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412" w:rsidRDefault="007B6412" w:rsidP="00F74377">
      <w:pPr>
        <w:spacing w:line="360" w:lineRule="auto"/>
        <w:rPr>
          <w:rFonts w:ascii="Times New Roman" w:hAnsi="Times New Roman" w:cs="Times New Roman"/>
          <w:b/>
          <w:b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27pt;width:547.65pt;height:774pt;z-index:-251658240" wrapcoords="-35 0 -35 21575 21600 21575 21600 0 -35 0">
            <v:imagedata r:id="rId7" o:title=""/>
            <w10:wrap type="tight"/>
          </v:shape>
        </w:pict>
      </w:r>
    </w:p>
    <w:p w:rsidR="007B6412" w:rsidRPr="00F9400A" w:rsidRDefault="007B6412" w:rsidP="00361546">
      <w:pPr>
        <w:spacing w:line="360" w:lineRule="auto"/>
        <w:jc w:val="center"/>
        <w:rPr>
          <w:rFonts w:ascii="Times New Roman" w:hAnsi="Times New Roman" w:cs="Times New Roman"/>
          <w:b/>
          <w:bCs/>
          <w:sz w:val="28"/>
          <w:szCs w:val="28"/>
        </w:rPr>
      </w:pPr>
      <w:r w:rsidRPr="00F9400A">
        <w:rPr>
          <w:rFonts w:ascii="Times New Roman" w:hAnsi="Times New Roman" w:cs="Times New Roman"/>
          <w:b/>
          <w:bCs/>
          <w:sz w:val="28"/>
          <w:szCs w:val="28"/>
        </w:rPr>
        <w:t>Общие сведения об образовательном учреждении</w:t>
      </w:r>
    </w:p>
    <w:p w:rsidR="007B6412" w:rsidRPr="00125902" w:rsidRDefault="007B6412" w:rsidP="00F9400A">
      <w:pPr>
        <w:pStyle w:val="a1"/>
        <w:ind w:firstLine="708"/>
        <w:jc w:val="both"/>
        <w:rPr>
          <w:rFonts w:ascii="Times New Roman" w:hAnsi="Times New Roman" w:cs="Times New Roman"/>
          <w:sz w:val="28"/>
          <w:szCs w:val="28"/>
        </w:rPr>
      </w:pPr>
      <w:r w:rsidRPr="00125902">
        <w:rPr>
          <w:rFonts w:ascii="Times New Roman" w:hAnsi="Times New Roman" w:cs="Times New Roman"/>
          <w:sz w:val="28"/>
          <w:szCs w:val="28"/>
          <w:lang w:eastAsia="en-US"/>
        </w:rPr>
        <w:t xml:space="preserve">Самообследование </w:t>
      </w:r>
      <w:r w:rsidRPr="00125902">
        <w:rPr>
          <w:rFonts w:ascii="Times New Roman" w:hAnsi="Times New Roman" w:cs="Times New Roman"/>
          <w:sz w:val="28"/>
          <w:szCs w:val="28"/>
        </w:rPr>
        <w:t>государственного бюджетного образовательного учреждения среднего профессионального образования Ростовской области «</w:t>
      </w:r>
      <w:r>
        <w:rPr>
          <w:rFonts w:ascii="Times New Roman" w:hAnsi="Times New Roman" w:cs="Times New Roman"/>
          <w:sz w:val="28"/>
          <w:szCs w:val="28"/>
        </w:rPr>
        <w:t>Каменский химико-механический техникум</w:t>
      </w:r>
      <w:r w:rsidRPr="00125902">
        <w:rPr>
          <w:rFonts w:ascii="Times New Roman" w:hAnsi="Times New Roman" w:cs="Times New Roman"/>
          <w:sz w:val="28"/>
          <w:szCs w:val="28"/>
        </w:rPr>
        <w:t xml:space="preserve">» (ГБОУ СПО </w:t>
      </w:r>
      <w:r>
        <w:rPr>
          <w:rFonts w:ascii="Times New Roman" w:hAnsi="Times New Roman" w:cs="Times New Roman"/>
          <w:sz w:val="28"/>
          <w:szCs w:val="28"/>
        </w:rPr>
        <w:t>РО «КХМТ</w:t>
      </w:r>
      <w:r w:rsidRPr="00125902">
        <w:rPr>
          <w:rFonts w:ascii="Times New Roman" w:hAnsi="Times New Roman" w:cs="Times New Roman"/>
          <w:sz w:val="28"/>
          <w:szCs w:val="28"/>
        </w:rPr>
        <w:t xml:space="preserve">») </w:t>
      </w:r>
      <w:r w:rsidRPr="00125902">
        <w:rPr>
          <w:rFonts w:ascii="Times New Roman" w:hAnsi="Times New Roman" w:cs="Times New Roman"/>
          <w:sz w:val="28"/>
          <w:szCs w:val="28"/>
          <w:lang w:eastAsia="en-US"/>
        </w:rPr>
        <w:t>проведено</w:t>
      </w:r>
      <w:r w:rsidRPr="00125902">
        <w:rPr>
          <w:rFonts w:ascii="Times New Roman" w:hAnsi="Times New Roman" w:cs="Times New Roman"/>
          <w:spacing w:val="2"/>
          <w:sz w:val="28"/>
          <w:szCs w:val="28"/>
          <w:lang w:eastAsia="en-US"/>
        </w:rPr>
        <w:t xml:space="preserve"> </w:t>
      </w:r>
      <w:r w:rsidRPr="00125902">
        <w:rPr>
          <w:rFonts w:ascii="Times New Roman" w:hAnsi="Times New Roman" w:cs="Times New Roman"/>
          <w:sz w:val="28"/>
          <w:szCs w:val="28"/>
          <w:lang w:eastAsia="en-US"/>
        </w:rPr>
        <w:t xml:space="preserve">на основании </w:t>
      </w:r>
      <w:r>
        <w:rPr>
          <w:rFonts w:ascii="Times New Roman" w:hAnsi="Times New Roman" w:cs="Times New Roman"/>
          <w:spacing w:val="2"/>
          <w:sz w:val="28"/>
          <w:szCs w:val="28"/>
          <w:lang w:eastAsia="en-US"/>
        </w:rPr>
        <w:t xml:space="preserve">решения педагогического совета, Положения о порядке проведения </w:t>
      </w:r>
      <w:r w:rsidRPr="004968CB">
        <w:rPr>
          <w:rFonts w:ascii="Times New Roman" w:hAnsi="Times New Roman" w:cs="Times New Roman"/>
          <w:spacing w:val="2"/>
          <w:sz w:val="28"/>
          <w:szCs w:val="28"/>
          <w:lang w:eastAsia="en-US"/>
        </w:rPr>
        <w:t>самообследования (протокол № 10 от 30.12.2013)</w:t>
      </w:r>
      <w:r>
        <w:rPr>
          <w:rFonts w:ascii="Times New Roman" w:hAnsi="Times New Roman" w:cs="Times New Roman"/>
          <w:spacing w:val="-2"/>
          <w:sz w:val="28"/>
          <w:szCs w:val="28"/>
          <w:lang w:eastAsia="en-US"/>
        </w:rPr>
        <w:t>, приказа директора техникума о самообследовании техникума от 27.02.2015 №6.</w:t>
      </w:r>
    </w:p>
    <w:p w:rsidR="007B6412" w:rsidRPr="00AE0360" w:rsidRDefault="007B6412" w:rsidP="00F9400A">
      <w:pPr>
        <w:shd w:val="clear" w:color="auto" w:fill="FFFFFF"/>
        <w:spacing w:line="240" w:lineRule="auto"/>
        <w:ind w:firstLine="720"/>
        <w:rPr>
          <w:rFonts w:ascii="Times New Roman" w:hAnsi="Times New Roman" w:cs="Times New Roman"/>
          <w:spacing w:val="-7"/>
          <w:sz w:val="28"/>
          <w:szCs w:val="28"/>
        </w:rPr>
      </w:pPr>
      <w:r w:rsidRPr="00AE0360">
        <w:rPr>
          <w:rFonts w:ascii="Times New Roman" w:hAnsi="Times New Roman" w:cs="Times New Roman"/>
          <w:sz w:val="28"/>
          <w:szCs w:val="28"/>
        </w:rPr>
        <w:t>В качестве объекта</w:t>
      </w:r>
      <w:r w:rsidRPr="00AE0360">
        <w:rPr>
          <w:rFonts w:ascii="Times New Roman" w:hAnsi="Times New Roman" w:cs="Times New Roman"/>
          <w:spacing w:val="3"/>
          <w:sz w:val="28"/>
          <w:szCs w:val="28"/>
        </w:rPr>
        <w:t xml:space="preserve"> анализа и оценки исследовались показатели, определяющие соответствие содержания, условий и качества подготовки выпускников федеральным государственным образовательным стандартам, исследованы: </w:t>
      </w:r>
      <w:r w:rsidRPr="00AE0360">
        <w:rPr>
          <w:rFonts w:ascii="Times New Roman" w:hAnsi="Times New Roman" w:cs="Times New Roman"/>
          <w:sz w:val="28"/>
          <w:szCs w:val="28"/>
        </w:rPr>
        <w:t>нормативно-правовая документация, учебные планы и програм</w:t>
      </w:r>
      <w:r w:rsidRPr="00AE0360">
        <w:rPr>
          <w:rFonts w:ascii="Times New Roman" w:hAnsi="Times New Roman" w:cs="Times New Roman"/>
          <w:spacing w:val="1"/>
          <w:sz w:val="28"/>
          <w:szCs w:val="28"/>
        </w:rPr>
        <w:t>мы, годовые учебные графики и расписания занятий, учебно-методическое и информационное обеспечение, протоколы, сведения о кадровом и материально-техническом оснащении обра</w:t>
      </w:r>
      <w:r w:rsidRPr="00AE0360">
        <w:rPr>
          <w:rFonts w:ascii="Times New Roman" w:hAnsi="Times New Roman" w:cs="Times New Roman"/>
          <w:sz w:val="28"/>
          <w:szCs w:val="28"/>
        </w:rPr>
        <w:t xml:space="preserve">зовательного процесса, система управления образовательным учреждением, структура, содержание, условия и качество подготовки специалистов, воспитательная работа. </w:t>
      </w:r>
    </w:p>
    <w:p w:rsidR="007B6412" w:rsidRPr="00125902" w:rsidRDefault="007B6412" w:rsidP="00F9400A">
      <w:pPr>
        <w:shd w:val="clear" w:color="auto" w:fill="FFFFFF"/>
        <w:spacing w:line="240" w:lineRule="auto"/>
        <w:ind w:firstLine="720"/>
        <w:rPr>
          <w:rFonts w:ascii="Times New Roman" w:hAnsi="Times New Roman" w:cs="Times New Roman"/>
          <w:sz w:val="28"/>
          <w:szCs w:val="28"/>
        </w:rPr>
      </w:pPr>
      <w:r w:rsidRPr="00125902">
        <w:rPr>
          <w:rFonts w:ascii="Times New Roman" w:hAnsi="Times New Roman" w:cs="Times New Roman"/>
          <w:spacing w:val="-2"/>
          <w:sz w:val="28"/>
          <w:szCs w:val="28"/>
        </w:rPr>
        <w:t xml:space="preserve">В ходе самообследования </w:t>
      </w:r>
      <w:r w:rsidRPr="00125902">
        <w:rPr>
          <w:rFonts w:ascii="Times New Roman" w:hAnsi="Times New Roman" w:cs="Times New Roman"/>
          <w:sz w:val="28"/>
          <w:szCs w:val="28"/>
        </w:rPr>
        <w:t>исследованы: Устав государственного бюджетного образовательного учреждения среднего профессионального образования Ростовской «</w:t>
      </w:r>
      <w:r>
        <w:rPr>
          <w:rFonts w:ascii="Times New Roman" w:hAnsi="Times New Roman" w:cs="Times New Roman"/>
          <w:sz w:val="28"/>
          <w:szCs w:val="28"/>
        </w:rPr>
        <w:t>Каменский химико-механический техникум</w:t>
      </w:r>
      <w:r w:rsidRPr="00125902">
        <w:rPr>
          <w:rFonts w:ascii="Times New Roman" w:hAnsi="Times New Roman" w:cs="Times New Roman"/>
          <w:sz w:val="28"/>
          <w:szCs w:val="28"/>
        </w:rPr>
        <w:t xml:space="preserve">» (ГБОУ СПО </w:t>
      </w:r>
      <w:r>
        <w:rPr>
          <w:rFonts w:ascii="Times New Roman" w:hAnsi="Times New Roman" w:cs="Times New Roman"/>
          <w:sz w:val="28"/>
          <w:szCs w:val="28"/>
        </w:rPr>
        <w:t>РО «КХМТ</w:t>
      </w:r>
      <w:r w:rsidRPr="00125902">
        <w:rPr>
          <w:rFonts w:ascii="Times New Roman" w:hAnsi="Times New Roman" w:cs="Times New Roman"/>
          <w:sz w:val="28"/>
          <w:szCs w:val="28"/>
        </w:rPr>
        <w:t>»)</w:t>
      </w:r>
      <w:r>
        <w:rPr>
          <w:rFonts w:ascii="Times New Roman" w:hAnsi="Times New Roman" w:cs="Times New Roman"/>
          <w:sz w:val="28"/>
          <w:szCs w:val="28"/>
        </w:rPr>
        <w:t>,</w:t>
      </w:r>
      <w:r w:rsidRPr="00125902">
        <w:rPr>
          <w:rFonts w:ascii="Times New Roman" w:hAnsi="Times New Roman" w:cs="Times New Roman"/>
          <w:sz w:val="28"/>
          <w:szCs w:val="28"/>
        </w:rPr>
        <w:t xml:space="preserve"> документы на право ведения образовательной деятельности (лицензия, свидетельство об аккредитации), нормативно-правовые (локальные) акты, регламентирующие основные виды д</w:t>
      </w:r>
      <w:r>
        <w:rPr>
          <w:rFonts w:ascii="Times New Roman" w:hAnsi="Times New Roman" w:cs="Times New Roman"/>
          <w:sz w:val="28"/>
          <w:szCs w:val="28"/>
        </w:rPr>
        <w:t>еятельности</w:t>
      </w:r>
      <w:r w:rsidRPr="00125902">
        <w:rPr>
          <w:rFonts w:ascii="Times New Roman" w:hAnsi="Times New Roman" w:cs="Times New Roman"/>
          <w:sz w:val="28"/>
          <w:szCs w:val="28"/>
        </w:rPr>
        <w:t xml:space="preserve"> (приказы, распоряжения, положения, инструкции, правила), результаты  проме</w:t>
      </w:r>
      <w:r>
        <w:rPr>
          <w:rFonts w:ascii="Times New Roman" w:hAnsi="Times New Roman" w:cs="Times New Roman"/>
          <w:sz w:val="28"/>
          <w:szCs w:val="28"/>
        </w:rPr>
        <w:t>жуточных и итоговых аттестаций,</w:t>
      </w:r>
      <w:r w:rsidRPr="00125902">
        <w:rPr>
          <w:rFonts w:ascii="Times New Roman" w:hAnsi="Times New Roman" w:cs="Times New Roman"/>
          <w:sz w:val="28"/>
          <w:szCs w:val="28"/>
        </w:rPr>
        <w:t xml:space="preserve"> контрольно-срезовых работ студентов.</w:t>
      </w:r>
    </w:p>
    <w:p w:rsidR="007B6412" w:rsidRPr="002C4A1F" w:rsidRDefault="007B6412" w:rsidP="00361546">
      <w:pPr>
        <w:spacing w:line="360" w:lineRule="auto"/>
        <w:jc w:val="center"/>
        <w:rPr>
          <w:rFonts w:ascii="Times New Roman" w:hAnsi="Times New Roman" w:cs="Times New Roman"/>
          <w:b/>
          <w:bCs/>
          <w:sz w:val="16"/>
          <w:szCs w:val="16"/>
        </w:rPr>
      </w:pPr>
    </w:p>
    <w:p w:rsidR="007B6412" w:rsidRPr="00F9400A" w:rsidRDefault="007B6412" w:rsidP="00361546">
      <w:pPr>
        <w:pStyle w:val="BodyTextIndent"/>
        <w:spacing w:after="0" w:line="360" w:lineRule="auto"/>
        <w:ind w:left="0"/>
        <w:jc w:val="center"/>
        <w:rPr>
          <w:rFonts w:ascii="Times New Roman" w:hAnsi="Times New Roman" w:cs="Times New Roman"/>
          <w:b/>
          <w:bCs/>
          <w:sz w:val="28"/>
          <w:szCs w:val="28"/>
        </w:rPr>
      </w:pPr>
      <w:r w:rsidRPr="00F9400A">
        <w:rPr>
          <w:rFonts w:ascii="Times New Roman" w:hAnsi="Times New Roman" w:cs="Times New Roman"/>
          <w:b/>
          <w:bCs/>
          <w:sz w:val="28"/>
          <w:szCs w:val="28"/>
        </w:rPr>
        <w:t>1. Организационно-правовое обеспечение образовательной деятельности</w:t>
      </w:r>
    </w:p>
    <w:p w:rsidR="007B6412" w:rsidRPr="002C4A1F" w:rsidRDefault="007B6412" w:rsidP="004472F6">
      <w:pPr>
        <w:pStyle w:val="BodyTextIndent"/>
        <w:spacing w:after="0" w:line="240" w:lineRule="auto"/>
        <w:ind w:left="0"/>
        <w:jc w:val="center"/>
        <w:rPr>
          <w:rFonts w:ascii="Times New Roman" w:hAnsi="Times New Roman" w:cs="Times New Roman"/>
          <w:b/>
          <w:bCs/>
          <w:sz w:val="16"/>
          <w:szCs w:val="16"/>
        </w:rPr>
      </w:pPr>
    </w:p>
    <w:p w:rsidR="007B6412" w:rsidRPr="002C4A1F" w:rsidRDefault="007B6412" w:rsidP="00F9400A">
      <w:pPr>
        <w:spacing w:line="240" w:lineRule="auto"/>
        <w:ind w:firstLine="709"/>
        <w:rPr>
          <w:rStyle w:val="Heading2Char"/>
          <w:b w:val="0"/>
          <w:bCs w:val="0"/>
          <w:lang w:val="ru-RU" w:eastAsia="en-US"/>
        </w:rPr>
      </w:pPr>
      <w:r w:rsidRPr="002C4A1F">
        <w:rPr>
          <w:rStyle w:val="Heading2Char"/>
          <w:b w:val="0"/>
          <w:bCs w:val="0"/>
          <w:lang w:val="ru-RU" w:eastAsia="en-US"/>
        </w:rPr>
        <w:t>Учебное заведение организовано в 1951 году как Каменский филиал Московского текстильного техникума.</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1955 года Каменский вечерний химико-механический техникум Министерства промышленных товаров широкого потребления СССР /Приказ Министерства промышленных товаров СССР № 155 от 7 мая 1955 года./</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1968 года Каменский вечерний химико-механический техникум организации П/Я А-1485 /Приказ Министра химической промышленности и руководителя организации П/Я А-1485 № 172/34 от 3.04.1968 года./</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1978 года Каменский химико-механический техникум /Приказ руководителя организации П/Я А-1485 № 332 от 30.11.78./</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1989 года техникум находится в ведении Министерства оборонной промышленности СССР.</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1992 года в ведении Российской Корпорации оборонной промышленности “Металхим”.</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1993 года в ведении Комитета РФ по оборонным отраслям промышленности /Приказ Минобразования Российской Федерации №120 от 02.04.93 г./</w:t>
      </w:r>
    </w:p>
    <w:p w:rsidR="007B6412" w:rsidRPr="002C4A1F" w:rsidRDefault="007B6412" w:rsidP="00F9400A">
      <w:pPr>
        <w:spacing w:line="240" w:lineRule="auto"/>
        <w:rPr>
          <w:rStyle w:val="Heading2Char"/>
          <w:b w:val="0"/>
          <w:bCs w:val="0"/>
          <w:lang w:val="ru-RU" w:eastAsia="en-US"/>
        </w:rPr>
      </w:pPr>
      <w:r w:rsidRPr="002C4A1F">
        <w:rPr>
          <w:rStyle w:val="Heading2Char"/>
          <w:b w:val="0"/>
          <w:bCs w:val="0"/>
          <w:lang w:val="ru-RU" w:eastAsia="en-US"/>
        </w:rPr>
        <w:tab/>
        <w:t>С 1997 года в ведении Министерства общего и профессионального образования Российской Федерации /Приказ № 1671 от 28.07.97 г./</w:t>
      </w:r>
    </w:p>
    <w:p w:rsidR="007B6412" w:rsidRPr="002C4A1F" w:rsidRDefault="007B6412" w:rsidP="00F9400A">
      <w:pPr>
        <w:spacing w:line="240" w:lineRule="auto"/>
        <w:ind w:firstLine="708"/>
        <w:rPr>
          <w:rFonts w:ascii="Times New Roman" w:hAnsi="Times New Roman" w:cs="Times New Roman"/>
          <w:sz w:val="28"/>
          <w:szCs w:val="28"/>
        </w:rPr>
      </w:pPr>
      <w:r w:rsidRPr="002C4A1F">
        <w:rPr>
          <w:rFonts w:ascii="Times New Roman" w:hAnsi="Times New Roman" w:cs="Times New Roman"/>
          <w:sz w:val="28"/>
          <w:szCs w:val="28"/>
        </w:rPr>
        <w:t>В соответствии с Указом Президента Российской Федерации от 23.07.1999 № 895 Министерство общего и профессионального образования Российской Федерации переименовано в Министерство образования Российской Федерации, в ведении которого стал находиться Техникум.</w:t>
      </w:r>
    </w:p>
    <w:p w:rsidR="007B6412" w:rsidRPr="002C4A1F" w:rsidRDefault="007B6412" w:rsidP="00F9400A">
      <w:pPr>
        <w:spacing w:line="240" w:lineRule="auto"/>
        <w:ind w:firstLine="708"/>
        <w:rPr>
          <w:rFonts w:ascii="Times New Roman" w:hAnsi="Times New Roman" w:cs="Times New Roman"/>
          <w:sz w:val="28"/>
          <w:szCs w:val="28"/>
        </w:rPr>
      </w:pPr>
      <w:r w:rsidRPr="002C4A1F">
        <w:rPr>
          <w:rFonts w:ascii="Times New Roman" w:hAnsi="Times New Roman" w:cs="Times New Roman"/>
          <w:sz w:val="28"/>
          <w:szCs w:val="28"/>
        </w:rPr>
        <w:t>На основании Указов Президента Российской Федерации от 09.03.2004 №314 «О системе и структуре федеральных органов исполнительной власти», от 20.05.2004г. №649 «Вопросы структуры федеральных органов исполнительной власти», Постановлений Правительства Российской Федерации от 06.04.2004г. №168 «Вопросы федерального агентства по образованию», от 17.06.2004г. №228 «О федеральном агентстве по образованию» техникум передан в ведение Федерального агентства по образованию.</w:t>
      </w:r>
    </w:p>
    <w:p w:rsidR="007B6412" w:rsidRPr="002C4A1F" w:rsidRDefault="007B6412" w:rsidP="00F9400A">
      <w:pPr>
        <w:spacing w:line="240" w:lineRule="auto"/>
        <w:ind w:firstLine="708"/>
        <w:rPr>
          <w:rFonts w:ascii="Times New Roman" w:hAnsi="Times New Roman" w:cs="Times New Roman"/>
          <w:sz w:val="28"/>
          <w:szCs w:val="28"/>
        </w:rPr>
      </w:pPr>
      <w:r w:rsidRPr="002C4A1F">
        <w:rPr>
          <w:rFonts w:ascii="Times New Roman" w:hAnsi="Times New Roman" w:cs="Times New Roman"/>
          <w:sz w:val="28"/>
          <w:szCs w:val="28"/>
        </w:rPr>
        <w:t>В соответствии с приказом Федерального агентства по образованию от 18.12.2006 №1566 «О переименовании государственного образовательного учреждения среднего профессионального образования «Каменский химико-механический техникум» Техникум переименован в Федеральное государственное образовательное учреждение среднего профессионального образования «Каменский химико-механический техникум».</w:t>
      </w:r>
    </w:p>
    <w:p w:rsidR="007B6412" w:rsidRPr="002C4A1F" w:rsidRDefault="007B6412" w:rsidP="00F9400A">
      <w:pPr>
        <w:spacing w:line="240" w:lineRule="auto"/>
        <w:ind w:firstLine="708"/>
        <w:rPr>
          <w:rFonts w:ascii="Times New Roman" w:hAnsi="Times New Roman" w:cs="Times New Roman"/>
          <w:sz w:val="28"/>
          <w:szCs w:val="28"/>
        </w:rPr>
      </w:pPr>
      <w:r w:rsidRPr="002C4A1F">
        <w:rPr>
          <w:rFonts w:ascii="Times New Roman" w:hAnsi="Times New Roman" w:cs="Times New Roman"/>
          <w:sz w:val="28"/>
          <w:szCs w:val="28"/>
        </w:rPr>
        <w:t>На основании приказа Министерства общего и профессионального образования Ростовской области №175-п от 29.02.2012г. Федеральное государственное образовательное учреждение среднего профессионального образования «Каменский химико-механический техникум» считается переименованным с 06.02.2012 в Государственное бюджетное образовательное учреждение среднего профессионального образования Ростовской области «Каменский химико-механический техникум».</w:t>
      </w:r>
    </w:p>
    <w:p w:rsidR="007B6412" w:rsidRPr="004968CB" w:rsidRDefault="007B6412" w:rsidP="00F9400A">
      <w:pPr>
        <w:spacing w:line="240" w:lineRule="auto"/>
        <w:rPr>
          <w:rFonts w:ascii="Times New Roman" w:hAnsi="Times New Roman" w:cs="Times New Roman"/>
          <w:sz w:val="28"/>
          <w:szCs w:val="28"/>
        </w:rPr>
      </w:pPr>
      <w:r w:rsidRPr="002C4A1F">
        <w:rPr>
          <w:rFonts w:ascii="Times New Roman" w:hAnsi="Times New Roman" w:cs="Times New Roman"/>
          <w:sz w:val="28"/>
          <w:szCs w:val="28"/>
        </w:rPr>
        <w:tab/>
        <w:t>В настоящее время техникум осуществляет свою деятельность в соответствии с Конституцией Российской Федерации, Гражданским кодексом РФ, Законом РФ «Об образовании» и распоряжениями Президента Российской Федерации, решениями федерального и областного органов управления образованием, законодательными актами Правительства Ростовской области,</w:t>
      </w:r>
      <w:r w:rsidRPr="0063484B">
        <w:rPr>
          <w:rFonts w:ascii="Times New Roman" w:hAnsi="Times New Roman" w:cs="Times New Roman"/>
          <w:color w:val="FF0000"/>
          <w:sz w:val="28"/>
          <w:szCs w:val="28"/>
        </w:rPr>
        <w:t xml:space="preserve"> </w:t>
      </w:r>
      <w:r w:rsidRPr="004968CB">
        <w:rPr>
          <w:rFonts w:ascii="Times New Roman" w:hAnsi="Times New Roman" w:cs="Times New Roman"/>
          <w:sz w:val="28"/>
          <w:szCs w:val="28"/>
        </w:rPr>
        <w:t>Приказа Министерства образования и науки РФ от 14 июня 2013г. №464 и Уставом Техникума.</w:t>
      </w:r>
    </w:p>
    <w:p w:rsidR="007B6412" w:rsidRPr="00361546" w:rsidRDefault="007B6412" w:rsidP="00F9400A">
      <w:pPr>
        <w:pStyle w:val="ConsPlusNonformat"/>
        <w:widowControl/>
        <w:tabs>
          <w:tab w:val="left" w:pos="720"/>
        </w:tabs>
        <w:spacing w:line="240" w:lineRule="auto"/>
        <w:rPr>
          <w:rFonts w:ascii="Times New Roman" w:hAnsi="Times New Roman" w:cs="Times New Roman"/>
          <w:sz w:val="28"/>
          <w:szCs w:val="28"/>
        </w:rPr>
      </w:pPr>
      <w:r w:rsidRPr="00361546">
        <w:rPr>
          <w:rFonts w:ascii="Times New Roman" w:hAnsi="Times New Roman" w:cs="Times New Roman"/>
          <w:sz w:val="28"/>
          <w:szCs w:val="28"/>
        </w:rPr>
        <w:tab/>
        <w:t>Учредителем и собственником имущества Техникума является Ростовская область.</w:t>
      </w:r>
    </w:p>
    <w:p w:rsidR="007B6412" w:rsidRPr="00361546" w:rsidRDefault="007B6412" w:rsidP="00F9400A">
      <w:pPr>
        <w:spacing w:line="240" w:lineRule="auto"/>
        <w:ind w:firstLine="697"/>
        <w:rPr>
          <w:rFonts w:ascii="Times New Roman" w:hAnsi="Times New Roman" w:cs="Times New Roman"/>
          <w:sz w:val="28"/>
          <w:szCs w:val="28"/>
        </w:rPr>
      </w:pPr>
      <w:r w:rsidRPr="00361546">
        <w:rPr>
          <w:rFonts w:ascii="Times New Roman" w:hAnsi="Times New Roman" w:cs="Times New Roman"/>
          <w:sz w:val="28"/>
          <w:szCs w:val="28"/>
        </w:rPr>
        <w:t>Функции и полномочия учредителя Техникума осуществляет в рамках своей компетенции, установленной нормативным правовым актом Ростовской области, министерство общего и профессионального образования Ростовской области (далее – минобразование Ростовской области).</w:t>
      </w:r>
    </w:p>
    <w:p w:rsidR="007B6412" w:rsidRDefault="007B6412" w:rsidP="00F9400A">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Юридическое и фактическое место нахождения </w:t>
      </w:r>
      <w:r>
        <w:rPr>
          <w:rFonts w:ascii="Times New Roman" w:hAnsi="Times New Roman" w:cs="Times New Roman"/>
          <w:sz w:val="28"/>
          <w:szCs w:val="28"/>
        </w:rPr>
        <w:t>техникума: 347811, Ростовская область, г. Каменск-Шахтинский</w:t>
      </w:r>
      <w:r w:rsidRPr="00B073D6">
        <w:rPr>
          <w:rFonts w:ascii="Times New Roman" w:hAnsi="Times New Roman" w:cs="Times New Roman"/>
          <w:sz w:val="28"/>
          <w:szCs w:val="28"/>
        </w:rPr>
        <w:t>, п</w:t>
      </w:r>
      <w:r>
        <w:rPr>
          <w:rFonts w:ascii="Times New Roman" w:hAnsi="Times New Roman" w:cs="Times New Roman"/>
          <w:sz w:val="28"/>
          <w:szCs w:val="28"/>
        </w:rPr>
        <w:t>ер. Володарского, д. 72</w:t>
      </w:r>
      <w:r w:rsidRPr="00B073D6">
        <w:rPr>
          <w:rFonts w:ascii="Times New Roman" w:hAnsi="Times New Roman" w:cs="Times New Roman"/>
          <w:sz w:val="28"/>
          <w:szCs w:val="28"/>
        </w:rPr>
        <w:t>.</w:t>
      </w:r>
    </w:p>
    <w:p w:rsidR="007B6412" w:rsidRPr="004E6BF6" w:rsidRDefault="007B6412" w:rsidP="00F9400A">
      <w:pPr>
        <w:shd w:val="clear" w:color="auto" w:fill="FFFFFF"/>
        <w:spacing w:line="240" w:lineRule="auto"/>
        <w:ind w:firstLine="720"/>
        <w:rPr>
          <w:rFonts w:ascii="Times New Roman" w:hAnsi="Times New Roman" w:cs="Times New Roman"/>
          <w:sz w:val="28"/>
          <w:szCs w:val="28"/>
        </w:rPr>
      </w:pPr>
      <w:r w:rsidRPr="00361546">
        <w:rPr>
          <w:rFonts w:ascii="Times New Roman" w:hAnsi="Times New Roman" w:cs="Times New Roman"/>
          <w:i/>
          <w:iCs/>
          <w:sz w:val="28"/>
          <w:szCs w:val="28"/>
        </w:rPr>
        <w:t>Действующий Устав</w:t>
      </w:r>
      <w:r w:rsidRPr="00361546">
        <w:rPr>
          <w:rFonts w:ascii="Times New Roman" w:hAnsi="Times New Roman" w:cs="Times New Roman"/>
          <w:sz w:val="28"/>
          <w:szCs w:val="28"/>
        </w:rPr>
        <w:t xml:space="preserve"> </w:t>
      </w:r>
      <w:r w:rsidRPr="00361546">
        <w:rPr>
          <w:rFonts w:ascii="Times New Roman" w:hAnsi="Times New Roman" w:cs="Times New Roman"/>
          <w:spacing w:val="3"/>
          <w:sz w:val="28"/>
          <w:szCs w:val="28"/>
        </w:rPr>
        <w:t>техникума</w:t>
      </w:r>
      <w:r w:rsidRPr="00361546">
        <w:rPr>
          <w:rFonts w:ascii="Times New Roman" w:hAnsi="Times New Roman" w:cs="Times New Roman"/>
          <w:sz w:val="28"/>
          <w:szCs w:val="28"/>
        </w:rPr>
        <w:t xml:space="preserve"> утверждён министром общего и профессионального образования Росто</w:t>
      </w:r>
      <w:r>
        <w:rPr>
          <w:rFonts w:ascii="Times New Roman" w:hAnsi="Times New Roman" w:cs="Times New Roman"/>
          <w:sz w:val="28"/>
          <w:szCs w:val="28"/>
        </w:rPr>
        <w:t>вской области 20 января 2012г.;</w:t>
      </w:r>
      <w:r w:rsidRPr="00361546">
        <w:rPr>
          <w:rFonts w:ascii="Times New Roman" w:hAnsi="Times New Roman" w:cs="Times New Roman"/>
          <w:sz w:val="28"/>
          <w:szCs w:val="28"/>
        </w:rPr>
        <w:t xml:space="preserve"> </w:t>
      </w:r>
      <w:r>
        <w:rPr>
          <w:rFonts w:ascii="Times New Roman" w:hAnsi="Times New Roman" w:cs="Times New Roman"/>
          <w:sz w:val="28"/>
          <w:szCs w:val="28"/>
        </w:rPr>
        <w:t xml:space="preserve">учебное заведение </w:t>
      </w:r>
      <w:r w:rsidRPr="00361546">
        <w:rPr>
          <w:rFonts w:ascii="Times New Roman" w:hAnsi="Times New Roman" w:cs="Times New Roman"/>
          <w:sz w:val="28"/>
          <w:szCs w:val="28"/>
        </w:rPr>
        <w:t>зарегистрирован</w:t>
      </w:r>
      <w:r>
        <w:rPr>
          <w:rFonts w:ascii="Times New Roman" w:hAnsi="Times New Roman" w:cs="Times New Roman"/>
          <w:sz w:val="28"/>
          <w:szCs w:val="28"/>
        </w:rPr>
        <w:t>о</w:t>
      </w:r>
      <w:r w:rsidRPr="00361546">
        <w:rPr>
          <w:rFonts w:ascii="Times New Roman" w:hAnsi="Times New Roman" w:cs="Times New Roman"/>
          <w:sz w:val="28"/>
          <w:szCs w:val="28"/>
        </w:rPr>
        <w:t xml:space="preserve"> в налоговом органе по месту нахождения:</w:t>
      </w:r>
      <w:r>
        <w:rPr>
          <w:rFonts w:ascii="Times New Roman" w:hAnsi="Times New Roman" w:cs="Times New Roman"/>
          <w:color w:val="FF0000"/>
          <w:sz w:val="28"/>
          <w:szCs w:val="28"/>
        </w:rPr>
        <w:t xml:space="preserve"> </w:t>
      </w:r>
      <w:r w:rsidRPr="004E6BF6">
        <w:rPr>
          <w:rFonts w:ascii="Times New Roman" w:hAnsi="Times New Roman" w:cs="Times New Roman"/>
          <w:sz w:val="28"/>
          <w:szCs w:val="28"/>
        </w:rPr>
        <w:t xml:space="preserve">свидетельство серия 61 № 006310792 Межрайонной инспекции Федеральной налоговой службы №21 по Ростовской области. </w:t>
      </w:r>
    </w:p>
    <w:p w:rsidR="007B6412" w:rsidRPr="00361546" w:rsidRDefault="007B6412" w:rsidP="00F9400A">
      <w:pPr>
        <w:shd w:val="clear" w:color="auto" w:fill="FFFFFF"/>
        <w:spacing w:line="240" w:lineRule="auto"/>
        <w:ind w:firstLine="720"/>
        <w:rPr>
          <w:rFonts w:ascii="Times New Roman" w:hAnsi="Times New Roman" w:cs="Times New Roman"/>
          <w:sz w:val="28"/>
          <w:szCs w:val="28"/>
        </w:rPr>
      </w:pPr>
      <w:r w:rsidRPr="00361546">
        <w:rPr>
          <w:rFonts w:ascii="Times New Roman" w:hAnsi="Times New Roman" w:cs="Times New Roman"/>
          <w:i/>
          <w:iCs/>
          <w:spacing w:val="-3"/>
          <w:sz w:val="28"/>
          <w:szCs w:val="28"/>
        </w:rPr>
        <w:t xml:space="preserve">ИНН </w:t>
      </w:r>
      <w:r w:rsidRPr="00361546">
        <w:rPr>
          <w:rFonts w:ascii="Times New Roman" w:hAnsi="Times New Roman" w:cs="Times New Roman"/>
          <w:sz w:val="28"/>
          <w:szCs w:val="28"/>
        </w:rPr>
        <w:t>6147013225</w:t>
      </w:r>
    </w:p>
    <w:p w:rsidR="007B6412" w:rsidRPr="004472F6" w:rsidRDefault="007B6412" w:rsidP="00F9400A">
      <w:pPr>
        <w:shd w:val="clear" w:color="auto" w:fill="FFFFFF"/>
        <w:spacing w:line="240" w:lineRule="auto"/>
        <w:ind w:firstLine="720"/>
        <w:rPr>
          <w:rFonts w:ascii="Times New Roman" w:hAnsi="Times New Roman" w:cs="Times New Roman"/>
          <w:sz w:val="28"/>
          <w:szCs w:val="28"/>
        </w:rPr>
      </w:pPr>
      <w:r w:rsidRPr="004472F6">
        <w:rPr>
          <w:rFonts w:ascii="Times New Roman" w:hAnsi="Times New Roman" w:cs="Times New Roman"/>
          <w:i/>
          <w:iCs/>
          <w:spacing w:val="3"/>
          <w:sz w:val="28"/>
          <w:szCs w:val="28"/>
        </w:rPr>
        <w:t>Реквизиты лицензии:</w:t>
      </w:r>
      <w:r w:rsidRPr="004472F6">
        <w:rPr>
          <w:rFonts w:ascii="Times New Roman" w:hAnsi="Times New Roman" w:cs="Times New Roman"/>
          <w:spacing w:val="3"/>
          <w:sz w:val="28"/>
          <w:szCs w:val="28"/>
        </w:rPr>
        <w:t xml:space="preserve"> серия </w:t>
      </w:r>
      <w:r w:rsidRPr="004472F6">
        <w:rPr>
          <w:rFonts w:ascii="Times New Roman" w:hAnsi="Times New Roman" w:cs="Times New Roman"/>
          <w:sz w:val="28"/>
          <w:szCs w:val="28"/>
        </w:rPr>
        <w:t>61  № 001126 рег. № 2080 от 27.02.2012 срок действия лицензии – бессрочно.</w:t>
      </w:r>
    </w:p>
    <w:p w:rsidR="007B6412" w:rsidRPr="00B073D6" w:rsidRDefault="007B6412" w:rsidP="00F9400A">
      <w:pPr>
        <w:spacing w:line="240" w:lineRule="auto"/>
        <w:rPr>
          <w:rFonts w:ascii="Times New Roman" w:hAnsi="Times New Roman" w:cs="Times New Roman"/>
          <w:sz w:val="28"/>
          <w:szCs w:val="28"/>
        </w:rPr>
      </w:pPr>
      <w:r>
        <w:rPr>
          <w:rFonts w:ascii="Times New Roman" w:hAnsi="Times New Roman" w:cs="Times New Roman"/>
          <w:sz w:val="28"/>
          <w:szCs w:val="28"/>
        </w:rPr>
        <w:tab/>
        <w:t>ГБОУ СПО РО «Каменский химико-механический</w:t>
      </w:r>
      <w:r w:rsidRPr="00B073D6">
        <w:rPr>
          <w:rFonts w:ascii="Times New Roman" w:hAnsi="Times New Roman" w:cs="Times New Roman"/>
          <w:sz w:val="28"/>
          <w:szCs w:val="28"/>
        </w:rPr>
        <w:t xml:space="preserve"> техникум» в соответствии с лицензией осуществляет подготовку студентов по следующим специальностям:</w:t>
      </w:r>
    </w:p>
    <w:p w:rsidR="007B6412" w:rsidRPr="00B073D6"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080114</w:t>
      </w:r>
      <w:r w:rsidRPr="00B073D6">
        <w:rPr>
          <w:rFonts w:ascii="Times New Roman" w:hAnsi="Times New Roman" w:cs="Times New Roman"/>
          <w:sz w:val="28"/>
          <w:szCs w:val="28"/>
        </w:rPr>
        <w:t xml:space="preserve"> «Экономика и бухгалтерский учет» (по отраслям) – базовый уровень;</w:t>
      </w:r>
    </w:p>
    <w:p w:rsidR="007B6412" w:rsidRPr="00361546"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151031</w:t>
      </w:r>
      <w:r w:rsidRPr="00361546">
        <w:rPr>
          <w:rFonts w:ascii="Times New Roman" w:hAnsi="Times New Roman" w:cs="Times New Roman"/>
          <w:sz w:val="28"/>
          <w:szCs w:val="28"/>
        </w:rPr>
        <w:t xml:space="preserve"> «Монтаж и техническая эксплуатация промышленного оборудования» (по отраслям)  – базовый уровень;</w:t>
      </w:r>
    </w:p>
    <w:p w:rsidR="007B6412" w:rsidRPr="00361546"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190631</w:t>
      </w:r>
      <w:r w:rsidRPr="00361546">
        <w:rPr>
          <w:rFonts w:ascii="Times New Roman" w:hAnsi="Times New Roman" w:cs="Times New Roman"/>
          <w:sz w:val="28"/>
          <w:szCs w:val="28"/>
        </w:rPr>
        <w:t xml:space="preserve"> «Техническое обслуживание и ремонт автомобильного транспорта» – базовый уровень;</w:t>
      </w:r>
    </w:p>
    <w:p w:rsidR="007B6412" w:rsidRPr="00361546"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140448</w:t>
      </w:r>
      <w:r w:rsidRPr="00361546">
        <w:rPr>
          <w:rFonts w:ascii="Times New Roman" w:hAnsi="Times New Roman" w:cs="Times New Roman"/>
          <w:sz w:val="28"/>
          <w:szCs w:val="28"/>
        </w:rPr>
        <w:t xml:space="preserve"> «Техническая эксплуатация и обслуживание электрического и электромеханического оборудования» (по отраслям) - базовый уровень;</w:t>
      </w:r>
    </w:p>
    <w:p w:rsidR="007B6412"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220703</w:t>
      </w:r>
      <w:r w:rsidRPr="00B073D6">
        <w:rPr>
          <w:rFonts w:ascii="Times New Roman" w:hAnsi="Times New Roman" w:cs="Times New Roman"/>
          <w:sz w:val="28"/>
          <w:szCs w:val="28"/>
        </w:rPr>
        <w:t xml:space="preserve"> «Автоматизация технологических процессов и производств» (по отрасл</w:t>
      </w:r>
      <w:r>
        <w:rPr>
          <w:rFonts w:ascii="Times New Roman" w:hAnsi="Times New Roman" w:cs="Times New Roman"/>
          <w:sz w:val="28"/>
          <w:szCs w:val="28"/>
        </w:rPr>
        <w:t>ям) – базовый уровень;</w:t>
      </w:r>
    </w:p>
    <w:p w:rsidR="007B6412"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230111 «Компьютерные сети» – базовый уровень;</w:t>
      </w:r>
    </w:p>
    <w:p w:rsidR="007B6412"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240125 «Технология производства и переработки пластических масс и эластомеров» – базовый уровень;</w:t>
      </w:r>
    </w:p>
    <w:p w:rsidR="007B6412" w:rsidRDefault="007B6412" w:rsidP="00F9400A">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270802 «Строительство и эксплуатация зданий и сооружений» - базовый уровень.</w:t>
      </w:r>
    </w:p>
    <w:p w:rsidR="007B6412" w:rsidRPr="00361546" w:rsidRDefault="007B6412" w:rsidP="00F9400A">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361546">
        <w:rPr>
          <w:rFonts w:ascii="Times New Roman" w:hAnsi="Times New Roman" w:cs="Times New Roman"/>
          <w:sz w:val="28"/>
          <w:szCs w:val="28"/>
        </w:rPr>
        <w:t xml:space="preserve">Техникум имеет собственный учебный корпус и производственные мастерские, общей площадью 5253 кв.м. Учебно-производственные мастерские оснащены всем необходимым оборудованием для проведения учебной практики студентов. </w:t>
      </w:r>
    </w:p>
    <w:p w:rsidR="007B6412" w:rsidRPr="00CC4336" w:rsidRDefault="007B6412" w:rsidP="00F9400A">
      <w:pPr>
        <w:pStyle w:val="BodyTextIndent"/>
        <w:spacing w:after="0" w:line="240" w:lineRule="auto"/>
        <w:ind w:left="0" w:firstLine="709"/>
        <w:rPr>
          <w:rFonts w:ascii="Times New Roman" w:hAnsi="Times New Roman" w:cs="Times New Roman"/>
          <w:sz w:val="28"/>
          <w:szCs w:val="28"/>
        </w:rPr>
      </w:pPr>
      <w:r w:rsidRPr="00CC4336">
        <w:rPr>
          <w:rFonts w:ascii="Times New Roman" w:hAnsi="Times New Roman" w:cs="Times New Roman"/>
          <w:i/>
          <w:iCs/>
          <w:sz w:val="28"/>
          <w:szCs w:val="28"/>
        </w:rPr>
        <w:t>Предельная численность обучающихся</w:t>
      </w:r>
      <w:r w:rsidRPr="00CC4336">
        <w:rPr>
          <w:rFonts w:ascii="Times New Roman" w:hAnsi="Times New Roman" w:cs="Times New Roman"/>
          <w:b/>
          <w:bCs/>
          <w:sz w:val="28"/>
          <w:szCs w:val="28"/>
        </w:rPr>
        <w:t xml:space="preserve"> </w:t>
      </w:r>
      <w:r w:rsidRPr="00CC4336">
        <w:rPr>
          <w:rFonts w:ascii="Times New Roman" w:hAnsi="Times New Roman" w:cs="Times New Roman"/>
          <w:sz w:val="28"/>
          <w:szCs w:val="28"/>
        </w:rPr>
        <w:t xml:space="preserve">приведённая к очной форме обучения, составляет по лицензии 760 чел. Численность контингента обучающихся,  приведённая к очной форме обучения – 635 чел., что не превышает установленных лицензией норм. </w:t>
      </w:r>
    </w:p>
    <w:p w:rsidR="007B6412" w:rsidRPr="00A25E43" w:rsidRDefault="007B6412" w:rsidP="00F9400A">
      <w:pPr>
        <w:pStyle w:val="BodyTextIndent"/>
        <w:spacing w:after="0" w:line="240" w:lineRule="auto"/>
        <w:ind w:left="0" w:firstLine="709"/>
        <w:rPr>
          <w:rFonts w:ascii="Times New Roman" w:hAnsi="Times New Roman" w:cs="Times New Roman"/>
          <w:sz w:val="28"/>
          <w:szCs w:val="28"/>
        </w:rPr>
      </w:pPr>
      <w:r w:rsidRPr="00A25E43">
        <w:rPr>
          <w:rFonts w:ascii="Times New Roman" w:hAnsi="Times New Roman" w:cs="Times New Roman"/>
          <w:i/>
          <w:iCs/>
          <w:sz w:val="28"/>
          <w:szCs w:val="28"/>
        </w:rPr>
        <w:t>Обеспеченность штатными педагогическими кадрами</w:t>
      </w:r>
      <w:r w:rsidRPr="00A25E43">
        <w:rPr>
          <w:rFonts w:ascii="Times New Roman" w:hAnsi="Times New Roman" w:cs="Times New Roman"/>
          <w:b/>
          <w:bCs/>
          <w:sz w:val="28"/>
          <w:szCs w:val="28"/>
        </w:rPr>
        <w:t>,</w:t>
      </w:r>
      <w:r w:rsidRPr="00A25E43">
        <w:rPr>
          <w:rFonts w:ascii="Times New Roman" w:hAnsi="Times New Roman" w:cs="Times New Roman"/>
          <w:sz w:val="28"/>
          <w:szCs w:val="28"/>
        </w:rPr>
        <w:t xml:space="preserve"> имеющими соответствующий лицензионным нормативам уровень профессионального образования, составляет 100,0%.</w:t>
      </w:r>
    </w:p>
    <w:p w:rsidR="007B6412" w:rsidRPr="004472F6" w:rsidRDefault="007B6412" w:rsidP="00F9400A">
      <w:pPr>
        <w:pStyle w:val="BodyTextIndent3"/>
        <w:spacing w:after="0"/>
        <w:ind w:left="0" w:firstLine="709"/>
        <w:rPr>
          <w:rFonts w:ascii="Times New Roman" w:hAnsi="Times New Roman" w:cs="Times New Roman"/>
          <w:i/>
          <w:iCs/>
          <w:sz w:val="28"/>
          <w:szCs w:val="28"/>
        </w:rPr>
      </w:pPr>
      <w:r w:rsidRPr="004472F6">
        <w:rPr>
          <w:rFonts w:ascii="Times New Roman" w:hAnsi="Times New Roman" w:cs="Times New Roman"/>
          <w:i/>
          <w:iCs/>
          <w:sz w:val="28"/>
          <w:szCs w:val="28"/>
        </w:rPr>
        <w:t>Выводы:</w:t>
      </w:r>
    </w:p>
    <w:p w:rsidR="007B6412" w:rsidRPr="004472F6" w:rsidRDefault="007B6412" w:rsidP="00F9400A">
      <w:pPr>
        <w:pStyle w:val="BodyTextIndent3"/>
        <w:spacing w:after="0"/>
        <w:ind w:left="0" w:firstLine="709"/>
        <w:rPr>
          <w:rFonts w:ascii="Times New Roman" w:hAnsi="Times New Roman" w:cs="Times New Roman"/>
          <w:sz w:val="28"/>
          <w:szCs w:val="28"/>
        </w:rPr>
      </w:pPr>
      <w:r w:rsidRPr="004472F6">
        <w:rPr>
          <w:rFonts w:ascii="Times New Roman" w:hAnsi="Times New Roman" w:cs="Times New Roman"/>
          <w:sz w:val="28"/>
          <w:szCs w:val="28"/>
        </w:rPr>
        <w:t xml:space="preserve">Анализ выполнения лицензионных нормативов и аккредитационных показателей организационно-правового обеспечения показывает: </w:t>
      </w:r>
    </w:p>
    <w:p w:rsidR="007B6412" w:rsidRPr="004472F6" w:rsidRDefault="007B6412" w:rsidP="00F9400A">
      <w:pPr>
        <w:pStyle w:val="BodyTextIndent3"/>
        <w:spacing w:after="0"/>
        <w:ind w:left="709"/>
        <w:rPr>
          <w:rFonts w:ascii="Times New Roman" w:hAnsi="Times New Roman" w:cs="Times New Roman"/>
          <w:sz w:val="28"/>
          <w:szCs w:val="28"/>
        </w:rPr>
      </w:pPr>
      <w:r w:rsidRPr="004472F6">
        <w:rPr>
          <w:rFonts w:ascii="Times New Roman" w:hAnsi="Times New Roman" w:cs="Times New Roman"/>
          <w:sz w:val="28"/>
          <w:szCs w:val="28"/>
        </w:rPr>
        <w:t xml:space="preserve">- в техникуме имеются в наличии все необходимые основные документы образовательного учреждения; </w:t>
      </w:r>
    </w:p>
    <w:p w:rsidR="007B6412" w:rsidRPr="004472F6" w:rsidRDefault="007B6412" w:rsidP="00F9400A">
      <w:pPr>
        <w:pStyle w:val="BodyTextIndent3"/>
        <w:spacing w:after="0"/>
        <w:ind w:left="709"/>
        <w:rPr>
          <w:rFonts w:ascii="Times New Roman" w:hAnsi="Times New Roman" w:cs="Times New Roman"/>
          <w:sz w:val="28"/>
          <w:szCs w:val="28"/>
        </w:rPr>
      </w:pPr>
      <w:r w:rsidRPr="004472F6">
        <w:rPr>
          <w:rFonts w:ascii="Times New Roman" w:hAnsi="Times New Roman" w:cs="Times New Roman"/>
          <w:sz w:val="28"/>
          <w:szCs w:val="28"/>
        </w:rPr>
        <w:t>- перечень и качество документов, формы, порядок их утверждения и регистрации соответствуют нормам правового регулирования в сфере образования.</w:t>
      </w:r>
    </w:p>
    <w:p w:rsidR="007B6412" w:rsidRPr="00F9400A" w:rsidRDefault="007B6412" w:rsidP="00361546">
      <w:pPr>
        <w:pStyle w:val="NoSpacing"/>
        <w:spacing w:line="360" w:lineRule="auto"/>
        <w:ind w:firstLine="0"/>
        <w:jc w:val="center"/>
        <w:rPr>
          <w:rFonts w:ascii="Times New Roman" w:hAnsi="Times New Roman" w:cs="Times New Roman"/>
          <w:b/>
          <w:bCs/>
          <w:sz w:val="28"/>
          <w:szCs w:val="28"/>
        </w:rPr>
      </w:pPr>
      <w:r w:rsidRPr="00F9400A">
        <w:rPr>
          <w:rFonts w:ascii="Times New Roman" w:hAnsi="Times New Roman" w:cs="Times New Roman"/>
          <w:b/>
          <w:bCs/>
          <w:sz w:val="28"/>
          <w:szCs w:val="28"/>
        </w:rPr>
        <w:t>2. Управление учреждением</w:t>
      </w:r>
    </w:p>
    <w:p w:rsidR="007B6412" w:rsidRPr="004472F6" w:rsidRDefault="007B6412" w:rsidP="004472F6">
      <w:pPr>
        <w:pStyle w:val="NoSpacing"/>
        <w:spacing w:line="240" w:lineRule="auto"/>
        <w:jc w:val="center"/>
        <w:rPr>
          <w:rFonts w:ascii="Times New Roman" w:hAnsi="Times New Roman" w:cs="Times New Roman"/>
          <w:b/>
          <w:bCs/>
          <w:sz w:val="16"/>
          <w:szCs w:val="16"/>
        </w:rPr>
      </w:pPr>
    </w:p>
    <w:p w:rsidR="007B6412" w:rsidRPr="004472F6" w:rsidRDefault="007B6412" w:rsidP="004041AD">
      <w:pPr>
        <w:spacing w:line="240" w:lineRule="auto"/>
        <w:ind w:firstLine="697"/>
        <w:rPr>
          <w:rFonts w:ascii="Times New Roman" w:hAnsi="Times New Roman" w:cs="Times New Roman"/>
          <w:sz w:val="28"/>
          <w:szCs w:val="28"/>
        </w:rPr>
      </w:pPr>
      <w:r w:rsidRPr="004472F6">
        <w:rPr>
          <w:rFonts w:ascii="Times New Roman" w:hAnsi="Times New Roman" w:cs="Times New Roman"/>
          <w:sz w:val="28"/>
          <w:szCs w:val="28"/>
        </w:rPr>
        <w:t>Структура, компетенция органов управления Техникумом, порядок их формирования, сроки полномочий и порядок деятельности таких органов определяются Уставом Техникума в соответствии с законодательством.</w:t>
      </w:r>
    </w:p>
    <w:p w:rsidR="007B6412" w:rsidRPr="004472F6" w:rsidRDefault="007B6412" w:rsidP="004041AD">
      <w:pPr>
        <w:widowControl w:val="0"/>
        <w:shd w:val="clear" w:color="auto" w:fill="FFFFFF"/>
        <w:autoSpaceDE w:val="0"/>
        <w:autoSpaceDN w:val="0"/>
        <w:adjustRightInd w:val="0"/>
        <w:spacing w:line="240" w:lineRule="auto"/>
        <w:ind w:firstLine="697"/>
        <w:rPr>
          <w:rFonts w:ascii="Times New Roman" w:hAnsi="Times New Roman" w:cs="Times New Roman"/>
          <w:sz w:val="28"/>
          <w:szCs w:val="28"/>
        </w:rPr>
      </w:pPr>
      <w:r w:rsidRPr="004472F6">
        <w:rPr>
          <w:rFonts w:ascii="Times New Roman" w:hAnsi="Times New Roman" w:cs="Times New Roman"/>
          <w:sz w:val="28"/>
          <w:szCs w:val="28"/>
        </w:rPr>
        <w:t xml:space="preserve">Органами управления Техникумом являются руководитель Техникума (директор), а также иные предусмотренные федеральными законами и Уставом органы, а именно: Общее собрание руководящих и педагогических работников, представителей других категорий работников и обучающихся; Совет Техникума – выборный представительный орган; Педагогический Совет; </w:t>
      </w:r>
      <w:r w:rsidRPr="004472F6">
        <w:rPr>
          <w:rFonts w:ascii="Times New Roman" w:hAnsi="Times New Roman" w:cs="Times New Roman"/>
          <w:sz w:val="28"/>
          <w:szCs w:val="28"/>
          <w:shd w:val="clear" w:color="auto" w:fill="FFFFFF"/>
        </w:rPr>
        <w:t>Методический Совет;</w:t>
      </w:r>
      <w:r w:rsidRPr="004472F6">
        <w:rPr>
          <w:rFonts w:ascii="Times New Roman" w:hAnsi="Times New Roman" w:cs="Times New Roman"/>
          <w:sz w:val="28"/>
          <w:szCs w:val="28"/>
        </w:rPr>
        <w:t xml:space="preserve"> Попечительский Совет.</w:t>
      </w:r>
    </w:p>
    <w:p w:rsidR="007B6412" w:rsidRPr="00A62F11" w:rsidRDefault="007B6412" w:rsidP="004041AD">
      <w:pPr>
        <w:pStyle w:val="a2"/>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Pr>
          <w:rFonts w:ascii="Times New Roman" w:hAnsi="Times New Roman" w:cs="Times New Roman"/>
          <w:sz w:val="28"/>
          <w:szCs w:val="28"/>
        </w:rPr>
        <w:t xml:space="preserve">2.1. </w:t>
      </w:r>
      <w:r w:rsidRPr="00A62F11">
        <w:rPr>
          <w:rFonts w:ascii="Times New Roman" w:hAnsi="Times New Roman" w:cs="Times New Roman"/>
          <w:sz w:val="28"/>
          <w:szCs w:val="28"/>
        </w:rPr>
        <w:t xml:space="preserve">Общее собрание руководящих и педагогических работников, представителей других категорий работников и обучающихся в соответствии с положением о нем: </w:t>
      </w:r>
    </w:p>
    <w:p w:rsidR="007B6412" w:rsidRPr="00A62F11" w:rsidRDefault="007B6412" w:rsidP="004041AD">
      <w:pPr>
        <w:pStyle w:val="a2"/>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Pr>
          <w:rFonts w:ascii="Times New Roman" w:hAnsi="Times New Roman" w:cs="Times New Roman"/>
          <w:sz w:val="28"/>
          <w:szCs w:val="28"/>
        </w:rPr>
        <w:t xml:space="preserve">- </w:t>
      </w:r>
      <w:r w:rsidRPr="00A62F11">
        <w:rPr>
          <w:rFonts w:ascii="Times New Roman" w:hAnsi="Times New Roman" w:cs="Times New Roman"/>
          <w:sz w:val="28"/>
          <w:szCs w:val="28"/>
        </w:rPr>
        <w:t>созывается не реже двух раз в учебный год;</w:t>
      </w:r>
    </w:p>
    <w:p w:rsidR="007B6412" w:rsidRPr="00A62F11"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Pr>
          <w:rFonts w:ascii="Times New Roman" w:hAnsi="Times New Roman" w:cs="Times New Roman"/>
          <w:sz w:val="28"/>
          <w:szCs w:val="28"/>
        </w:rPr>
        <w:t xml:space="preserve">- </w:t>
      </w:r>
      <w:r w:rsidRPr="00A62F11">
        <w:rPr>
          <w:rFonts w:ascii="Times New Roman" w:hAnsi="Times New Roman" w:cs="Times New Roman"/>
          <w:sz w:val="28"/>
          <w:szCs w:val="28"/>
        </w:rPr>
        <w:t>правомочно принимать решения, если в его работе участвуют не менее половины списочного состава;</w:t>
      </w:r>
    </w:p>
    <w:p w:rsidR="007B6412" w:rsidRPr="00A62F11"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Pr>
          <w:rFonts w:ascii="Times New Roman" w:hAnsi="Times New Roman" w:cs="Times New Roman"/>
          <w:sz w:val="28"/>
          <w:szCs w:val="28"/>
        </w:rPr>
        <w:t xml:space="preserve">- </w:t>
      </w:r>
      <w:r w:rsidRPr="00A62F11">
        <w:rPr>
          <w:rFonts w:ascii="Times New Roman" w:hAnsi="Times New Roman" w:cs="Times New Roman"/>
          <w:sz w:val="28"/>
          <w:szCs w:val="28"/>
        </w:rPr>
        <w:t>избирает Совет Техникума, его председателя и определяет срок полномочий, рассматривает результаты его работы, а также рассматривает вопросы, выносимые на его обсуждение директором  или Советом Техникума.</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Pr>
          <w:rFonts w:ascii="Times New Roman" w:hAnsi="Times New Roman" w:cs="Times New Roman"/>
          <w:sz w:val="28"/>
          <w:szCs w:val="28"/>
        </w:rPr>
        <w:t xml:space="preserve">2.2. </w:t>
      </w:r>
      <w:r w:rsidRPr="00B70836">
        <w:rPr>
          <w:rFonts w:ascii="Times New Roman" w:hAnsi="Times New Roman" w:cs="Times New Roman"/>
          <w:sz w:val="28"/>
          <w:szCs w:val="28"/>
        </w:rPr>
        <w:t xml:space="preserve">Состав Совета Техникума утверждаются приказом директора Техникума.  </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b/>
          <w:bCs/>
          <w:sz w:val="28"/>
          <w:szCs w:val="28"/>
        </w:rPr>
      </w:pPr>
      <w:r w:rsidRPr="00B70836">
        <w:rPr>
          <w:rFonts w:ascii="Times New Roman" w:hAnsi="Times New Roman" w:cs="Times New Roman"/>
          <w:sz w:val="28"/>
          <w:szCs w:val="28"/>
        </w:rPr>
        <w:t>К компетенции Совета Техникума относится:</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рассмотрение предложений по изменению и дополнению устава Техникума;</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определение основных направлений деятельности Техникума;</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содействие деятельности Педагогического Совета;</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разработка ежегодных правил приема в Техникум;</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разработка правил внутреннего трудового распорядка;</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координация в Техникуме деятельности общественных (в том числе молодежных) организаций (объединений), не запрещенных законом;</w:t>
      </w:r>
    </w:p>
    <w:p w:rsidR="007B6412"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 организация работы по выполнению решений Общего собрания руководящих и педагогических работников, представителей других кат</w:t>
      </w:r>
      <w:r>
        <w:rPr>
          <w:rFonts w:ascii="Times New Roman" w:hAnsi="Times New Roman" w:cs="Times New Roman"/>
          <w:sz w:val="28"/>
          <w:szCs w:val="28"/>
        </w:rPr>
        <w:t>егорий работников и обучающихся;</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 заслушивание отчета директора </w:t>
      </w:r>
      <w:r>
        <w:rPr>
          <w:rFonts w:ascii="Times New Roman" w:hAnsi="Times New Roman" w:cs="Times New Roman"/>
          <w:sz w:val="28"/>
          <w:szCs w:val="28"/>
        </w:rPr>
        <w:t>техникума</w:t>
      </w:r>
      <w:r w:rsidRPr="00B073D6">
        <w:rPr>
          <w:rFonts w:ascii="Times New Roman" w:hAnsi="Times New Roman" w:cs="Times New Roman"/>
          <w:sz w:val="28"/>
          <w:szCs w:val="28"/>
        </w:rPr>
        <w:t xml:space="preserve"> о проделанной работе за определенный период;</w:t>
      </w:r>
    </w:p>
    <w:p w:rsidR="007B6412" w:rsidRPr="00B073D6" w:rsidRDefault="007B6412" w:rsidP="004041AD">
      <w:pPr>
        <w:pStyle w:val="ConsNormal"/>
        <w:widowControl/>
        <w:spacing w:line="240" w:lineRule="auto"/>
        <w:ind w:firstLine="709"/>
        <w:rPr>
          <w:sz w:val="28"/>
          <w:szCs w:val="28"/>
        </w:rPr>
      </w:pPr>
      <w:r w:rsidRPr="00B073D6">
        <w:rPr>
          <w:sz w:val="28"/>
          <w:szCs w:val="28"/>
        </w:rPr>
        <w:t xml:space="preserve">– внесение предложений в соответствующие органы о представлении к награждению работников </w:t>
      </w:r>
      <w:r>
        <w:rPr>
          <w:sz w:val="28"/>
          <w:szCs w:val="28"/>
        </w:rPr>
        <w:t>техникума</w:t>
      </w:r>
      <w:r w:rsidRPr="00B073D6">
        <w:rPr>
          <w:sz w:val="28"/>
          <w:szCs w:val="28"/>
        </w:rPr>
        <w:t xml:space="preserve"> государственными и отраслевыми наградами; </w:t>
      </w:r>
    </w:p>
    <w:p w:rsidR="007B6412" w:rsidRPr="00B073D6" w:rsidRDefault="007B6412" w:rsidP="004041AD">
      <w:pPr>
        <w:pStyle w:val="ConsNormal"/>
        <w:widowControl/>
        <w:spacing w:line="240" w:lineRule="auto"/>
        <w:ind w:firstLine="709"/>
        <w:rPr>
          <w:sz w:val="28"/>
          <w:szCs w:val="28"/>
        </w:rPr>
      </w:pPr>
      <w:r w:rsidRPr="00B073D6">
        <w:rPr>
          <w:sz w:val="28"/>
          <w:szCs w:val="28"/>
        </w:rPr>
        <w:t xml:space="preserve">– рассмотрение иных вопросов, связанных с деятельностью </w:t>
      </w:r>
      <w:r>
        <w:rPr>
          <w:sz w:val="28"/>
          <w:szCs w:val="28"/>
        </w:rPr>
        <w:t>техникума</w:t>
      </w:r>
      <w:r w:rsidRPr="00B073D6">
        <w:rPr>
          <w:sz w:val="28"/>
          <w:szCs w:val="28"/>
        </w:rPr>
        <w:t>.</w:t>
      </w:r>
    </w:p>
    <w:p w:rsidR="007B6412" w:rsidRPr="00B70836" w:rsidRDefault="007B6412" w:rsidP="004041AD">
      <w:pPr>
        <w:pStyle w:val="a2"/>
        <w:tabs>
          <w:tab w:val="left" w:pos="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left="0" w:firstLine="697"/>
        <w:jc w:val="both"/>
        <w:rPr>
          <w:rFonts w:ascii="Times New Roman" w:hAnsi="Times New Roman" w:cs="Times New Roman"/>
          <w:sz w:val="28"/>
          <w:szCs w:val="28"/>
        </w:rPr>
      </w:pPr>
      <w:r w:rsidRPr="00B70836">
        <w:rPr>
          <w:rFonts w:ascii="Times New Roman" w:hAnsi="Times New Roman" w:cs="Times New Roman"/>
          <w:sz w:val="28"/>
          <w:szCs w:val="28"/>
        </w:rPr>
        <w:t>Заседания Совета Техникума созываются по мере необходимости, но не реже одного раза в квартал.</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Решения Совета Техникума принимаются открытым голосованием и являются правомочными при участии на его заседаниях не менее двух третей его состава и, если за них проголосовало не менее двух третей присутствовавших.</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Совет Техникума проводит работу в соответствии с положением о нем.</w:t>
      </w:r>
    </w:p>
    <w:p w:rsidR="007B6412" w:rsidRPr="00B70836" w:rsidRDefault="007B6412" w:rsidP="004041AD">
      <w:pPr>
        <w:pStyle w:val="BodyText"/>
        <w:spacing w:after="0" w:line="240" w:lineRule="auto"/>
        <w:ind w:firstLine="697"/>
        <w:rPr>
          <w:rFonts w:ascii="Times New Roman" w:hAnsi="Times New Roman" w:cs="Times New Roman"/>
          <w:sz w:val="28"/>
          <w:szCs w:val="28"/>
        </w:rPr>
      </w:pPr>
      <w:r>
        <w:rPr>
          <w:rFonts w:ascii="Times New Roman" w:hAnsi="Times New Roman" w:cs="Times New Roman"/>
          <w:sz w:val="28"/>
          <w:szCs w:val="28"/>
        </w:rPr>
        <w:t xml:space="preserve">2.3. </w:t>
      </w:r>
      <w:r w:rsidRPr="00B70836">
        <w:rPr>
          <w:rFonts w:ascii="Times New Roman" w:hAnsi="Times New Roman" w:cs="Times New Roman"/>
          <w:sz w:val="28"/>
          <w:szCs w:val="28"/>
        </w:rPr>
        <w:t>Для обеспечения коллегиальности в решении вопросов учебно-методической и воспитательной работы, физического воспитания обучающихся в Техникуме создан Педагогический Совет, членами которого являются все педагогические работники Техникума. Председателем Педагогического Совета является директор Техникума. Для ведения документации Педагогического Совета Техникума директором Техникума назначается секретарь  Педагогического Совета.</w:t>
      </w:r>
    </w:p>
    <w:p w:rsidR="007B6412" w:rsidRPr="00B70836" w:rsidRDefault="007B6412" w:rsidP="004041AD">
      <w:pPr>
        <w:pStyle w:val="BodyText"/>
        <w:spacing w:after="0"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Педагогический Совет организует и проводит свою работу по плану. Заседание Педагогического Совета собирается не реже одного раза в квартал. Заседания Педагогического Совета Техникума протоколируются.</w:t>
      </w:r>
    </w:p>
    <w:p w:rsidR="007B6412" w:rsidRPr="00B70836" w:rsidRDefault="007B6412" w:rsidP="004041AD">
      <w:pPr>
        <w:pStyle w:val="BodyText"/>
        <w:spacing w:after="0"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Организацию выполнения решений Педагогического Совета осуществляет его Председатель и ответственные лица, указанные в решении.</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 xml:space="preserve">К компетенции Педагогического Совета относятся:  </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1) вопросы анализа и оценки:</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объёма и качества знаний, умений и навыков обучающихся;</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теоретического и производственного обучения, производственной практики, воспитательной и методической работы;</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 контроля внутри </w:t>
      </w:r>
      <w:r>
        <w:rPr>
          <w:rFonts w:ascii="Times New Roman" w:hAnsi="Times New Roman" w:cs="Times New Roman"/>
          <w:sz w:val="28"/>
          <w:szCs w:val="28"/>
        </w:rPr>
        <w:t>техникума</w:t>
      </w:r>
      <w:r w:rsidRPr="00B073D6">
        <w:rPr>
          <w:rFonts w:ascii="Times New Roman" w:hAnsi="Times New Roman" w:cs="Times New Roman"/>
          <w:sz w:val="28"/>
          <w:szCs w:val="28"/>
        </w:rPr>
        <w:t xml:space="preserve"> образовательного процесса;</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содержания и качества образовательных услуг, в том числе платных;</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образовательных программ и учебных планов, а также изменений и дополнений к ним;</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промежуточной и итоговой аттестации;</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2) вопросы разработки, апробации, экспертизы и применения инженерно–педагогическими работниками:</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новых педагогических и воспитательных технологий;</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методик и средств</w:t>
      </w:r>
      <w:r>
        <w:rPr>
          <w:rFonts w:ascii="Times New Roman" w:hAnsi="Times New Roman" w:cs="Times New Roman"/>
          <w:sz w:val="28"/>
          <w:szCs w:val="28"/>
        </w:rPr>
        <w:t xml:space="preserve"> по</w:t>
      </w:r>
      <w:r w:rsidRPr="00B073D6">
        <w:rPr>
          <w:rFonts w:ascii="Times New Roman" w:hAnsi="Times New Roman" w:cs="Times New Roman"/>
          <w:sz w:val="28"/>
          <w:szCs w:val="28"/>
        </w:rPr>
        <w:t xml:space="preserve"> профессионально</w:t>
      </w:r>
      <w:r>
        <w:rPr>
          <w:rFonts w:ascii="Times New Roman" w:hAnsi="Times New Roman" w:cs="Times New Roman"/>
          <w:sz w:val="28"/>
          <w:szCs w:val="28"/>
        </w:rPr>
        <w:t>му</w:t>
      </w:r>
      <w:r w:rsidRPr="00B073D6">
        <w:rPr>
          <w:rFonts w:ascii="Times New Roman" w:hAnsi="Times New Roman" w:cs="Times New Roman"/>
          <w:sz w:val="28"/>
          <w:szCs w:val="28"/>
        </w:rPr>
        <w:t xml:space="preserve"> отбор</w:t>
      </w:r>
      <w:r>
        <w:rPr>
          <w:rFonts w:ascii="Times New Roman" w:hAnsi="Times New Roman" w:cs="Times New Roman"/>
          <w:sz w:val="28"/>
          <w:szCs w:val="28"/>
        </w:rPr>
        <w:t>у</w:t>
      </w:r>
      <w:r w:rsidRPr="00B073D6">
        <w:rPr>
          <w:rFonts w:ascii="Times New Roman" w:hAnsi="Times New Roman" w:cs="Times New Roman"/>
          <w:sz w:val="28"/>
          <w:szCs w:val="28"/>
        </w:rPr>
        <w:t xml:space="preserve"> и ориентации;</w:t>
      </w:r>
    </w:p>
    <w:p w:rsidR="007B6412" w:rsidRPr="00B073D6" w:rsidRDefault="007B6412" w:rsidP="004041AD">
      <w:pPr>
        <w:pStyle w:val="NoSpacing"/>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новых форм методических материалов, пособий, средств обучения и контроля;</w:t>
      </w:r>
    </w:p>
    <w:p w:rsidR="007B6412" w:rsidRPr="00B073D6" w:rsidRDefault="007B6412" w:rsidP="004041AD">
      <w:pPr>
        <w:pStyle w:val="NoSpacing"/>
        <w:tabs>
          <w:tab w:val="left" w:pos="709"/>
          <w:tab w:val="left" w:pos="1134"/>
        </w:tabs>
        <w:spacing w:line="240" w:lineRule="auto"/>
        <w:rPr>
          <w:rFonts w:ascii="Times New Roman" w:hAnsi="Times New Roman" w:cs="Times New Roman"/>
          <w:sz w:val="28"/>
          <w:szCs w:val="28"/>
        </w:rPr>
      </w:pPr>
      <w:r w:rsidRPr="00B073D6">
        <w:rPr>
          <w:rFonts w:ascii="Times New Roman" w:hAnsi="Times New Roman" w:cs="Times New Roman"/>
          <w:sz w:val="28"/>
          <w:szCs w:val="28"/>
        </w:rPr>
        <w:t xml:space="preserve">–новых форм и методов теоретического и производственного обучения, производственной практики обучающихся; </w:t>
      </w:r>
    </w:p>
    <w:p w:rsidR="007B6412" w:rsidRPr="00B073D6" w:rsidRDefault="007B6412" w:rsidP="004041AD">
      <w:pPr>
        <w:pStyle w:val="PlainText1"/>
        <w:tabs>
          <w:tab w:val="left" w:pos="9180"/>
        </w:tabs>
        <w:ind w:firstLine="709"/>
        <w:rPr>
          <w:rFonts w:ascii="Times New Roman" w:hAnsi="Times New Roman" w:cs="Times New Roman"/>
          <w:sz w:val="28"/>
          <w:szCs w:val="28"/>
        </w:rPr>
      </w:pPr>
      <w:r w:rsidRPr="00B073D6">
        <w:rPr>
          <w:rFonts w:ascii="Times New Roman" w:hAnsi="Times New Roman" w:cs="Times New Roman"/>
          <w:sz w:val="28"/>
          <w:szCs w:val="28"/>
        </w:rPr>
        <w:t>3) вопросы:</w:t>
      </w:r>
    </w:p>
    <w:p w:rsidR="007B6412" w:rsidRPr="00B073D6" w:rsidRDefault="007B6412" w:rsidP="004041AD">
      <w:pPr>
        <w:pStyle w:val="PlainText1"/>
        <w:tabs>
          <w:tab w:val="left" w:pos="9180"/>
        </w:tabs>
        <w:ind w:firstLine="709"/>
        <w:rPr>
          <w:rFonts w:ascii="Times New Roman" w:hAnsi="Times New Roman" w:cs="Times New Roman"/>
          <w:sz w:val="28"/>
          <w:szCs w:val="28"/>
        </w:rPr>
      </w:pPr>
      <w:r w:rsidRPr="00B073D6">
        <w:rPr>
          <w:rFonts w:ascii="Times New Roman" w:hAnsi="Times New Roman" w:cs="Times New Roman"/>
          <w:sz w:val="28"/>
          <w:szCs w:val="28"/>
        </w:rPr>
        <w:t>– успеваемости и поведения отдельных обучающихся в присутствии их родителей (законных представителей);</w:t>
      </w:r>
    </w:p>
    <w:p w:rsidR="007B6412" w:rsidRPr="00B073D6" w:rsidRDefault="007B6412" w:rsidP="004041AD">
      <w:pPr>
        <w:pStyle w:val="NoSpacing"/>
        <w:spacing w:line="240" w:lineRule="auto"/>
        <w:rPr>
          <w:rFonts w:ascii="Times New Roman" w:hAnsi="Times New Roman" w:cs="Times New Roman"/>
          <w:sz w:val="28"/>
          <w:szCs w:val="28"/>
        </w:rPr>
      </w:pPr>
      <w:r w:rsidRPr="00B073D6">
        <w:rPr>
          <w:rFonts w:ascii="Times New Roman" w:hAnsi="Times New Roman" w:cs="Times New Roman"/>
          <w:sz w:val="28"/>
          <w:szCs w:val="28"/>
        </w:rPr>
        <w:t>– отчисления обучающихся.</w:t>
      </w:r>
    </w:p>
    <w:p w:rsidR="007B6412" w:rsidRPr="00B7083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Педагогический Совет Техникума проводит работу в соответствии с положением о нем.</w:t>
      </w:r>
    </w:p>
    <w:p w:rsidR="007B6412" w:rsidRPr="00B70836" w:rsidRDefault="007B6412" w:rsidP="004041AD">
      <w:pPr>
        <w:shd w:val="clear" w:color="auto" w:fill="FFFFFF"/>
        <w:spacing w:line="240" w:lineRule="auto"/>
        <w:ind w:firstLine="697"/>
        <w:rPr>
          <w:rFonts w:ascii="Times New Roman" w:hAnsi="Times New Roman" w:cs="Times New Roman"/>
          <w:sz w:val="28"/>
          <w:szCs w:val="28"/>
        </w:rPr>
      </w:pPr>
      <w:r>
        <w:rPr>
          <w:rFonts w:ascii="Times New Roman" w:hAnsi="Times New Roman" w:cs="Times New Roman"/>
          <w:sz w:val="28"/>
          <w:szCs w:val="28"/>
        </w:rPr>
        <w:t xml:space="preserve">2.4. </w:t>
      </w:r>
      <w:r w:rsidRPr="00B70836">
        <w:rPr>
          <w:rFonts w:ascii="Times New Roman" w:hAnsi="Times New Roman" w:cs="Times New Roman"/>
          <w:sz w:val="28"/>
          <w:szCs w:val="28"/>
        </w:rPr>
        <w:t>Попечительский Совет Техникума - орган самоуправления, создаваемый в Техникуме в интересах Техникума, его обучающихся на принципах добровольности, коллегиальности, равноправия своих членов.</w:t>
      </w:r>
    </w:p>
    <w:p w:rsidR="007B6412" w:rsidRPr="00B70836" w:rsidRDefault="007B6412" w:rsidP="004041AD">
      <w:pPr>
        <w:shd w:val="clear" w:color="auto" w:fill="FFFFFF"/>
        <w:spacing w:line="240" w:lineRule="auto"/>
        <w:ind w:firstLine="697"/>
        <w:rPr>
          <w:rFonts w:ascii="Times New Roman" w:hAnsi="Times New Roman" w:cs="Times New Roman"/>
          <w:sz w:val="28"/>
          <w:szCs w:val="28"/>
        </w:rPr>
      </w:pPr>
      <w:r w:rsidRPr="00B70836">
        <w:rPr>
          <w:rFonts w:ascii="Times New Roman" w:hAnsi="Times New Roman" w:cs="Times New Roman"/>
          <w:sz w:val="28"/>
          <w:szCs w:val="28"/>
        </w:rPr>
        <w:t>Попечительский Совет Техникума действует на основе законодательства Российской Федерации, устава Техникума и Положения о Попечительском Совете Техникума.</w:t>
      </w:r>
    </w:p>
    <w:p w:rsidR="007B6412" w:rsidRPr="004E6BF6" w:rsidRDefault="007B6412" w:rsidP="004041AD">
      <w:pPr>
        <w:autoSpaceDN w:val="0"/>
        <w:adjustRightInd w:val="0"/>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В члены Попечительского Совета Техникума входят участники образовательного процесса, их родители (законные представители), а также представители работодателей (предприятий-социальных партнеров).</w:t>
      </w:r>
    </w:p>
    <w:p w:rsidR="007B6412" w:rsidRPr="004E6BF6" w:rsidRDefault="007B6412" w:rsidP="004041AD">
      <w:pPr>
        <w:shd w:val="clear" w:color="auto" w:fill="FFFFFF"/>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Деятельность Попечительского Совета Техникума осуществляется под руководством председателя Попечительского Совета Техникума и секретаря, избираемых на заседании Попечительского Совета.</w:t>
      </w:r>
    </w:p>
    <w:p w:rsidR="007B6412" w:rsidRPr="004E6BF6" w:rsidRDefault="007B6412" w:rsidP="004041AD">
      <w:pPr>
        <w:shd w:val="clear" w:color="auto" w:fill="FFFFFF"/>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Заседания Попечительского Совета Техникума проводятся по мере необходимости, но не реже двух раз в год.</w:t>
      </w:r>
    </w:p>
    <w:p w:rsidR="007B6412" w:rsidRPr="004E6BF6" w:rsidRDefault="007B6412" w:rsidP="004041AD">
      <w:pPr>
        <w:shd w:val="clear" w:color="auto" w:fill="FFFFFF"/>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Осуществление членами Попечительского Совета Техникума своих полномочий производится на безвозмездной основе.</w:t>
      </w:r>
    </w:p>
    <w:p w:rsidR="007B6412" w:rsidRPr="004E6BF6" w:rsidRDefault="007B6412" w:rsidP="004041AD">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b/>
          <w:bCs/>
          <w:sz w:val="28"/>
          <w:szCs w:val="28"/>
        </w:rPr>
      </w:pPr>
      <w:r w:rsidRPr="004E6BF6">
        <w:rPr>
          <w:rFonts w:ascii="Times New Roman" w:hAnsi="Times New Roman" w:cs="Times New Roman"/>
          <w:sz w:val="28"/>
          <w:szCs w:val="28"/>
        </w:rPr>
        <w:t>К компетенции Попечительского Совета относится:</w:t>
      </w:r>
    </w:p>
    <w:p w:rsidR="007B6412" w:rsidRPr="004E6BF6" w:rsidRDefault="007B6412" w:rsidP="004041AD">
      <w:pPr>
        <w:tabs>
          <w:tab w:val="left" w:pos="180"/>
          <w:tab w:val="num" w:pos="720"/>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b/>
          <w:bCs/>
          <w:sz w:val="28"/>
          <w:szCs w:val="28"/>
        </w:rPr>
      </w:pPr>
      <w:r w:rsidRPr="004E6BF6">
        <w:rPr>
          <w:rFonts w:ascii="Times New Roman" w:hAnsi="Times New Roman" w:cs="Times New Roman"/>
          <w:sz w:val="28"/>
          <w:szCs w:val="28"/>
        </w:rPr>
        <w:t>всесторонняя помощь, поддержка и содействие Техникуму во всех сферах его деятельности: финансовой и материальной;</w:t>
      </w:r>
    </w:p>
    <w:p w:rsidR="007B6412" w:rsidRPr="004E6BF6" w:rsidRDefault="007B6412" w:rsidP="004041AD">
      <w:pPr>
        <w:tabs>
          <w:tab w:val="left" w:pos="180"/>
          <w:tab w:val="num" w:pos="720"/>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b/>
          <w:bCs/>
          <w:sz w:val="28"/>
          <w:szCs w:val="28"/>
        </w:rPr>
      </w:pPr>
      <w:r w:rsidRPr="004E6BF6">
        <w:rPr>
          <w:rFonts w:ascii="Times New Roman" w:hAnsi="Times New Roman" w:cs="Times New Roman"/>
          <w:sz w:val="28"/>
          <w:szCs w:val="28"/>
        </w:rPr>
        <w:t>стимулирование и пропаганда деятельности Техникума, правовая защита и поддержка обучающихся и работников;</w:t>
      </w:r>
    </w:p>
    <w:p w:rsidR="007B6412" w:rsidRPr="004E6BF6" w:rsidRDefault="007B6412" w:rsidP="004041AD">
      <w:pPr>
        <w:tabs>
          <w:tab w:val="left" w:pos="180"/>
          <w:tab w:val="num" w:pos="720"/>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 xml:space="preserve">реализация целей на основе самостоятельности и инициативы работников Техникума; </w:t>
      </w:r>
    </w:p>
    <w:p w:rsidR="007B6412" w:rsidRPr="004E6BF6" w:rsidRDefault="007B6412" w:rsidP="004041AD">
      <w:pPr>
        <w:tabs>
          <w:tab w:val="left" w:pos="180"/>
          <w:tab w:val="num" w:pos="720"/>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240" w:lineRule="auto"/>
        <w:ind w:firstLine="697"/>
        <w:rPr>
          <w:rFonts w:ascii="Times New Roman" w:hAnsi="Times New Roman" w:cs="Times New Roman"/>
          <w:sz w:val="28"/>
          <w:szCs w:val="28"/>
        </w:rPr>
      </w:pPr>
      <w:r w:rsidRPr="004E6BF6">
        <w:rPr>
          <w:rFonts w:ascii="Times New Roman" w:hAnsi="Times New Roman" w:cs="Times New Roman"/>
          <w:sz w:val="28"/>
          <w:szCs w:val="28"/>
        </w:rPr>
        <w:t>Действует на основании положения о Попечительском Совете Техникума.</w:t>
      </w:r>
    </w:p>
    <w:p w:rsidR="007B6412" w:rsidRPr="00954023" w:rsidRDefault="007B6412" w:rsidP="004041AD">
      <w:pPr>
        <w:widowControl w:val="0"/>
        <w:spacing w:line="240" w:lineRule="auto"/>
        <w:ind w:firstLine="720"/>
        <w:rPr>
          <w:rFonts w:ascii="Times New Roman" w:hAnsi="Times New Roman" w:cs="Times New Roman"/>
          <w:sz w:val="28"/>
          <w:szCs w:val="28"/>
        </w:rPr>
      </w:pPr>
      <w:r w:rsidRPr="00954023">
        <w:rPr>
          <w:rFonts w:ascii="Times New Roman" w:hAnsi="Times New Roman" w:cs="Times New Roman"/>
          <w:sz w:val="28"/>
          <w:szCs w:val="28"/>
        </w:rPr>
        <w:t xml:space="preserve">2.5.Совещательным органом техникума является методический совет, возглавляемый  заместителем директора по учебной работе. В состав методического совета входят руководители структурных подразделений, председатели цикловых  комиссий. </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sidRPr="00954023">
        <w:rPr>
          <w:rFonts w:ascii="Times New Roman" w:hAnsi="Times New Roman" w:cs="Times New Roman"/>
          <w:color w:val="000000"/>
          <w:sz w:val="28"/>
          <w:szCs w:val="28"/>
        </w:rPr>
        <w:t>Содержание работы методического совета:</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sidRPr="00954023">
        <w:rPr>
          <w:rFonts w:ascii="Times New Roman" w:hAnsi="Times New Roman" w:cs="Times New Roman"/>
          <w:color w:val="000000"/>
          <w:sz w:val="28"/>
          <w:szCs w:val="28"/>
        </w:rPr>
        <w:t xml:space="preserve">1. Анализирует уровень методической работы за прошлый период, определяет   проблемы   и   задачи,   составляет </w:t>
      </w:r>
      <w:r>
        <w:rPr>
          <w:rFonts w:ascii="Times New Roman" w:hAnsi="Times New Roman" w:cs="Times New Roman"/>
          <w:color w:val="000000"/>
          <w:sz w:val="28"/>
          <w:szCs w:val="28"/>
        </w:rPr>
        <w:t xml:space="preserve">  план   методической   работы</w:t>
      </w:r>
      <w:r w:rsidRPr="00954023">
        <w:rPr>
          <w:rFonts w:ascii="Times New Roman" w:hAnsi="Times New Roman" w:cs="Times New Roman"/>
          <w:color w:val="000000"/>
          <w:sz w:val="28"/>
          <w:szCs w:val="28"/>
        </w:rPr>
        <w:t xml:space="preserve"> на учебный год.</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sidRPr="00954023">
        <w:rPr>
          <w:rFonts w:ascii="Times New Roman" w:hAnsi="Times New Roman" w:cs="Times New Roman"/>
          <w:color w:val="000000"/>
          <w:sz w:val="28"/>
          <w:szCs w:val="28"/>
        </w:rPr>
        <w:t>2. Организует работу предметных (цикловых) комиссий, готовит методические конференции и семинары.</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sidRPr="00954023">
        <w:rPr>
          <w:rFonts w:ascii="Times New Roman" w:hAnsi="Times New Roman" w:cs="Times New Roman"/>
          <w:color w:val="000000"/>
          <w:sz w:val="28"/>
          <w:szCs w:val="28"/>
        </w:rPr>
        <w:t xml:space="preserve"> 3. Разрабатывает программно-методическое обеспечение образовательного процесса, учебно-методическую документацию, рекомендации и предложения, направленные на совершенствование качества подготовки выпускников.</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sidRPr="00954023">
        <w:rPr>
          <w:rFonts w:ascii="Times New Roman" w:hAnsi="Times New Roman" w:cs="Times New Roman"/>
          <w:color w:val="000000"/>
          <w:sz w:val="28"/>
          <w:szCs w:val="28"/>
        </w:rPr>
        <w:t xml:space="preserve"> 4.  Рассматривает вопросы:</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создания банка данных передового педагогического опыта, прогрессивных методик;</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разработки учебно-программной и учебно-методической документации по реализации ГОС и ФГОС СПО, рабочих учебных планов, рабочих программ дисциплин, календарно-тематических планов;</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приоритетных направлений методической работы образовательного учреждения и предметных (цикловых) комиссий, направленных на совершенствование педагогических технологий, методов и средств обучения;</w:t>
      </w:r>
    </w:p>
    <w:p w:rsidR="007B6412" w:rsidRPr="00954023" w:rsidRDefault="007B6412" w:rsidP="004041AD">
      <w:pPr>
        <w:widowControl w:val="0"/>
        <w:spacing w:line="240" w:lineRule="auto"/>
        <w:ind w:firstLine="709"/>
        <w:rPr>
          <w:rFonts w:ascii="Times New Roman" w:hAnsi="Times New Roman" w:cs="Times New Roman"/>
          <w:color w:val="92D050"/>
          <w:sz w:val="28"/>
          <w:szCs w:val="28"/>
        </w:rPr>
      </w:pPr>
      <w:r>
        <w:rPr>
          <w:rFonts w:ascii="Times New Roman" w:hAnsi="Times New Roman" w:cs="Times New Roman"/>
          <w:sz w:val="28"/>
          <w:szCs w:val="28"/>
        </w:rPr>
        <w:t xml:space="preserve">- </w:t>
      </w:r>
      <w:r w:rsidRPr="00954023">
        <w:rPr>
          <w:rFonts w:ascii="Times New Roman" w:hAnsi="Times New Roman" w:cs="Times New Roman"/>
          <w:sz w:val="28"/>
          <w:szCs w:val="28"/>
        </w:rPr>
        <w:t>разраб</w:t>
      </w:r>
      <w:r>
        <w:rPr>
          <w:rFonts w:ascii="Times New Roman" w:hAnsi="Times New Roman" w:cs="Times New Roman"/>
          <w:sz w:val="28"/>
          <w:szCs w:val="28"/>
        </w:rPr>
        <w:t>отки и утверждение контрольно-</w:t>
      </w:r>
      <w:r w:rsidRPr="00954023">
        <w:rPr>
          <w:rFonts w:ascii="Times New Roman" w:hAnsi="Times New Roman" w:cs="Times New Roman"/>
          <w:sz w:val="28"/>
          <w:szCs w:val="28"/>
        </w:rPr>
        <w:t>оценочных средств, для проведения промежуточного и итогового контроля знаний</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организации разработки единых критериев оценки подготовленности студентов, тестовых контрольных заданий по дисциплинам для проверки знаний и умений студентов;</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координации межпредметных связей дисциплин;</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рассмотрения проектов Положений о проведении конкурсов, смотров, олимпиад и т.д.;</w:t>
      </w:r>
    </w:p>
    <w:p w:rsidR="007B6412" w:rsidRPr="00954023" w:rsidRDefault="007B6412" w:rsidP="004041AD">
      <w:pPr>
        <w:widowControl w:val="0"/>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4023">
        <w:rPr>
          <w:rFonts w:ascii="Times New Roman" w:hAnsi="Times New Roman" w:cs="Times New Roman"/>
          <w:color w:val="000000"/>
          <w:sz w:val="28"/>
          <w:szCs w:val="28"/>
        </w:rPr>
        <w:t>организации и проведения открытых уроков, семинаров, практикумов и конференций с целью обмена и распространения передового педагогического опыта.</w:t>
      </w:r>
    </w:p>
    <w:p w:rsidR="007B6412" w:rsidRPr="00B073D6" w:rsidRDefault="007B6412" w:rsidP="004041AD">
      <w:pPr>
        <w:pStyle w:val="ConsNormal"/>
        <w:widowControl/>
        <w:spacing w:line="240" w:lineRule="auto"/>
        <w:ind w:firstLine="709"/>
        <w:rPr>
          <w:sz w:val="28"/>
          <w:szCs w:val="28"/>
        </w:rPr>
      </w:pPr>
      <w:r>
        <w:rPr>
          <w:sz w:val="28"/>
          <w:szCs w:val="28"/>
        </w:rPr>
        <w:t>2.6</w:t>
      </w:r>
      <w:r w:rsidRPr="00B073D6">
        <w:rPr>
          <w:sz w:val="28"/>
          <w:szCs w:val="28"/>
        </w:rPr>
        <w:t>. В учреждении работают цикловые комиссии:</w:t>
      </w:r>
    </w:p>
    <w:p w:rsidR="007B6412" w:rsidRPr="009066D9" w:rsidRDefault="007B6412" w:rsidP="004041AD">
      <w:pPr>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преподавателей общих гуманитарных  и социально-экономических дисциплин (ОГСЭ);</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преподавателей математических и общих естественнонаучных дисциплин;</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преподавателей по специальност</w:t>
      </w:r>
      <w:r>
        <w:rPr>
          <w:rFonts w:ascii="Times New Roman" w:hAnsi="Times New Roman" w:cs="Times New Roman"/>
          <w:sz w:val="28"/>
          <w:szCs w:val="28"/>
        </w:rPr>
        <w:t xml:space="preserve">ям 151031, 190631, </w:t>
      </w:r>
      <w:r w:rsidRPr="009066D9">
        <w:rPr>
          <w:rFonts w:ascii="Times New Roman" w:hAnsi="Times New Roman" w:cs="Times New Roman"/>
          <w:sz w:val="28"/>
          <w:szCs w:val="28"/>
        </w:rPr>
        <w:t>240125;</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преподав</w:t>
      </w:r>
      <w:r>
        <w:rPr>
          <w:rFonts w:ascii="Times New Roman" w:hAnsi="Times New Roman" w:cs="Times New Roman"/>
          <w:sz w:val="28"/>
          <w:szCs w:val="28"/>
        </w:rPr>
        <w:t xml:space="preserve">ателей по специальностям 220703, </w:t>
      </w:r>
      <w:r w:rsidRPr="009066D9">
        <w:rPr>
          <w:rFonts w:ascii="Times New Roman" w:hAnsi="Times New Roman" w:cs="Times New Roman"/>
          <w:sz w:val="28"/>
          <w:szCs w:val="28"/>
        </w:rPr>
        <w:t>140448;</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w:t>
      </w:r>
      <w:r>
        <w:rPr>
          <w:rFonts w:ascii="Times New Roman" w:hAnsi="Times New Roman" w:cs="Times New Roman"/>
          <w:sz w:val="28"/>
          <w:szCs w:val="28"/>
        </w:rPr>
        <w:t xml:space="preserve">вателей по специальности </w:t>
      </w:r>
      <w:r w:rsidRPr="009066D9">
        <w:rPr>
          <w:rFonts w:ascii="Times New Roman" w:hAnsi="Times New Roman" w:cs="Times New Roman"/>
          <w:sz w:val="28"/>
          <w:szCs w:val="28"/>
        </w:rPr>
        <w:t>230111;</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w:t>
      </w:r>
      <w:r>
        <w:rPr>
          <w:rFonts w:ascii="Times New Roman" w:hAnsi="Times New Roman" w:cs="Times New Roman"/>
          <w:sz w:val="28"/>
          <w:szCs w:val="28"/>
        </w:rPr>
        <w:t xml:space="preserve">вателей по специальности </w:t>
      </w:r>
      <w:r w:rsidRPr="009066D9">
        <w:rPr>
          <w:rFonts w:ascii="Times New Roman" w:hAnsi="Times New Roman" w:cs="Times New Roman"/>
          <w:sz w:val="28"/>
          <w:szCs w:val="28"/>
        </w:rPr>
        <w:t>080114 «Экономика и бухгалтерский учет»;</w:t>
      </w:r>
    </w:p>
    <w:p w:rsidR="007B6412" w:rsidRPr="009066D9" w:rsidRDefault="007B6412" w:rsidP="004041AD">
      <w:pPr>
        <w:tabs>
          <w:tab w:val="left" w:pos="2925"/>
        </w:tabs>
        <w:spacing w:line="240" w:lineRule="auto"/>
        <w:ind w:firstLine="567"/>
        <w:rPr>
          <w:rFonts w:ascii="Times New Roman" w:hAnsi="Times New Roman" w:cs="Times New Roman"/>
          <w:sz w:val="28"/>
          <w:szCs w:val="28"/>
        </w:rPr>
      </w:pPr>
      <w:r w:rsidRPr="009066D9">
        <w:rPr>
          <w:rFonts w:ascii="Times New Roman" w:hAnsi="Times New Roman" w:cs="Times New Roman"/>
          <w:sz w:val="28"/>
          <w:szCs w:val="28"/>
        </w:rPr>
        <w:t>- преподават</w:t>
      </w:r>
      <w:r>
        <w:rPr>
          <w:rFonts w:ascii="Times New Roman" w:hAnsi="Times New Roman" w:cs="Times New Roman"/>
          <w:sz w:val="28"/>
          <w:szCs w:val="28"/>
        </w:rPr>
        <w:t xml:space="preserve">елей по специальности </w:t>
      </w:r>
      <w:r w:rsidRPr="009066D9">
        <w:rPr>
          <w:rFonts w:ascii="Times New Roman" w:hAnsi="Times New Roman" w:cs="Times New Roman"/>
          <w:sz w:val="28"/>
          <w:szCs w:val="28"/>
        </w:rPr>
        <w:t>270802 «Строительство и эксплуатация зданий и сооружений».</w:t>
      </w:r>
    </w:p>
    <w:p w:rsidR="007B6412" w:rsidRPr="00B073D6" w:rsidRDefault="007B6412" w:rsidP="00556FC5">
      <w:pPr>
        <w:widowControl w:val="0"/>
        <w:spacing w:line="240" w:lineRule="auto"/>
        <w:ind w:firstLine="720"/>
        <w:rPr>
          <w:rFonts w:ascii="Times New Roman" w:hAnsi="Times New Roman" w:cs="Times New Roman"/>
          <w:sz w:val="28"/>
          <w:szCs w:val="28"/>
        </w:rPr>
      </w:pPr>
      <w:r w:rsidRPr="00B073D6">
        <w:rPr>
          <w:rFonts w:ascii="Times New Roman" w:hAnsi="Times New Roman" w:cs="Times New Roman"/>
          <w:sz w:val="28"/>
          <w:szCs w:val="28"/>
        </w:rPr>
        <w:t>2.13.Основными направлениями деятельности цикловых комиссий являются:</w:t>
      </w:r>
    </w:p>
    <w:p w:rsidR="007B6412" w:rsidRPr="00587035" w:rsidRDefault="007B6412" w:rsidP="00556FC5">
      <w:pPr>
        <w:pStyle w:val="BodyTextIndent"/>
        <w:spacing w:after="0" w:line="240" w:lineRule="auto"/>
        <w:ind w:left="0" w:firstLine="708"/>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Учебно-методическое и учебно-программное обеспечение учебных дисциплин Государстве</w:t>
      </w:r>
      <w:r>
        <w:rPr>
          <w:rFonts w:ascii="Times New Roman" w:hAnsi="Times New Roman" w:cs="Times New Roman"/>
          <w:sz w:val="28"/>
          <w:szCs w:val="28"/>
        </w:rPr>
        <w:t>нных образовательных стандартов</w:t>
      </w:r>
      <w:r w:rsidRPr="00587035">
        <w:rPr>
          <w:rFonts w:ascii="Times New Roman" w:hAnsi="Times New Roman" w:cs="Times New Roman"/>
          <w:sz w:val="28"/>
          <w:szCs w:val="28"/>
        </w:rPr>
        <w:t xml:space="preserve"> и Федеральных государственных образовательных стандартов по специальностям в части государственных требований к минимуму содержания и уровню подготовки выпускников по специальностям среднего профессионального образ</w:t>
      </w:r>
      <w:r>
        <w:rPr>
          <w:rFonts w:ascii="Times New Roman" w:hAnsi="Times New Roman" w:cs="Times New Roman"/>
          <w:sz w:val="28"/>
          <w:szCs w:val="28"/>
        </w:rPr>
        <w:t>ования, реализуемых Учреждением;</w:t>
      </w:r>
      <w:r w:rsidRPr="00587035">
        <w:rPr>
          <w:rFonts w:ascii="Times New Roman" w:hAnsi="Times New Roman" w:cs="Times New Roman"/>
          <w:sz w:val="28"/>
          <w:szCs w:val="28"/>
        </w:rPr>
        <w:t xml:space="preserve"> </w:t>
      </w:r>
    </w:p>
    <w:p w:rsidR="007B6412" w:rsidRPr="00587035" w:rsidRDefault="007B6412" w:rsidP="00556FC5">
      <w:pPr>
        <w:pStyle w:val="BodyTextIndent"/>
        <w:spacing w:after="0" w:line="240" w:lineRule="auto"/>
        <w:ind w:left="0" w:firstLine="708"/>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Определение технологии обучения (выбор средств и методов обучения, инновацио</w:t>
      </w:r>
      <w:r>
        <w:rPr>
          <w:rFonts w:ascii="Times New Roman" w:hAnsi="Times New Roman" w:cs="Times New Roman"/>
          <w:sz w:val="28"/>
          <w:szCs w:val="28"/>
        </w:rPr>
        <w:t>нных педагогических технологий);</w:t>
      </w:r>
    </w:p>
    <w:p w:rsidR="007B6412" w:rsidRPr="00587035" w:rsidRDefault="007B6412" w:rsidP="00556FC5">
      <w:pPr>
        <w:pStyle w:val="BodyTextIndent"/>
        <w:spacing w:after="0" w:line="240" w:lineRule="auto"/>
        <w:ind w:left="0" w:firstLine="708"/>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Обеспечение проведения текущего контроля знаний студентов и промежуточной аттестации обучающихся (определение формы и условий текущего контроля знаний студентов, выработка единых требований к оценке знаний и умений студентов, разработка содержания экзаменационных материалов, контрольных и зачётных работ, тестов, тематики  курсовых работ (проектов), пром</w:t>
      </w:r>
      <w:r>
        <w:rPr>
          <w:rFonts w:ascii="Times New Roman" w:hAnsi="Times New Roman" w:cs="Times New Roman"/>
          <w:sz w:val="28"/>
          <w:szCs w:val="28"/>
        </w:rPr>
        <w:t>ежуточной аттестации студентов);</w:t>
      </w:r>
    </w:p>
    <w:p w:rsidR="007B6412" w:rsidRPr="00587035" w:rsidRDefault="007B6412" w:rsidP="00556FC5">
      <w:pPr>
        <w:pStyle w:val="BodyTextIndent"/>
        <w:spacing w:after="0" w:line="240" w:lineRule="auto"/>
        <w:ind w:left="0" w:firstLine="708"/>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Формирование программы итоговой государ</w:t>
      </w:r>
      <w:r>
        <w:rPr>
          <w:rFonts w:ascii="Times New Roman" w:hAnsi="Times New Roman" w:cs="Times New Roman"/>
          <w:sz w:val="28"/>
          <w:szCs w:val="28"/>
        </w:rPr>
        <w:t>ственной аттестации выпускников;</w:t>
      </w:r>
    </w:p>
    <w:p w:rsidR="007B6412" w:rsidRPr="00587035" w:rsidRDefault="007B6412" w:rsidP="00556FC5">
      <w:pPr>
        <w:pStyle w:val="BodyTextIndent"/>
        <w:spacing w:after="0" w:line="240" w:lineRule="auto"/>
        <w:ind w:left="0" w:firstLine="708"/>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Совершенствование методического и профессионального мастерства преподавателей, внесение предложений по аттестации преподавателей, входящих в состав цикловой комиссии, распредел</w:t>
      </w:r>
      <w:r>
        <w:rPr>
          <w:rFonts w:ascii="Times New Roman" w:hAnsi="Times New Roman" w:cs="Times New Roman"/>
          <w:sz w:val="28"/>
          <w:szCs w:val="28"/>
        </w:rPr>
        <w:t>ению их педагогической нагрузки;</w:t>
      </w:r>
    </w:p>
    <w:p w:rsidR="007B6412" w:rsidRPr="00587035" w:rsidRDefault="007B6412" w:rsidP="00556FC5">
      <w:pPr>
        <w:pStyle w:val="BodyTextIndent"/>
        <w:spacing w:after="0" w:line="240" w:lineRule="auto"/>
        <w:ind w:left="0" w:firstLine="567"/>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Изучение, обобщение и введение в образовательный процесс новых педагогических и информационных технологий, средств и методов обучения и воспитания. Подготовка, проведение и обсуждение открытых учебных уроков, а также организация вза</w:t>
      </w:r>
      <w:r>
        <w:rPr>
          <w:rFonts w:ascii="Times New Roman" w:hAnsi="Times New Roman" w:cs="Times New Roman"/>
          <w:sz w:val="28"/>
          <w:szCs w:val="28"/>
        </w:rPr>
        <w:t>имных посещений учебных занятий;</w:t>
      </w:r>
    </w:p>
    <w:p w:rsidR="007B6412" w:rsidRPr="00587035" w:rsidRDefault="007B6412" w:rsidP="00556FC5">
      <w:pPr>
        <w:pStyle w:val="BodyTextIndent"/>
        <w:spacing w:after="0" w:line="240" w:lineRule="auto"/>
        <w:ind w:left="0" w:firstLine="567"/>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Организация экспериментально-конструкторской работы, технического творчества студенто</w:t>
      </w:r>
      <w:r>
        <w:rPr>
          <w:rFonts w:ascii="Times New Roman" w:hAnsi="Times New Roman" w:cs="Times New Roman"/>
          <w:sz w:val="28"/>
          <w:szCs w:val="28"/>
        </w:rPr>
        <w:t>в;</w:t>
      </w:r>
    </w:p>
    <w:p w:rsidR="007B6412" w:rsidRPr="00587035" w:rsidRDefault="007B6412" w:rsidP="00556FC5">
      <w:pPr>
        <w:pStyle w:val="BodyTextIndent"/>
        <w:spacing w:after="0" w:line="240" w:lineRule="auto"/>
        <w:ind w:left="0" w:firstLine="567"/>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Рассмотрение и рецензирование учебно-программной и учебно- методической документации, учебников, плакатов, кино- и видеофильмов, презен</w:t>
      </w:r>
      <w:r>
        <w:rPr>
          <w:rFonts w:ascii="Times New Roman" w:hAnsi="Times New Roman" w:cs="Times New Roman"/>
          <w:sz w:val="28"/>
          <w:szCs w:val="28"/>
        </w:rPr>
        <w:t>таций и других средств обучения;</w:t>
      </w:r>
    </w:p>
    <w:p w:rsidR="007B6412" w:rsidRPr="00587035" w:rsidRDefault="007B6412" w:rsidP="00556FC5">
      <w:pPr>
        <w:pStyle w:val="BodyTextIndent"/>
        <w:spacing w:after="0" w:line="240" w:lineRule="auto"/>
        <w:ind w:left="0" w:firstLine="567"/>
        <w:rPr>
          <w:rFonts w:ascii="Times New Roman" w:hAnsi="Times New Roman" w:cs="Times New Roman"/>
          <w:sz w:val="28"/>
          <w:szCs w:val="28"/>
        </w:rPr>
      </w:pPr>
      <w:r w:rsidRPr="00587035">
        <w:rPr>
          <w:rFonts w:ascii="Times New Roman" w:hAnsi="Times New Roman" w:cs="Times New Roman"/>
          <w:sz w:val="28"/>
          <w:szCs w:val="28"/>
        </w:rPr>
        <w:t>-</w:t>
      </w:r>
      <w:r>
        <w:rPr>
          <w:rFonts w:ascii="Times New Roman" w:hAnsi="Times New Roman" w:cs="Times New Roman"/>
          <w:sz w:val="28"/>
          <w:szCs w:val="28"/>
        </w:rPr>
        <w:t xml:space="preserve"> </w:t>
      </w:r>
      <w:r w:rsidRPr="00587035">
        <w:rPr>
          <w:rFonts w:ascii="Times New Roman" w:hAnsi="Times New Roman" w:cs="Times New Roman"/>
          <w:sz w:val="28"/>
          <w:szCs w:val="28"/>
        </w:rPr>
        <w:t>Выработка единых требований к содержанию работы кабинетов и лабораторий, рассмотрение и обсуждение планов работы преподавателей, календарно-тематических планов, других материалов, относящихся к компетенции цикловой комиссии.</w:t>
      </w:r>
    </w:p>
    <w:p w:rsidR="007B6412" w:rsidRPr="00556FC5" w:rsidRDefault="007B6412" w:rsidP="00556FC5">
      <w:pPr>
        <w:spacing w:line="240" w:lineRule="auto"/>
        <w:ind w:firstLine="708"/>
        <w:rPr>
          <w:rFonts w:ascii="Times New Roman" w:hAnsi="Times New Roman" w:cs="Times New Roman"/>
          <w:sz w:val="28"/>
          <w:szCs w:val="28"/>
        </w:rPr>
      </w:pPr>
      <w:r w:rsidRPr="00556FC5">
        <w:rPr>
          <w:rFonts w:ascii="Times New Roman" w:hAnsi="Times New Roman" w:cs="Times New Roman"/>
          <w:sz w:val="28"/>
          <w:szCs w:val="28"/>
        </w:rPr>
        <w:t>Система управления техникумом предусматривает четкое взаимодействие подразделений при решении задач и проведении образовательного процесса</w:t>
      </w:r>
      <w:r w:rsidRPr="00556FC5">
        <w:rPr>
          <w:rFonts w:ascii="Times New Roman" w:hAnsi="Times New Roman" w:cs="Times New Roman"/>
          <w:b/>
          <w:bCs/>
          <w:sz w:val="28"/>
          <w:szCs w:val="28"/>
        </w:rPr>
        <w:t xml:space="preserve">. </w:t>
      </w:r>
      <w:r w:rsidRPr="00556FC5">
        <w:rPr>
          <w:rFonts w:ascii="Times New Roman" w:hAnsi="Times New Roman" w:cs="Times New Roman"/>
          <w:sz w:val="28"/>
          <w:szCs w:val="28"/>
        </w:rPr>
        <w:t>Система обеспечивается централизованным планированием работы, наличием наработанных положений, функций структурных подразделений, должностных инструкций руководителей подразделений, сложившейся системой контроля и сбора информации, коллегиальностью оценки эффективности принятых решений и полученных результатов.</w:t>
      </w:r>
    </w:p>
    <w:p w:rsidR="007B6412" w:rsidRPr="00587035" w:rsidRDefault="007B6412" w:rsidP="00556FC5">
      <w:pPr>
        <w:spacing w:line="240" w:lineRule="auto"/>
        <w:ind w:firstLine="708"/>
        <w:rPr>
          <w:rFonts w:ascii="Times New Roman" w:hAnsi="Times New Roman" w:cs="Times New Roman"/>
          <w:sz w:val="28"/>
          <w:szCs w:val="28"/>
        </w:rPr>
      </w:pPr>
      <w:r w:rsidRPr="00587035">
        <w:rPr>
          <w:rFonts w:ascii="Times New Roman" w:hAnsi="Times New Roman" w:cs="Times New Roman"/>
          <w:sz w:val="28"/>
          <w:szCs w:val="28"/>
        </w:rPr>
        <w:t>Каждое подразделение имеет свою подсистему сбора и контроля информации.</w:t>
      </w:r>
    </w:p>
    <w:p w:rsidR="007B6412" w:rsidRPr="00587035" w:rsidRDefault="007B6412" w:rsidP="00556FC5">
      <w:pPr>
        <w:spacing w:line="240" w:lineRule="auto"/>
        <w:ind w:firstLine="708"/>
        <w:rPr>
          <w:rFonts w:ascii="Times New Roman" w:hAnsi="Times New Roman" w:cs="Times New Roman"/>
          <w:b/>
          <w:bCs/>
          <w:sz w:val="28"/>
          <w:szCs w:val="28"/>
        </w:rPr>
      </w:pPr>
      <w:r w:rsidRPr="00587035">
        <w:rPr>
          <w:rFonts w:ascii="Times New Roman" w:hAnsi="Times New Roman" w:cs="Times New Roman"/>
          <w:sz w:val="28"/>
          <w:szCs w:val="28"/>
        </w:rPr>
        <w:t xml:space="preserve">Текущие вопросы, требующие общего согласования, рассматриваются на еженедельных административных совещаниях у директора </w:t>
      </w:r>
      <w:r>
        <w:rPr>
          <w:rFonts w:ascii="Times New Roman" w:hAnsi="Times New Roman" w:cs="Times New Roman"/>
          <w:sz w:val="28"/>
          <w:szCs w:val="28"/>
        </w:rPr>
        <w:t>техникума</w:t>
      </w:r>
      <w:r w:rsidRPr="00587035">
        <w:rPr>
          <w:rFonts w:ascii="Times New Roman" w:hAnsi="Times New Roman" w:cs="Times New Roman"/>
          <w:sz w:val="28"/>
          <w:szCs w:val="28"/>
        </w:rPr>
        <w:t>.</w:t>
      </w:r>
    </w:p>
    <w:p w:rsidR="007B6412" w:rsidRPr="00587035" w:rsidRDefault="007B6412" w:rsidP="00556FC5">
      <w:pPr>
        <w:spacing w:line="240" w:lineRule="auto"/>
        <w:ind w:left="709" w:firstLine="51"/>
        <w:rPr>
          <w:rFonts w:ascii="Times New Roman" w:hAnsi="Times New Roman" w:cs="Times New Roman"/>
          <w:i/>
          <w:iCs/>
          <w:sz w:val="28"/>
          <w:szCs w:val="28"/>
        </w:rPr>
      </w:pPr>
      <w:r w:rsidRPr="00587035">
        <w:rPr>
          <w:rFonts w:ascii="Times New Roman" w:hAnsi="Times New Roman" w:cs="Times New Roman"/>
          <w:i/>
          <w:iCs/>
          <w:sz w:val="28"/>
          <w:szCs w:val="28"/>
        </w:rPr>
        <w:t>Выводы:</w:t>
      </w:r>
    </w:p>
    <w:p w:rsidR="007B6412" w:rsidRPr="00587035" w:rsidRDefault="007B6412" w:rsidP="00D328DB">
      <w:pPr>
        <w:numPr>
          <w:ilvl w:val="1"/>
          <w:numId w:val="6"/>
        </w:numPr>
        <w:tabs>
          <w:tab w:val="clear" w:pos="2148"/>
          <w:tab w:val="num" w:pos="1440"/>
        </w:tabs>
        <w:spacing w:line="240" w:lineRule="auto"/>
        <w:ind w:left="709" w:right="51" w:firstLine="51"/>
        <w:rPr>
          <w:rFonts w:ascii="Times New Roman" w:hAnsi="Times New Roman" w:cs="Times New Roman"/>
          <w:sz w:val="28"/>
          <w:szCs w:val="28"/>
        </w:rPr>
      </w:pPr>
      <w:r w:rsidRPr="00587035">
        <w:rPr>
          <w:rFonts w:ascii="Times New Roman" w:hAnsi="Times New Roman" w:cs="Times New Roman"/>
          <w:sz w:val="28"/>
          <w:szCs w:val="28"/>
        </w:rPr>
        <w:t>органи</w:t>
      </w:r>
      <w:r>
        <w:rPr>
          <w:rFonts w:ascii="Times New Roman" w:hAnsi="Times New Roman" w:cs="Times New Roman"/>
          <w:sz w:val="28"/>
          <w:szCs w:val="28"/>
        </w:rPr>
        <w:t>зация системы управления техникумом</w:t>
      </w:r>
      <w:r w:rsidRPr="00587035">
        <w:rPr>
          <w:rFonts w:ascii="Times New Roman" w:hAnsi="Times New Roman" w:cs="Times New Roman"/>
          <w:sz w:val="28"/>
          <w:szCs w:val="28"/>
        </w:rPr>
        <w:t xml:space="preserve"> соответствует уставным требованиям;</w:t>
      </w:r>
    </w:p>
    <w:p w:rsidR="007B6412" w:rsidRPr="00587035" w:rsidRDefault="007B6412" w:rsidP="00D328DB">
      <w:pPr>
        <w:numPr>
          <w:ilvl w:val="1"/>
          <w:numId w:val="6"/>
        </w:numPr>
        <w:tabs>
          <w:tab w:val="clear" w:pos="2148"/>
          <w:tab w:val="num" w:pos="1440"/>
        </w:tabs>
        <w:spacing w:line="240" w:lineRule="auto"/>
        <w:ind w:left="709" w:right="51" w:firstLine="51"/>
        <w:rPr>
          <w:rFonts w:ascii="Times New Roman" w:hAnsi="Times New Roman" w:cs="Times New Roman"/>
          <w:sz w:val="28"/>
          <w:szCs w:val="28"/>
        </w:rPr>
      </w:pPr>
      <w:r w:rsidRPr="00587035">
        <w:rPr>
          <w:rFonts w:ascii="Times New Roman" w:hAnsi="Times New Roman" w:cs="Times New Roman"/>
          <w:sz w:val="28"/>
          <w:szCs w:val="28"/>
        </w:rPr>
        <w:t>собственная нормативная и организационно-распорядительная документация соответствуют действующему законодательству и Уставу.</w:t>
      </w:r>
    </w:p>
    <w:p w:rsidR="007B6412" w:rsidRPr="00B073D6" w:rsidRDefault="007B6412" w:rsidP="00F73AA8">
      <w:pPr>
        <w:pStyle w:val="BodyTextIndent"/>
        <w:spacing w:after="0" w:line="240" w:lineRule="auto"/>
        <w:ind w:left="0" w:firstLine="0"/>
        <w:rPr>
          <w:sz w:val="28"/>
          <w:szCs w:val="28"/>
        </w:rPr>
      </w:pPr>
    </w:p>
    <w:p w:rsidR="007B6412" w:rsidRPr="00CC4336" w:rsidRDefault="007B6412" w:rsidP="00CC4336">
      <w:pPr>
        <w:pStyle w:val="BodyTextIndent"/>
        <w:spacing w:after="0" w:line="360" w:lineRule="auto"/>
        <w:ind w:left="0" w:firstLine="0"/>
        <w:jc w:val="center"/>
        <w:rPr>
          <w:rFonts w:ascii="Times New Roman" w:hAnsi="Times New Roman" w:cs="Times New Roman"/>
          <w:b/>
          <w:bCs/>
          <w:sz w:val="28"/>
          <w:szCs w:val="28"/>
        </w:rPr>
      </w:pPr>
      <w:r w:rsidRPr="00CC4336">
        <w:rPr>
          <w:rFonts w:ascii="Times New Roman" w:hAnsi="Times New Roman" w:cs="Times New Roman"/>
          <w:b/>
          <w:bCs/>
          <w:sz w:val="28"/>
          <w:szCs w:val="28"/>
        </w:rPr>
        <w:t>3. Структура подготовки специалистов</w:t>
      </w:r>
    </w:p>
    <w:p w:rsidR="007B6412" w:rsidRPr="00CC4336" w:rsidRDefault="007B6412" w:rsidP="00CC4336">
      <w:pPr>
        <w:pStyle w:val="BodyTextIndent"/>
        <w:spacing w:after="0" w:line="360" w:lineRule="auto"/>
        <w:ind w:left="0" w:firstLine="0"/>
        <w:jc w:val="center"/>
        <w:rPr>
          <w:b/>
          <w:bCs/>
          <w:sz w:val="16"/>
          <w:szCs w:val="16"/>
        </w:rPr>
      </w:pPr>
    </w:p>
    <w:p w:rsidR="007B6412" w:rsidRPr="00CC4336" w:rsidRDefault="007B6412" w:rsidP="00556FC5">
      <w:pPr>
        <w:widowControl w:val="0"/>
        <w:spacing w:line="240" w:lineRule="auto"/>
        <w:ind w:firstLine="720"/>
        <w:rPr>
          <w:rFonts w:ascii="Times New Roman" w:hAnsi="Times New Roman" w:cs="Times New Roman"/>
          <w:sz w:val="28"/>
          <w:szCs w:val="28"/>
        </w:rPr>
      </w:pPr>
      <w:r w:rsidRPr="00CC4336">
        <w:rPr>
          <w:rFonts w:ascii="Times New Roman" w:hAnsi="Times New Roman" w:cs="Times New Roman"/>
          <w:sz w:val="28"/>
          <w:szCs w:val="28"/>
        </w:rPr>
        <w:t xml:space="preserve">В </w:t>
      </w:r>
      <w:r w:rsidRPr="00CC4336">
        <w:rPr>
          <w:rFonts w:ascii="Times New Roman" w:hAnsi="Times New Roman" w:cs="Times New Roman"/>
          <w:sz w:val="28"/>
          <w:szCs w:val="28"/>
        </w:rPr>
        <w:tab/>
        <w:t>техникуме подготовка специалистов ориентирована на реализацию образовательных программ базового уровня среднего профессионального образования на базе среднего (полного) общего образования и основного общего образования.</w:t>
      </w:r>
    </w:p>
    <w:p w:rsidR="007B6412" w:rsidRPr="00CC4336" w:rsidRDefault="007B6412" w:rsidP="00556FC5">
      <w:pPr>
        <w:widowControl w:val="0"/>
        <w:spacing w:line="240" w:lineRule="auto"/>
        <w:ind w:firstLine="720"/>
        <w:rPr>
          <w:rFonts w:ascii="Times New Roman" w:hAnsi="Times New Roman" w:cs="Times New Roman"/>
          <w:sz w:val="28"/>
          <w:szCs w:val="28"/>
        </w:rPr>
      </w:pPr>
      <w:r w:rsidRPr="00CC4336">
        <w:rPr>
          <w:rFonts w:ascii="Times New Roman" w:hAnsi="Times New Roman" w:cs="Times New Roman"/>
          <w:sz w:val="28"/>
          <w:szCs w:val="28"/>
        </w:rPr>
        <w:t>В настоящее время подготовка ведется по программам основного профессионального образования: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2"/>
        <w:gridCol w:w="5326"/>
        <w:gridCol w:w="2052"/>
      </w:tblGrid>
      <w:tr w:rsidR="007B6412" w:rsidRPr="005B7850">
        <w:tc>
          <w:tcPr>
            <w:tcW w:w="2194" w:type="dxa"/>
            <w:tcBorders>
              <w:top w:val="single" w:sz="18" w:space="0" w:color="auto"/>
              <w:bottom w:val="single" w:sz="18" w:space="0" w:color="auto"/>
            </w:tcBorders>
          </w:tcPr>
          <w:p w:rsidR="007B6412" w:rsidRPr="005B7850" w:rsidRDefault="007B6412" w:rsidP="00282C88">
            <w:pPr>
              <w:widowControl w:val="0"/>
              <w:spacing w:line="240" w:lineRule="auto"/>
              <w:jc w:val="center"/>
              <w:rPr>
                <w:rFonts w:ascii="Times New Roman" w:hAnsi="Times New Roman" w:cs="Times New Roman"/>
                <w:b/>
                <w:bCs/>
                <w:sz w:val="28"/>
                <w:szCs w:val="28"/>
              </w:rPr>
            </w:pPr>
            <w:r w:rsidRPr="005B7850">
              <w:rPr>
                <w:rFonts w:ascii="Times New Roman" w:hAnsi="Times New Roman" w:cs="Times New Roman"/>
                <w:b/>
                <w:bCs/>
                <w:sz w:val="28"/>
                <w:szCs w:val="28"/>
              </w:rPr>
              <w:t>Код специальности</w:t>
            </w:r>
          </w:p>
        </w:tc>
        <w:tc>
          <w:tcPr>
            <w:tcW w:w="5400" w:type="dxa"/>
            <w:tcBorders>
              <w:top w:val="single" w:sz="18" w:space="0" w:color="auto"/>
              <w:bottom w:val="single" w:sz="18" w:space="0" w:color="auto"/>
            </w:tcBorders>
          </w:tcPr>
          <w:p w:rsidR="007B6412" w:rsidRPr="005B7850" w:rsidRDefault="007B6412" w:rsidP="00282C88">
            <w:pPr>
              <w:widowControl w:val="0"/>
              <w:spacing w:line="240" w:lineRule="auto"/>
              <w:jc w:val="center"/>
              <w:rPr>
                <w:rFonts w:ascii="Times New Roman" w:hAnsi="Times New Roman" w:cs="Times New Roman"/>
                <w:b/>
                <w:bCs/>
                <w:sz w:val="28"/>
                <w:szCs w:val="28"/>
              </w:rPr>
            </w:pPr>
            <w:r w:rsidRPr="005B7850">
              <w:rPr>
                <w:rFonts w:ascii="Times New Roman" w:hAnsi="Times New Roman" w:cs="Times New Roman"/>
                <w:b/>
                <w:bCs/>
                <w:sz w:val="28"/>
                <w:szCs w:val="28"/>
              </w:rPr>
              <w:t>Перечень образовательных программ</w:t>
            </w:r>
          </w:p>
        </w:tc>
        <w:tc>
          <w:tcPr>
            <w:tcW w:w="2052" w:type="dxa"/>
            <w:tcBorders>
              <w:top w:val="single" w:sz="18" w:space="0" w:color="auto"/>
              <w:bottom w:val="single" w:sz="18" w:space="0" w:color="auto"/>
            </w:tcBorders>
          </w:tcPr>
          <w:p w:rsidR="007B6412" w:rsidRPr="005B7850" w:rsidRDefault="007B6412" w:rsidP="00282C88">
            <w:pPr>
              <w:widowControl w:val="0"/>
              <w:spacing w:line="240" w:lineRule="auto"/>
              <w:jc w:val="center"/>
              <w:rPr>
                <w:rFonts w:ascii="Times New Roman" w:hAnsi="Times New Roman" w:cs="Times New Roman"/>
                <w:b/>
                <w:bCs/>
                <w:sz w:val="28"/>
                <w:szCs w:val="28"/>
              </w:rPr>
            </w:pPr>
            <w:r w:rsidRPr="005B7850">
              <w:rPr>
                <w:rFonts w:ascii="Times New Roman" w:hAnsi="Times New Roman" w:cs="Times New Roman"/>
                <w:b/>
                <w:bCs/>
                <w:sz w:val="28"/>
                <w:szCs w:val="28"/>
              </w:rPr>
              <w:t>Нормативный срок освоения</w:t>
            </w:r>
          </w:p>
        </w:tc>
      </w:tr>
      <w:tr w:rsidR="007B6412" w:rsidRPr="005B7850">
        <w:trPr>
          <w:trHeight w:val="709"/>
        </w:trPr>
        <w:tc>
          <w:tcPr>
            <w:tcW w:w="2194" w:type="dxa"/>
            <w:tcBorders>
              <w:top w:val="single" w:sz="18" w:space="0" w:color="auto"/>
            </w:tcBorders>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080114 (38.02.01)</w:t>
            </w:r>
          </w:p>
        </w:tc>
        <w:tc>
          <w:tcPr>
            <w:tcW w:w="5400" w:type="dxa"/>
            <w:tcBorders>
              <w:top w:val="single" w:sz="18" w:space="0" w:color="auto"/>
            </w:tcBorders>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Экономика и бухгалтерский учет (по отраслям)</w:t>
            </w:r>
          </w:p>
        </w:tc>
        <w:tc>
          <w:tcPr>
            <w:tcW w:w="2052" w:type="dxa"/>
            <w:tcBorders>
              <w:top w:val="single" w:sz="18" w:space="0" w:color="auto"/>
            </w:tcBorders>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1 г. 10 мес.</w:t>
            </w:r>
          </w:p>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151031 (15.02.01)</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Монтаж и техническая эксплуатация промышленного оборудования (по отраслям)</w:t>
            </w:r>
          </w:p>
        </w:tc>
        <w:tc>
          <w:tcPr>
            <w:tcW w:w="2052"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190631</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Техническое обслуживание и ремонт автомобильного тран</w:t>
            </w:r>
            <w:r>
              <w:rPr>
                <w:rFonts w:ascii="Times New Roman" w:hAnsi="Times New Roman" w:cs="Times New Roman"/>
                <w:sz w:val="28"/>
                <w:szCs w:val="28"/>
              </w:rPr>
              <w:t>с</w:t>
            </w:r>
            <w:r w:rsidRPr="005B7850">
              <w:rPr>
                <w:rFonts w:ascii="Times New Roman" w:hAnsi="Times New Roman" w:cs="Times New Roman"/>
                <w:sz w:val="28"/>
                <w:szCs w:val="28"/>
              </w:rPr>
              <w:t>порта</w:t>
            </w:r>
          </w:p>
        </w:tc>
        <w:tc>
          <w:tcPr>
            <w:tcW w:w="2052"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140448 (13.02.11)</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Техническая эксплуатация и обслужива-ние электрического и электромехани-ческого оборудования (по отраслям)</w:t>
            </w:r>
          </w:p>
        </w:tc>
        <w:tc>
          <w:tcPr>
            <w:tcW w:w="2052" w:type="dxa"/>
          </w:tcPr>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220703 (15.02.07)</w:t>
            </w:r>
          </w:p>
        </w:tc>
        <w:tc>
          <w:tcPr>
            <w:tcW w:w="5400" w:type="dxa"/>
          </w:tcPr>
          <w:p w:rsidR="007B6412" w:rsidRPr="005B7850" w:rsidRDefault="007B6412" w:rsidP="00811962">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Автоматизация технологических процессов и производств» (по отраслям)</w:t>
            </w:r>
          </w:p>
        </w:tc>
        <w:tc>
          <w:tcPr>
            <w:tcW w:w="2052" w:type="dxa"/>
          </w:tcPr>
          <w:p w:rsidR="007B6412" w:rsidRPr="005B7850" w:rsidRDefault="007B6412" w:rsidP="00811962">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811962">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sidRPr="005B7850">
              <w:rPr>
                <w:rFonts w:ascii="Times New Roman" w:hAnsi="Times New Roman" w:cs="Times New Roman"/>
                <w:sz w:val="28"/>
                <w:szCs w:val="28"/>
              </w:rPr>
              <w:t>230111</w:t>
            </w:r>
            <w:r>
              <w:rPr>
                <w:rFonts w:ascii="Times New Roman" w:hAnsi="Times New Roman" w:cs="Times New Roman"/>
                <w:sz w:val="28"/>
                <w:szCs w:val="28"/>
              </w:rPr>
              <w:t xml:space="preserve"> (09.02.02)</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Компьютерные сети</w:t>
            </w:r>
          </w:p>
        </w:tc>
        <w:tc>
          <w:tcPr>
            <w:tcW w:w="2052" w:type="dxa"/>
          </w:tcPr>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sidRPr="005B7850">
              <w:rPr>
                <w:rFonts w:ascii="Times New Roman" w:hAnsi="Times New Roman" w:cs="Times New Roman"/>
                <w:sz w:val="28"/>
                <w:szCs w:val="28"/>
              </w:rPr>
              <w:t>240125</w:t>
            </w:r>
            <w:r>
              <w:rPr>
                <w:rFonts w:ascii="Times New Roman" w:hAnsi="Times New Roman" w:cs="Times New Roman"/>
                <w:sz w:val="28"/>
                <w:szCs w:val="28"/>
              </w:rPr>
              <w:t xml:space="preserve"> (18.02.07)</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Технология производства и переработки пластических масс и эластомеров</w:t>
            </w:r>
          </w:p>
        </w:tc>
        <w:tc>
          <w:tcPr>
            <w:tcW w:w="2052" w:type="dxa"/>
          </w:tcPr>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r w:rsidR="007B6412" w:rsidRPr="005B7850">
        <w:tc>
          <w:tcPr>
            <w:tcW w:w="2194" w:type="dxa"/>
          </w:tcPr>
          <w:p w:rsidR="007B6412" w:rsidRPr="005B7850" w:rsidRDefault="007B6412" w:rsidP="00F9400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270802 (08.02.01)</w:t>
            </w:r>
          </w:p>
        </w:tc>
        <w:tc>
          <w:tcPr>
            <w:tcW w:w="5400" w:type="dxa"/>
          </w:tcPr>
          <w:p w:rsidR="007B6412" w:rsidRPr="005B7850" w:rsidRDefault="007B6412" w:rsidP="00CC4336">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Строительство и эксплуатация зданий и сооружений</w:t>
            </w:r>
          </w:p>
        </w:tc>
        <w:tc>
          <w:tcPr>
            <w:tcW w:w="2052" w:type="dxa"/>
          </w:tcPr>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2 г. 10 мес.</w:t>
            </w:r>
          </w:p>
          <w:p w:rsidR="007B6412" w:rsidRPr="005B7850" w:rsidRDefault="007B6412" w:rsidP="00804ECD">
            <w:pPr>
              <w:widowControl w:val="0"/>
              <w:spacing w:line="240" w:lineRule="auto"/>
              <w:rPr>
                <w:rFonts w:ascii="Times New Roman" w:hAnsi="Times New Roman" w:cs="Times New Roman"/>
                <w:sz w:val="28"/>
                <w:szCs w:val="28"/>
              </w:rPr>
            </w:pPr>
            <w:r w:rsidRPr="005B7850">
              <w:rPr>
                <w:rFonts w:ascii="Times New Roman" w:hAnsi="Times New Roman" w:cs="Times New Roman"/>
                <w:sz w:val="28"/>
                <w:szCs w:val="28"/>
              </w:rPr>
              <w:t>3 г. 10 мес.</w:t>
            </w:r>
          </w:p>
        </w:tc>
      </w:tr>
    </w:tbl>
    <w:p w:rsidR="007B6412" w:rsidRPr="00B623AE" w:rsidRDefault="007B6412" w:rsidP="005B7850">
      <w:pPr>
        <w:widowControl w:val="0"/>
        <w:spacing w:line="240" w:lineRule="auto"/>
        <w:ind w:firstLine="720"/>
        <w:rPr>
          <w:rFonts w:ascii="Times New Roman" w:hAnsi="Times New Roman" w:cs="Times New Roman"/>
          <w:color w:val="FF0000"/>
          <w:sz w:val="28"/>
          <w:szCs w:val="28"/>
        </w:rPr>
      </w:pPr>
    </w:p>
    <w:p w:rsidR="007B6412" w:rsidRPr="00141271" w:rsidRDefault="007B6412" w:rsidP="00556FC5">
      <w:pPr>
        <w:pStyle w:val="BodyTextIndent"/>
        <w:spacing w:after="0" w:line="240" w:lineRule="auto"/>
        <w:ind w:left="0" w:firstLine="708"/>
        <w:rPr>
          <w:rFonts w:ascii="Times New Roman" w:hAnsi="Times New Roman" w:cs="Times New Roman"/>
          <w:sz w:val="28"/>
          <w:szCs w:val="28"/>
        </w:rPr>
      </w:pPr>
      <w:r w:rsidRPr="00141271">
        <w:rPr>
          <w:rFonts w:ascii="Times New Roman" w:hAnsi="Times New Roman" w:cs="Times New Roman"/>
          <w:sz w:val="28"/>
          <w:szCs w:val="28"/>
        </w:rPr>
        <w:t>Прием в Учреждение осуществлялся в соответствии с  Приказом Министерства образования и науки Российской Федерации от 23.01.2014 №36, Правилами приема в ГБОУ СПО РО «КХМТ», Положением о приемной комиссии техникума и Положением о правилах подачи и рассмотрения апелляций, приказов и распоряжений директора.</w:t>
      </w:r>
    </w:p>
    <w:p w:rsidR="007B6412" w:rsidRPr="00141271" w:rsidRDefault="007B6412" w:rsidP="00556FC5">
      <w:pPr>
        <w:widowControl w:val="0"/>
        <w:spacing w:line="240" w:lineRule="auto"/>
        <w:ind w:firstLine="720"/>
        <w:rPr>
          <w:rFonts w:ascii="Times New Roman" w:hAnsi="Times New Roman" w:cs="Times New Roman"/>
          <w:sz w:val="28"/>
          <w:szCs w:val="28"/>
        </w:rPr>
      </w:pPr>
      <w:r w:rsidRPr="00141271">
        <w:rPr>
          <w:rFonts w:ascii="Times New Roman" w:hAnsi="Times New Roman" w:cs="Times New Roman"/>
          <w:sz w:val="28"/>
          <w:szCs w:val="28"/>
        </w:rPr>
        <w:t xml:space="preserve">Приказом директора по техникуму утверждается состав приемной комиссии, апелляционной комиссии. Создан и постоянно обновляется информационный стенд для абитуриентов. </w:t>
      </w:r>
    </w:p>
    <w:p w:rsidR="007B6412" w:rsidRPr="00141271" w:rsidRDefault="007B6412" w:rsidP="00556FC5">
      <w:pPr>
        <w:widowControl w:val="0"/>
        <w:spacing w:line="240" w:lineRule="auto"/>
        <w:ind w:firstLine="720"/>
        <w:rPr>
          <w:rFonts w:ascii="Times New Roman" w:hAnsi="Times New Roman" w:cs="Times New Roman"/>
          <w:sz w:val="28"/>
          <w:szCs w:val="28"/>
        </w:rPr>
      </w:pPr>
      <w:r w:rsidRPr="00141271">
        <w:rPr>
          <w:rFonts w:ascii="Times New Roman" w:hAnsi="Times New Roman" w:cs="Times New Roman"/>
          <w:sz w:val="28"/>
          <w:szCs w:val="28"/>
        </w:rPr>
        <w:t>Профориентационная работа ведется через средства массовой информации путем публикаций о техникуме в газетах, проведения Дня открытых дверей, профориентационных бесед и организации экскурсий по техникуму для учащихся школ региона, участие в ярмарках учебных мест, проводимых службами занятости города и региона</w:t>
      </w:r>
    </w:p>
    <w:p w:rsidR="007B6412" w:rsidRPr="00B37C97" w:rsidRDefault="007B6412" w:rsidP="00556FC5">
      <w:pPr>
        <w:spacing w:line="240" w:lineRule="auto"/>
        <w:ind w:firstLine="709"/>
        <w:rPr>
          <w:rFonts w:ascii="Times New Roman" w:hAnsi="Times New Roman" w:cs="Times New Roman"/>
          <w:sz w:val="28"/>
          <w:szCs w:val="28"/>
        </w:rPr>
      </w:pPr>
      <w:r w:rsidRPr="00B37C97">
        <w:rPr>
          <w:rFonts w:ascii="Times New Roman" w:hAnsi="Times New Roman" w:cs="Times New Roman"/>
          <w:sz w:val="28"/>
          <w:szCs w:val="28"/>
        </w:rPr>
        <w:t>Контингент формируется исходя из контрольных цифр приема. Контрольные цифры приема выполняются в полном объеме. Результаты приема приведены ниже:</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7"/>
        <w:gridCol w:w="2160"/>
        <w:gridCol w:w="1627"/>
        <w:gridCol w:w="2700"/>
      </w:tblGrid>
      <w:tr w:rsidR="007B6412" w:rsidRPr="00B37C97">
        <w:trPr>
          <w:cantSplit/>
        </w:trPr>
        <w:tc>
          <w:tcPr>
            <w:tcW w:w="5607" w:type="dxa"/>
            <w:gridSpan w:val="2"/>
            <w:vMerge w:val="restart"/>
            <w:tcBorders>
              <w:top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Код и наименование специальности</w:t>
            </w:r>
          </w:p>
        </w:tc>
        <w:tc>
          <w:tcPr>
            <w:tcW w:w="4327" w:type="dxa"/>
            <w:gridSpan w:val="2"/>
            <w:tcBorders>
              <w:top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2014-2015</w:t>
            </w:r>
          </w:p>
        </w:tc>
      </w:tr>
      <w:tr w:rsidR="007B6412" w:rsidRPr="00B37C97">
        <w:trPr>
          <w:cantSplit/>
        </w:trPr>
        <w:tc>
          <w:tcPr>
            <w:tcW w:w="5607" w:type="dxa"/>
            <w:gridSpan w:val="2"/>
            <w:vMerge/>
            <w:tcBorders>
              <w:bottom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p>
        </w:tc>
        <w:tc>
          <w:tcPr>
            <w:tcW w:w="1627" w:type="dxa"/>
            <w:tcBorders>
              <w:bottom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бюджет</w:t>
            </w:r>
          </w:p>
        </w:tc>
        <w:tc>
          <w:tcPr>
            <w:tcW w:w="2700" w:type="dxa"/>
            <w:tcBorders>
              <w:bottom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с полным возмещением затрат на обучение</w:t>
            </w:r>
          </w:p>
        </w:tc>
      </w:tr>
      <w:tr w:rsidR="007B6412" w:rsidRPr="00B37C97">
        <w:trPr>
          <w:cantSplit/>
        </w:trPr>
        <w:tc>
          <w:tcPr>
            <w:tcW w:w="3447" w:type="dxa"/>
            <w:vMerge w:val="restart"/>
            <w:tcBorders>
              <w:top w:val="single" w:sz="18" w:space="0" w:color="auto"/>
            </w:tcBorders>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38.02.01 Экономика и бухгалтерский учет (по отраслям)</w:t>
            </w:r>
          </w:p>
        </w:tc>
        <w:tc>
          <w:tcPr>
            <w:tcW w:w="2160" w:type="dxa"/>
            <w:tcBorders>
              <w:top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w:t>
            </w:r>
          </w:p>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обучения</w:t>
            </w:r>
          </w:p>
        </w:tc>
        <w:tc>
          <w:tcPr>
            <w:tcW w:w="1627" w:type="dxa"/>
            <w:tcBorders>
              <w:top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w:t>
            </w:r>
          </w:p>
        </w:tc>
        <w:tc>
          <w:tcPr>
            <w:tcW w:w="2700" w:type="dxa"/>
            <w:tcBorders>
              <w:top w:val="single" w:sz="18" w:space="0" w:color="auto"/>
            </w:tcBorders>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24</w:t>
            </w:r>
          </w:p>
        </w:tc>
      </w:tr>
      <w:tr w:rsidR="007B6412" w:rsidRPr="00B37C97">
        <w:trPr>
          <w:cantSplit/>
        </w:trPr>
        <w:tc>
          <w:tcPr>
            <w:tcW w:w="3447" w:type="dxa"/>
            <w:vMerge/>
          </w:tcPr>
          <w:p w:rsidR="007B6412" w:rsidRPr="00B37C97" w:rsidRDefault="007B6412" w:rsidP="00141271">
            <w:pPr>
              <w:spacing w:line="240" w:lineRule="auto"/>
              <w:jc w:val="left"/>
              <w:rPr>
                <w:rFonts w:ascii="Times New Roman" w:hAnsi="Times New Roman" w:cs="Times New Roman"/>
                <w:sz w:val="28"/>
                <w:szCs w:val="28"/>
              </w:rPr>
            </w:pP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Заочная форма</w:t>
            </w:r>
          </w:p>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15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5</w:t>
            </w:r>
          </w:p>
        </w:tc>
      </w:tr>
      <w:tr w:rsidR="007B6412" w:rsidRPr="00B37C97">
        <w:trPr>
          <w:cantSplit/>
          <w:trHeight w:val="1513"/>
        </w:trPr>
        <w:tc>
          <w:tcPr>
            <w:tcW w:w="3447" w:type="dxa"/>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w:t>
            </w:r>
          </w:p>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обучения</w:t>
            </w:r>
          </w:p>
          <w:p w:rsidR="007B6412" w:rsidRPr="00B37C97" w:rsidRDefault="007B6412" w:rsidP="00141271">
            <w:pPr>
              <w:spacing w:line="240" w:lineRule="auto"/>
              <w:jc w:val="center"/>
              <w:rPr>
                <w:rFonts w:ascii="Times New Roman" w:hAnsi="Times New Roman" w:cs="Times New Roman"/>
                <w:sz w:val="28"/>
                <w:szCs w:val="28"/>
              </w:rPr>
            </w:pP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p>
        </w:tc>
      </w:tr>
      <w:tr w:rsidR="007B6412" w:rsidRPr="00B37C97">
        <w:trPr>
          <w:cantSplit/>
          <w:trHeight w:val="889"/>
        </w:trPr>
        <w:tc>
          <w:tcPr>
            <w:tcW w:w="3447" w:type="dxa"/>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15.02.01 Монтаж и техни-ческая эксплуатация про-мышленного оборудова-ния (по отраслям)</w:t>
            </w: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w:t>
            </w:r>
          </w:p>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p>
        </w:tc>
      </w:tr>
      <w:tr w:rsidR="007B6412" w:rsidRPr="00B37C97">
        <w:trPr>
          <w:cantSplit/>
          <w:trHeight w:val="831"/>
        </w:trPr>
        <w:tc>
          <w:tcPr>
            <w:tcW w:w="3447" w:type="dxa"/>
            <w:vMerge w:val="restart"/>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15.02.07 Автоматизация технологических процессов и производств (по отраслям)</w:t>
            </w: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w:t>
            </w:r>
          </w:p>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p>
        </w:tc>
      </w:tr>
      <w:tr w:rsidR="007B6412" w:rsidRPr="00B37C97">
        <w:trPr>
          <w:cantSplit/>
          <w:trHeight w:val="443"/>
        </w:trPr>
        <w:tc>
          <w:tcPr>
            <w:tcW w:w="3447" w:type="dxa"/>
            <w:vMerge/>
          </w:tcPr>
          <w:p w:rsidR="007B6412" w:rsidRPr="00B37C97" w:rsidRDefault="007B6412" w:rsidP="00141271">
            <w:pPr>
              <w:spacing w:line="240" w:lineRule="auto"/>
              <w:jc w:val="left"/>
              <w:rPr>
                <w:rFonts w:ascii="Times New Roman" w:hAnsi="Times New Roman" w:cs="Times New Roman"/>
                <w:sz w:val="28"/>
                <w:szCs w:val="28"/>
              </w:rPr>
            </w:pPr>
          </w:p>
        </w:tc>
        <w:tc>
          <w:tcPr>
            <w:tcW w:w="2160" w:type="dxa"/>
            <w:vAlign w:val="center"/>
          </w:tcPr>
          <w:p w:rsidR="007B6412" w:rsidRPr="00B37C97" w:rsidRDefault="007B6412" w:rsidP="00C55CB5">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Заочная форма обучения</w:t>
            </w:r>
          </w:p>
        </w:tc>
        <w:tc>
          <w:tcPr>
            <w:tcW w:w="1627" w:type="dxa"/>
            <w:vAlign w:val="center"/>
          </w:tcPr>
          <w:p w:rsidR="007B6412" w:rsidRPr="00B37C97" w:rsidRDefault="007B6412" w:rsidP="00141271">
            <w:pPr>
              <w:jc w:val="center"/>
              <w:rPr>
                <w:rFonts w:ascii="Times New Roman" w:hAnsi="Times New Roman" w:cs="Times New Roman"/>
                <w:sz w:val="28"/>
                <w:szCs w:val="28"/>
              </w:rPr>
            </w:pPr>
            <w:r w:rsidRPr="00B37C97">
              <w:rPr>
                <w:rFonts w:ascii="Times New Roman" w:hAnsi="Times New Roman" w:cs="Times New Roman"/>
                <w:sz w:val="28"/>
                <w:szCs w:val="28"/>
              </w:rPr>
              <w:t>15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3</w:t>
            </w:r>
          </w:p>
        </w:tc>
      </w:tr>
      <w:tr w:rsidR="007B6412" w:rsidRPr="00B37C97">
        <w:trPr>
          <w:cantSplit/>
        </w:trPr>
        <w:tc>
          <w:tcPr>
            <w:tcW w:w="3447" w:type="dxa"/>
            <w:vMerge w:val="restart"/>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18.02.07 Технология про-изводства и переработки пластических масс и  эластомеров</w:t>
            </w: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 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w:t>
            </w:r>
          </w:p>
        </w:tc>
      </w:tr>
      <w:tr w:rsidR="007B6412" w:rsidRPr="00B37C97">
        <w:trPr>
          <w:cantSplit/>
        </w:trPr>
        <w:tc>
          <w:tcPr>
            <w:tcW w:w="3447" w:type="dxa"/>
            <w:vMerge/>
          </w:tcPr>
          <w:p w:rsidR="007B6412" w:rsidRPr="00B37C97" w:rsidRDefault="007B6412" w:rsidP="00141271">
            <w:pPr>
              <w:spacing w:line="240" w:lineRule="auto"/>
              <w:jc w:val="left"/>
              <w:rPr>
                <w:rFonts w:ascii="Times New Roman" w:hAnsi="Times New Roman" w:cs="Times New Roman"/>
                <w:sz w:val="28"/>
                <w:szCs w:val="28"/>
              </w:rPr>
            </w:pP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Заочная форма 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15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w:t>
            </w:r>
          </w:p>
        </w:tc>
      </w:tr>
      <w:tr w:rsidR="007B6412" w:rsidRPr="00B37C97">
        <w:trPr>
          <w:cantSplit/>
        </w:trPr>
        <w:tc>
          <w:tcPr>
            <w:tcW w:w="3447" w:type="dxa"/>
            <w:vMerge w:val="restart"/>
          </w:tcPr>
          <w:p w:rsidR="007B6412" w:rsidRPr="00B37C97" w:rsidRDefault="007B6412" w:rsidP="00141271">
            <w:pPr>
              <w:spacing w:line="240" w:lineRule="auto"/>
              <w:jc w:val="left"/>
              <w:rPr>
                <w:rFonts w:ascii="Times New Roman" w:hAnsi="Times New Roman" w:cs="Times New Roman"/>
                <w:sz w:val="28"/>
                <w:szCs w:val="28"/>
              </w:rPr>
            </w:pPr>
            <w:r w:rsidRPr="00B37C97">
              <w:rPr>
                <w:rFonts w:ascii="Times New Roman" w:hAnsi="Times New Roman" w:cs="Times New Roman"/>
                <w:sz w:val="28"/>
                <w:szCs w:val="28"/>
              </w:rPr>
              <w:t>08.02.01 Строительство и эксплуатация зданий и сооружений</w:t>
            </w: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Очная форма 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p>
        </w:tc>
      </w:tr>
      <w:tr w:rsidR="007B6412" w:rsidRPr="00B37C97">
        <w:trPr>
          <w:cantSplit/>
        </w:trPr>
        <w:tc>
          <w:tcPr>
            <w:tcW w:w="3447" w:type="dxa"/>
            <w:vMerge/>
            <w:vAlign w:val="center"/>
          </w:tcPr>
          <w:p w:rsidR="007B6412" w:rsidRPr="00B37C97" w:rsidRDefault="007B6412" w:rsidP="00141271">
            <w:pPr>
              <w:spacing w:line="240" w:lineRule="auto"/>
              <w:jc w:val="center"/>
              <w:rPr>
                <w:rFonts w:ascii="Times New Roman" w:hAnsi="Times New Roman" w:cs="Times New Roman"/>
                <w:sz w:val="28"/>
                <w:szCs w:val="28"/>
              </w:rPr>
            </w:pPr>
          </w:p>
        </w:tc>
        <w:tc>
          <w:tcPr>
            <w:tcW w:w="216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Заочная форма обучения</w:t>
            </w:r>
          </w:p>
        </w:tc>
        <w:tc>
          <w:tcPr>
            <w:tcW w:w="1627"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15</w:t>
            </w:r>
          </w:p>
        </w:tc>
        <w:tc>
          <w:tcPr>
            <w:tcW w:w="2700" w:type="dxa"/>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3</w:t>
            </w:r>
          </w:p>
        </w:tc>
      </w:tr>
      <w:tr w:rsidR="007B6412" w:rsidRPr="00B37C97">
        <w:trPr>
          <w:cantSplit/>
        </w:trPr>
        <w:tc>
          <w:tcPr>
            <w:tcW w:w="5607" w:type="dxa"/>
            <w:gridSpan w:val="2"/>
            <w:vAlign w:val="center"/>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ИТОГО</w:t>
            </w:r>
          </w:p>
        </w:tc>
        <w:tc>
          <w:tcPr>
            <w:tcW w:w="1627" w:type="dxa"/>
            <w:vAlign w:val="bottom"/>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125/60</w:t>
            </w:r>
          </w:p>
        </w:tc>
        <w:tc>
          <w:tcPr>
            <w:tcW w:w="2700" w:type="dxa"/>
            <w:vAlign w:val="bottom"/>
          </w:tcPr>
          <w:p w:rsidR="007B6412" w:rsidRPr="00B37C97" w:rsidRDefault="007B6412" w:rsidP="00141271">
            <w:pPr>
              <w:spacing w:line="240" w:lineRule="auto"/>
              <w:jc w:val="center"/>
              <w:rPr>
                <w:rFonts w:ascii="Times New Roman" w:hAnsi="Times New Roman" w:cs="Times New Roman"/>
                <w:sz w:val="28"/>
                <w:szCs w:val="28"/>
              </w:rPr>
            </w:pPr>
            <w:r w:rsidRPr="00B37C97">
              <w:rPr>
                <w:rFonts w:ascii="Times New Roman" w:hAnsi="Times New Roman" w:cs="Times New Roman"/>
                <w:sz w:val="28"/>
                <w:szCs w:val="28"/>
              </w:rPr>
              <w:t>24/10</w:t>
            </w:r>
          </w:p>
        </w:tc>
      </w:tr>
    </w:tbl>
    <w:p w:rsidR="007B6412" w:rsidRPr="00962FAE" w:rsidRDefault="007B6412" w:rsidP="00C66F50">
      <w:pPr>
        <w:ind w:firstLine="709"/>
        <w:rPr>
          <w:rFonts w:ascii="Times New Roman" w:hAnsi="Times New Roman" w:cs="Times New Roman"/>
          <w:color w:val="FF0000"/>
          <w:sz w:val="28"/>
          <w:szCs w:val="28"/>
        </w:rPr>
      </w:pPr>
    </w:p>
    <w:p w:rsidR="007B6412" w:rsidRPr="009315DB" w:rsidRDefault="007B6412" w:rsidP="00D2495E">
      <w:pPr>
        <w:spacing w:line="240" w:lineRule="auto"/>
        <w:ind w:firstLine="709"/>
        <w:rPr>
          <w:rFonts w:ascii="Times New Roman" w:hAnsi="Times New Roman" w:cs="Times New Roman"/>
          <w:sz w:val="28"/>
          <w:szCs w:val="28"/>
        </w:rPr>
      </w:pPr>
      <w:r w:rsidRPr="009315DB">
        <w:rPr>
          <w:rFonts w:ascii="Times New Roman" w:hAnsi="Times New Roman" w:cs="Times New Roman"/>
          <w:sz w:val="28"/>
          <w:szCs w:val="28"/>
        </w:rPr>
        <w:t>Наблюдается гибкость и динамика изменения планов набора по специальностям в соответствии с потребностями рынка труда и абитуриентов.</w:t>
      </w:r>
    </w:p>
    <w:p w:rsidR="007B6412" w:rsidRPr="009315DB" w:rsidRDefault="007B6412" w:rsidP="00D2495E">
      <w:pPr>
        <w:pStyle w:val="NoSpacing"/>
        <w:spacing w:line="240" w:lineRule="auto"/>
        <w:rPr>
          <w:rFonts w:ascii="Times New Roman" w:hAnsi="Times New Roman" w:cs="Times New Roman"/>
          <w:sz w:val="28"/>
          <w:szCs w:val="28"/>
        </w:rPr>
      </w:pPr>
      <w:r w:rsidRPr="009315DB">
        <w:rPr>
          <w:rFonts w:ascii="Times New Roman" w:hAnsi="Times New Roman" w:cs="Times New Roman"/>
          <w:sz w:val="28"/>
          <w:szCs w:val="28"/>
        </w:rPr>
        <w:t>Общая численность студентов, в том числе с разбивкой по специальностям</w:t>
      </w:r>
      <w:r>
        <w:rPr>
          <w:rFonts w:ascii="Times New Roman" w:hAnsi="Times New Roman" w:cs="Times New Roman"/>
          <w:sz w:val="28"/>
          <w:szCs w:val="28"/>
        </w:rPr>
        <w:t xml:space="preserve"> и формам обучения в 2014-2015</w:t>
      </w:r>
      <w:r w:rsidRPr="009315DB">
        <w:rPr>
          <w:rFonts w:ascii="Times New Roman" w:hAnsi="Times New Roman" w:cs="Times New Roman"/>
          <w:sz w:val="28"/>
          <w:szCs w:val="28"/>
        </w:rPr>
        <w:t xml:space="preserve"> учебном г</w:t>
      </w:r>
      <w:r>
        <w:rPr>
          <w:rFonts w:ascii="Times New Roman" w:hAnsi="Times New Roman" w:cs="Times New Roman"/>
          <w:sz w:val="28"/>
          <w:szCs w:val="28"/>
        </w:rPr>
        <w:t>оду составляет на 1 апреля  2015</w:t>
      </w:r>
      <w:r w:rsidRPr="009315DB">
        <w:rPr>
          <w:rFonts w:ascii="Times New Roman" w:hAnsi="Times New Roman" w:cs="Times New Roman"/>
          <w:sz w:val="28"/>
          <w:szCs w:val="28"/>
        </w:rPr>
        <w:t xml:space="preserve"> г.:</w:t>
      </w: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1260"/>
        <w:gridCol w:w="1260"/>
        <w:gridCol w:w="1080"/>
        <w:gridCol w:w="1440"/>
        <w:gridCol w:w="1440"/>
      </w:tblGrid>
      <w:tr w:rsidR="007B6412" w:rsidRPr="00B37C97">
        <w:trPr>
          <w:trHeight w:val="206"/>
        </w:trPr>
        <w:tc>
          <w:tcPr>
            <w:tcW w:w="3600" w:type="dxa"/>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Специальность</w:t>
            </w:r>
          </w:p>
        </w:tc>
        <w:tc>
          <w:tcPr>
            <w:tcW w:w="3600" w:type="dxa"/>
            <w:gridSpan w:val="3"/>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Контингент</w:t>
            </w:r>
          </w:p>
        </w:tc>
        <w:tc>
          <w:tcPr>
            <w:tcW w:w="2880" w:type="dxa"/>
            <w:gridSpan w:val="2"/>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Основа подготовки</w:t>
            </w:r>
          </w:p>
        </w:tc>
      </w:tr>
      <w:tr w:rsidR="007B6412" w:rsidRPr="00B37C97">
        <w:trPr>
          <w:trHeight w:val="522"/>
        </w:trPr>
        <w:tc>
          <w:tcPr>
            <w:tcW w:w="3600" w:type="dxa"/>
            <w:tcBorders>
              <w:bottom w:val="single" w:sz="18" w:space="0" w:color="auto"/>
            </w:tcBorders>
            <w:vAlign w:val="center"/>
          </w:tcPr>
          <w:p w:rsidR="007B6412" w:rsidRPr="00B37C97" w:rsidRDefault="007B6412" w:rsidP="00C66F50">
            <w:pPr>
              <w:pStyle w:val="NoSpacing"/>
              <w:spacing w:line="240" w:lineRule="auto"/>
              <w:jc w:val="center"/>
              <w:rPr>
                <w:rFonts w:ascii="Times New Roman" w:hAnsi="Times New Roman" w:cs="Times New Roman"/>
                <w:sz w:val="28"/>
                <w:szCs w:val="28"/>
              </w:rPr>
            </w:pP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Код и наименование</w:t>
            </w:r>
          </w:p>
        </w:tc>
        <w:tc>
          <w:tcPr>
            <w:tcW w:w="1260" w:type="dxa"/>
            <w:tcBorders>
              <w:bottom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Очная</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форма</w:t>
            </w:r>
          </w:p>
        </w:tc>
        <w:tc>
          <w:tcPr>
            <w:tcW w:w="1260" w:type="dxa"/>
            <w:tcBorders>
              <w:bottom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заочная форма</w:t>
            </w:r>
          </w:p>
        </w:tc>
        <w:tc>
          <w:tcPr>
            <w:tcW w:w="1080" w:type="dxa"/>
            <w:tcBorders>
              <w:bottom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Всего</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p>
        </w:tc>
        <w:tc>
          <w:tcPr>
            <w:tcW w:w="1440" w:type="dxa"/>
            <w:tcBorders>
              <w:top w:val="nil"/>
              <w:bottom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Бюджет</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ная</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(оч/заоч)</w:t>
            </w:r>
          </w:p>
        </w:tc>
        <w:tc>
          <w:tcPr>
            <w:tcW w:w="1440" w:type="dxa"/>
            <w:tcBorders>
              <w:top w:val="nil"/>
              <w:bottom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Коммер</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ческая</w:t>
            </w:r>
          </w:p>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(оч/заоч)</w:t>
            </w:r>
          </w:p>
        </w:tc>
      </w:tr>
      <w:tr w:rsidR="007B6412" w:rsidRPr="00B37C97">
        <w:trPr>
          <w:trHeight w:val="481"/>
        </w:trPr>
        <w:tc>
          <w:tcPr>
            <w:tcW w:w="3600" w:type="dxa"/>
            <w:tcBorders>
              <w:top w:val="single" w:sz="18" w:space="0" w:color="auto"/>
            </w:tcBorders>
            <w:vAlign w:val="center"/>
          </w:tcPr>
          <w:p w:rsidR="007B6412" w:rsidRPr="00B37C97" w:rsidRDefault="007B6412" w:rsidP="00C66F50">
            <w:pPr>
              <w:pStyle w:val="NoSpacing"/>
              <w:spacing w:line="240" w:lineRule="auto"/>
              <w:ind w:left="120" w:firstLine="0"/>
              <w:jc w:val="left"/>
              <w:rPr>
                <w:rFonts w:ascii="Times New Roman" w:hAnsi="Times New Roman" w:cs="Times New Roman"/>
                <w:sz w:val="28"/>
                <w:szCs w:val="28"/>
              </w:rPr>
            </w:pPr>
            <w:r w:rsidRPr="00B37C97">
              <w:rPr>
                <w:rFonts w:ascii="Times New Roman" w:hAnsi="Times New Roman" w:cs="Times New Roman"/>
                <w:sz w:val="28"/>
                <w:szCs w:val="28"/>
              </w:rPr>
              <w:t>080114 (38.02.01) Эконо</w:t>
            </w:r>
            <w:r>
              <w:rPr>
                <w:rFonts w:ascii="Times New Roman" w:hAnsi="Times New Roman" w:cs="Times New Roman"/>
                <w:sz w:val="28"/>
                <w:szCs w:val="28"/>
              </w:rPr>
              <w:t>-</w:t>
            </w:r>
            <w:r w:rsidRPr="00B37C97">
              <w:rPr>
                <w:rFonts w:ascii="Times New Roman" w:hAnsi="Times New Roman" w:cs="Times New Roman"/>
                <w:sz w:val="28"/>
                <w:szCs w:val="28"/>
              </w:rPr>
              <w:t>мика и бухгалтерский учет (по отраслям)</w:t>
            </w:r>
          </w:p>
        </w:tc>
        <w:tc>
          <w:tcPr>
            <w:tcW w:w="1260" w:type="dxa"/>
            <w:tcBorders>
              <w:top w:val="single" w:sz="18" w:space="0" w:color="auto"/>
            </w:tcBorders>
            <w:vAlign w:val="center"/>
          </w:tcPr>
          <w:p w:rsidR="007B6412" w:rsidRPr="00B37C97" w:rsidRDefault="007B6412" w:rsidP="00C66F50">
            <w:pPr>
              <w:pStyle w:val="NoSpacing"/>
              <w:spacing w:line="240" w:lineRule="auto"/>
              <w:ind w:firstLine="0"/>
              <w:jc w:val="center"/>
              <w:rPr>
                <w:rFonts w:ascii="Times New Roman" w:hAnsi="Times New Roman" w:cs="Times New Roman"/>
                <w:sz w:val="28"/>
                <w:szCs w:val="28"/>
              </w:rPr>
            </w:pPr>
            <w:r w:rsidRPr="00B37C97">
              <w:rPr>
                <w:rFonts w:ascii="Times New Roman" w:hAnsi="Times New Roman" w:cs="Times New Roman"/>
                <w:sz w:val="28"/>
                <w:szCs w:val="28"/>
              </w:rPr>
              <w:t>72</w:t>
            </w:r>
          </w:p>
        </w:tc>
        <w:tc>
          <w:tcPr>
            <w:tcW w:w="1260" w:type="dxa"/>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52</w:t>
            </w:r>
          </w:p>
        </w:tc>
        <w:tc>
          <w:tcPr>
            <w:tcW w:w="1080" w:type="dxa"/>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124</w:t>
            </w:r>
          </w:p>
        </w:tc>
        <w:tc>
          <w:tcPr>
            <w:tcW w:w="1440" w:type="dxa"/>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0/46</w:t>
            </w:r>
          </w:p>
        </w:tc>
        <w:tc>
          <w:tcPr>
            <w:tcW w:w="1440" w:type="dxa"/>
            <w:tcBorders>
              <w:top w:val="single" w:sz="18" w:space="0" w:color="auto"/>
            </w:tcBorders>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72/6</w:t>
            </w:r>
          </w:p>
        </w:tc>
      </w:tr>
      <w:tr w:rsidR="007B6412" w:rsidRPr="00B37C97">
        <w:trPr>
          <w:trHeight w:val="539"/>
        </w:trPr>
        <w:tc>
          <w:tcPr>
            <w:tcW w:w="3600" w:type="dxa"/>
            <w:vAlign w:val="center"/>
          </w:tcPr>
          <w:p w:rsidR="007B6412" w:rsidRPr="00B37C97" w:rsidRDefault="007B6412" w:rsidP="00C66F50">
            <w:pPr>
              <w:pStyle w:val="NoSpacing"/>
              <w:spacing w:line="240" w:lineRule="auto"/>
              <w:ind w:left="120" w:firstLine="0"/>
              <w:jc w:val="left"/>
              <w:rPr>
                <w:rFonts w:ascii="Times New Roman" w:hAnsi="Times New Roman" w:cs="Times New Roman"/>
                <w:sz w:val="28"/>
                <w:szCs w:val="28"/>
              </w:rPr>
            </w:pPr>
            <w:r w:rsidRPr="00B37C97">
              <w:rPr>
                <w:rFonts w:ascii="Times New Roman" w:hAnsi="Times New Roman" w:cs="Times New Roman"/>
                <w:sz w:val="28"/>
                <w:szCs w:val="28"/>
              </w:rPr>
              <w:t xml:space="preserve">140448 (13.02.11) Техни-ческая эксплуатация и об-служивание электрическо-го и электромеханического оборудования (по отраслям) </w:t>
            </w:r>
          </w:p>
        </w:tc>
        <w:tc>
          <w:tcPr>
            <w:tcW w:w="1260" w:type="dxa"/>
            <w:vAlign w:val="center"/>
          </w:tcPr>
          <w:p w:rsidR="007B6412" w:rsidRPr="00B37C97" w:rsidRDefault="007B6412" w:rsidP="00C66F50">
            <w:pPr>
              <w:pStyle w:val="NoSpacing"/>
              <w:spacing w:line="240" w:lineRule="auto"/>
              <w:ind w:firstLine="0"/>
              <w:jc w:val="center"/>
              <w:rPr>
                <w:rFonts w:ascii="Times New Roman" w:hAnsi="Times New Roman" w:cs="Times New Roman"/>
                <w:sz w:val="28"/>
                <w:szCs w:val="28"/>
              </w:rPr>
            </w:pPr>
            <w:r w:rsidRPr="00B37C97">
              <w:rPr>
                <w:rFonts w:ascii="Times New Roman" w:hAnsi="Times New Roman" w:cs="Times New Roman"/>
                <w:sz w:val="28"/>
                <w:szCs w:val="28"/>
              </w:rPr>
              <w:t>97</w:t>
            </w:r>
          </w:p>
        </w:tc>
        <w:tc>
          <w:tcPr>
            <w:tcW w:w="126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w:t>
            </w:r>
          </w:p>
        </w:tc>
        <w:tc>
          <w:tcPr>
            <w:tcW w:w="108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97</w:t>
            </w:r>
          </w:p>
        </w:tc>
        <w:tc>
          <w:tcPr>
            <w:tcW w:w="144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97</w:t>
            </w:r>
          </w:p>
        </w:tc>
        <w:tc>
          <w:tcPr>
            <w:tcW w:w="144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p>
        </w:tc>
      </w:tr>
      <w:tr w:rsidR="007B6412" w:rsidRPr="00B37C97">
        <w:trPr>
          <w:trHeight w:val="880"/>
        </w:trPr>
        <w:tc>
          <w:tcPr>
            <w:tcW w:w="3600" w:type="dxa"/>
            <w:vAlign w:val="center"/>
          </w:tcPr>
          <w:p w:rsidR="007B6412" w:rsidRPr="00B37C97" w:rsidRDefault="007B6412" w:rsidP="00C66F50">
            <w:pPr>
              <w:pStyle w:val="NoSpacing"/>
              <w:spacing w:line="240" w:lineRule="auto"/>
              <w:ind w:left="120" w:firstLine="0"/>
              <w:jc w:val="left"/>
              <w:rPr>
                <w:rFonts w:ascii="Times New Roman" w:hAnsi="Times New Roman" w:cs="Times New Roman"/>
                <w:sz w:val="28"/>
                <w:szCs w:val="28"/>
              </w:rPr>
            </w:pPr>
            <w:r w:rsidRPr="00B37C97">
              <w:rPr>
                <w:rFonts w:ascii="Times New Roman" w:hAnsi="Times New Roman" w:cs="Times New Roman"/>
                <w:sz w:val="28"/>
                <w:szCs w:val="28"/>
              </w:rPr>
              <w:t>151031 (15.02.01) Монтаж и техническая эксплуата-ция промышленного оборудования (по отраслям)</w:t>
            </w:r>
          </w:p>
        </w:tc>
        <w:tc>
          <w:tcPr>
            <w:tcW w:w="126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83</w:t>
            </w:r>
          </w:p>
        </w:tc>
        <w:tc>
          <w:tcPr>
            <w:tcW w:w="126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w:t>
            </w:r>
          </w:p>
        </w:tc>
        <w:tc>
          <w:tcPr>
            <w:tcW w:w="1080" w:type="dxa"/>
            <w:vAlign w:val="center"/>
          </w:tcPr>
          <w:p w:rsidR="007B6412" w:rsidRPr="00B37C97" w:rsidRDefault="007B6412" w:rsidP="00B37C97">
            <w:pPr>
              <w:pStyle w:val="NoSpacing"/>
              <w:spacing w:line="240" w:lineRule="auto"/>
              <w:ind w:left="120" w:firstLine="0"/>
              <w:rPr>
                <w:rFonts w:ascii="Times New Roman" w:hAnsi="Times New Roman" w:cs="Times New Roman"/>
                <w:sz w:val="28"/>
                <w:szCs w:val="28"/>
              </w:rPr>
            </w:pPr>
            <w:r w:rsidRPr="00B37C97">
              <w:rPr>
                <w:rFonts w:ascii="Times New Roman" w:hAnsi="Times New Roman" w:cs="Times New Roman"/>
                <w:sz w:val="28"/>
                <w:szCs w:val="28"/>
              </w:rPr>
              <w:t>83</w:t>
            </w:r>
          </w:p>
        </w:tc>
        <w:tc>
          <w:tcPr>
            <w:tcW w:w="1440" w:type="dxa"/>
            <w:vAlign w:val="center"/>
          </w:tcPr>
          <w:p w:rsidR="007B6412" w:rsidRPr="00B37C97" w:rsidRDefault="007B6412" w:rsidP="00C66F50">
            <w:pPr>
              <w:pStyle w:val="NoSpacing"/>
              <w:spacing w:line="240" w:lineRule="auto"/>
              <w:ind w:left="432" w:hanging="180"/>
              <w:jc w:val="center"/>
              <w:rPr>
                <w:rFonts w:ascii="Times New Roman" w:hAnsi="Times New Roman" w:cs="Times New Roman"/>
                <w:sz w:val="28"/>
                <w:szCs w:val="28"/>
              </w:rPr>
            </w:pPr>
            <w:r w:rsidRPr="00B37C97">
              <w:rPr>
                <w:rFonts w:ascii="Times New Roman" w:hAnsi="Times New Roman" w:cs="Times New Roman"/>
                <w:sz w:val="28"/>
                <w:szCs w:val="28"/>
              </w:rPr>
              <w:t>83</w:t>
            </w:r>
          </w:p>
        </w:tc>
        <w:tc>
          <w:tcPr>
            <w:tcW w:w="1440" w:type="dxa"/>
            <w:vAlign w:val="center"/>
          </w:tcPr>
          <w:p w:rsidR="007B6412" w:rsidRPr="00B37C97" w:rsidRDefault="007B6412" w:rsidP="00C66F50">
            <w:pPr>
              <w:pStyle w:val="NoSpacing"/>
              <w:spacing w:line="240" w:lineRule="auto"/>
              <w:ind w:left="432" w:firstLine="0"/>
              <w:rPr>
                <w:rFonts w:ascii="Times New Roman" w:hAnsi="Times New Roman" w:cs="Times New Roman"/>
                <w:sz w:val="28"/>
                <w:szCs w:val="28"/>
              </w:rPr>
            </w:pPr>
            <w:r w:rsidRPr="00B37C97">
              <w:rPr>
                <w:rFonts w:ascii="Times New Roman" w:hAnsi="Times New Roman" w:cs="Times New Roman"/>
                <w:sz w:val="28"/>
                <w:szCs w:val="28"/>
              </w:rPr>
              <w:t>-</w:t>
            </w:r>
          </w:p>
        </w:tc>
      </w:tr>
      <w:tr w:rsidR="007B6412" w:rsidRPr="00B37C97">
        <w:trPr>
          <w:trHeight w:val="713"/>
        </w:trPr>
        <w:tc>
          <w:tcPr>
            <w:tcW w:w="3600" w:type="dxa"/>
            <w:vAlign w:val="center"/>
          </w:tcPr>
          <w:p w:rsidR="007B6412" w:rsidRPr="00B37C97" w:rsidRDefault="007B6412" w:rsidP="00C66F50">
            <w:pPr>
              <w:pStyle w:val="NoSpacing"/>
              <w:spacing w:line="240" w:lineRule="auto"/>
              <w:ind w:left="120" w:firstLine="0"/>
              <w:jc w:val="left"/>
              <w:rPr>
                <w:rFonts w:ascii="Times New Roman" w:hAnsi="Times New Roman" w:cs="Times New Roman"/>
                <w:sz w:val="28"/>
                <w:szCs w:val="28"/>
              </w:rPr>
            </w:pPr>
            <w:r w:rsidRPr="00B37C97">
              <w:rPr>
                <w:rFonts w:ascii="Times New Roman" w:hAnsi="Times New Roman" w:cs="Times New Roman"/>
                <w:sz w:val="28"/>
                <w:szCs w:val="28"/>
              </w:rPr>
              <w:t>190631 Техническое обс-луживание и ремонт авто-мобильного транспорта</w:t>
            </w:r>
          </w:p>
        </w:tc>
        <w:tc>
          <w:tcPr>
            <w:tcW w:w="126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Pr>
                <w:rFonts w:ascii="Times New Roman" w:hAnsi="Times New Roman" w:cs="Times New Roman"/>
                <w:sz w:val="28"/>
                <w:szCs w:val="28"/>
              </w:rPr>
              <w:t>13</w:t>
            </w:r>
          </w:p>
        </w:tc>
        <w:tc>
          <w:tcPr>
            <w:tcW w:w="126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w:t>
            </w:r>
          </w:p>
        </w:tc>
        <w:tc>
          <w:tcPr>
            <w:tcW w:w="108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Pr>
                <w:rFonts w:ascii="Times New Roman" w:hAnsi="Times New Roman" w:cs="Times New Roman"/>
                <w:sz w:val="28"/>
                <w:szCs w:val="28"/>
              </w:rPr>
              <w:t>13</w:t>
            </w:r>
          </w:p>
        </w:tc>
        <w:tc>
          <w:tcPr>
            <w:tcW w:w="144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sidRPr="00B37C97">
              <w:rPr>
                <w:rFonts w:ascii="Times New Roman" w:hAnsi="Times New Roman" w:cs="Times New Roman"/>
                <w:sz w:val="28"/>
                <w:szCs w:val="28"/>
              </w:rPr>
              <w:t>-</w:t>
            </w:r>
          </w:p>
        </w:tc>
        <w:tc>
          <w:tcPr>
            <w:tcW w:w="1440" w:type="dxa"/>
            <w:vAlign w:val="center"/>
          </w:tcPr>
          <w:p w:rsidR="007B6412" w:rsidRPr="00B37C97" w:rsidRDefault="007B6412" w:rsidP="00C66F50">
            <w:pPr>
              <w:pStyle w:val="NoSpacing"/>
              <w:spacing w:line="240" w:lineRule="auto"/>
              <w:ind w:left="120" w:firstLine="0"/>
              <w:jc w:val="center"/>
              <w:rPr>
                <w:rFonts w:ascii="Times New Roman" w:hAnsi="Times New Roman" w:cs="Times New Roman"/>
                <w:sz w:val="28"/>
                <w:szCs w:val="28"/>
              </w:rPr>
            </w:pPr>
            <w:r>
              <w:rPr>
                <w:rFonts w:ascii="Times New Roman" w:hAnsi="Times New Roman" w:cs="Times New Roman"/>
                <w:sz w:val="28"/>
                <w:szCs w:val="28"/>
              </w:rPr>
              <w:t>13/0</w:t>
            </w:r>
          </w:p>
        </w:tc>
      </w:tr>
      <w:tr w:rsidR="007B6412" w:rsidRPr="00D2495E">
        <w:trPr>
          <w:trHeight w:val="757"/>
        </w:trPr>
        <w:tc>
          <w:tcPr>
            <w:tcW w:w="3600" w:type="dxa"/>
            <w:vAlign w:val="center"/>
          </w:tcPr>
          <w:p w:rsidR="007B6412" w:rsidRPr="00D2495E" w:rsidRDefault="007B6412" w:rsidP="00C66F50">
            <w:pPr>
              <w:pStyle w:val="NoSpacing"/>
              <w:spacing w:line="240" w:lineRule="auto"/>
              <w:ind w:left="120" w:firstLine="0"/>
              <w:jc w:val="left"/>
              <w:rPr>
                <w:rFonts w:ascii="Times New Roman" w:hAnsi="Times New Roman" w:cs="Times New Roman"/>
                <w:sz w:val="28"/>
                <w:szCs w:val="28"/>
              </w:rPr>
            </w:pPr>
            <w:r w:rsidRPr="00D2495E">
              <w:rPr>
                <w:rFonts w:ascii="Times New Roman" w:hAnsi="Times New Roman" w:cs="Times New Roman"/>
                <w:sz w:val="28"/>
                <w:szCs w:val="28"/>
              </w:rPr>
              <w:t>220703 (15.02.07) Автома-тизация технологических процесссов и производств (по отраслям)</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107</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18</w:t>
            </w:r>
          </w:p>
        </w:tc>
        <w:tc>
          <w:tcPr>
            <w:tcW w:w="108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125</w:t>
            </w:r>
          </w:p>
        </w:tc>
        <w:tc>
          <w:tcPr>
            <w:tcW w:w="144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1</w:t>
            </w:r>
            <w:r>
              <w:rPr>
                <w:rFonts w:ascii="Times New Roman" w:hAnsi="Times New Roman" w:cs="Times New Roman"/>
                <w:sz w:val="28"/>
                <w:szCs w:val="28"/>
              </w:rPr>
              <w:t>07/15</w:t>
            </w:r>
          </w:p>
        </w:tc>
        <w:tc>
          <w:tcPr>
            <w:tcW w:w="144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Pr>
                <w:rFonts w:ascii="Times New Roman" w:hAnsi="Times New Roman" w:cs="Times New Roman"/>
                <w:sz w:val="28"/>
                <w:szCs w:val="28"/>
              </w:rPr>
              <w:t>0/</w:t>
            </w:r>
            <w:r w:rsidRPr="00D2495E">
              <w:rPr>
                <w:rFonts w:ascii="Times New Roman" w:hAnsi="Times New Roman" w:cs="Times New Roman"/>
                <w:sz w:val="28"/>
                <w:szCs w:val="28"/>
              </w:rPr>
              <w:t>3</w:t>
            </w:r>
          </w:p>
        </w:tc>
      </w:tr>
      <w:tr w:rsidR="007B6412" w:rsidRPr="00D2495E">
        <w:trPr>
          <w:trHeight w:val="757"/>
        </w:trPr>
        <w:tc>
          <w:tcPr>
            <w:tcW w:w="3600" w:type="dxa"/>
            <w:vAlign w:val="center"/>
          </w:tcPr>
          <w:p w:rsidR="007B6412" w:rsidRPr="00D2495E" w:rsidRDefault="007B6412" w:rsidP="00C66F50">
            <w:pPr>
              <w:pStyle w:val="NoSpacing"/>
              <w:spacing w:line="240" w:lineRule="auto"/>
              <w:ind w:left="120" w:firstLine="0"/>
              <w:jc w:val="left"/>
              <w:rPr>
                <w:rFonts w:ascii="Times New Roman" w:hAnsi="Times New Roman" w:cs="Times New Roman"/>
                <w:sz w:val="28"/>
                <w:szCs w:val="28"/>
              </w:rPr>
            </w:pPr>
            <w:r w:rsidRPr="00D2495E">
              <w:rPr>
                <w:rFonts w:ascii="Times New Roman" w:hAnsi="Times New Roman" w:cs="Times New Roman"/>
                <w:sz w:val="28"/>
                <w:szCs w:val="28"/>
              </w:rPr>
              <w:t xml:space="preserve">230111 (09.02.02) Компьютерные сети </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37</w:t>
            </w:r>
          </w:p>
        </w:tc>
        <w:tc>
          <w:tcPr>
            <w:tcW w:w="1260" w:type="dxa"/>
            <w:vAlign w:val="center"/>
          </w:tcPr>
          <w:p w:rsidR="007B6412" w:rsidRPr="00D2495E" w:rsidRDefault="007B6412" w:rsidP="00C66F50">
            <w:pPr>
              <w:pStyle w:val="NoSpacing"/>
              <w:spacing w:line="240" w:lineRule="auto"/>
              <w:ind w:firstLine="0"/>
              <w:jc w:val="left"/>
              <w:rPr>
                <w:rFonts w:ascii="Times New Roman" w:hAnsi="Times New Roman" w:cs="Times New Roman"/>
                <w:sz w:val="28"/>
                <w:szCs w:val="28"/>
              </w:rPr>
            </w:pPr>
            <w:r w:rsidRPr="00D2495E">
              <w:rPr>
                <w:rFonts w:ascii="Times New Roman" w:hAnsi="Times New Roman" w:cs="Times New Roman"/>
                <w:sz w:val="28"/>
                <w:szCs w:val="28"/>
              </w:rPr>
              <w:t xml:space="preserve">      13</w:t>
            </w:r>
          </w:p>
        </w:tc>
        <w:tc>
          <w:tcPr>
            <w:tcW w:w="108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50</w:t>
            </w:r>
          </w:p>
        </w:tc>
        <w:tc>
          <w:tcPr>
            <w:tcW w:w="144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w:t>
            </w:r>
          </w:p>
        </w:tc>
        <w:tc>
          <w:tcPr>
            <w:tcW w:w="144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13</w:t>
            </w:r>
            <w:r>
              <w:rPr>
                <w:rFonts w:ascii="Times New Roman" w:hAnsi="Times New Roman" w:cs="Times New Roman"/>
                <w:sz w:val="28"/>
                <w:szCs w:val="28"/>
              </w:rPr>
              <w:t>/0</w:t>
            </w:r>
          </w:p>
        </w:tc>
      </w:tr>
      <w:tr w:rsidR="007B6412" w:rsidRPr="00D2495E">
        <w:trPr>
          <w:trHeight w:val="673"/>
        </w:trPr>
        <w:tc>
          <w:tcPr>
            <w:tcW w:w="3600" w:type="dxa"/>
            <w:vAlign w:val="center"/>
          </w:tcPr>
          <w:p w:rsidR="007B6412" w:rsidRPr="00D2495E" w:rsidRDefault="007B6412" w:rsidP="00C66F50">
            <w:pPr>
              <w:pStyle w:val="NoSpacing"/>
              <w:spacing w:line="240" w:lineRule="auto"/>
              <w:ind w:left="120" w:firstLine="0"/>
              <w:jc w:val="left"/>
              <w:rPr>
                <w:rFonts w:ascii="Times New Roman" w:hAnsi="Times New Roman" w:cs="Times New Roman"/>
                <w:sz w:val="28"/>
                <w:szCs w:val="28"/>
              </w:rPr>
            </w:pPr>
            <w:r w:rsidRPr="00D2495E">
              <w:rPr>
                <w:rFonts w:ascii="Times New Roman" w:hAnsi="Times New Roman" w:cs="Times New Roman"/>
                <w:sz w:val="28"/>
                <w:szCs w:val="28"/>
              </w:rPr>
              <w:t xml:space="preserve">240125 (18.02.07) Техноло-гия производства и пере-работки пластических масс и  эластомеров </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80</w:t>
            </w:r>
          </w:p>
        </w:tc>
        <w:tc>
          <w:tcPr>
            <w:tcW w:w="126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59</w:t>
            </w:r>
          </w:p>
        </w:tc>
        <w:tc>
          <w:tcPr>
            <w:tcW w:w="108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139</w:t>
            </w:r>
          </w:p>
        </w:tc>
        <w:tc>
          <w:tcPr>
            <w:tcW w:w="1440" w:type="dxa"/>
            <w:vAlign w:val="center"/>
          </w:tcPr>
          <w:p w:rsidR="007B6412" w:rsidRPr="00D2495E" w:rsidRDefault="007B6412" w:rsidP="00C66F50">
            <w:pPr>
              <w:pStyle w:val="NoSpacing"/>
              <w:spacing w:line="240" w:lineRule="auto"/>
              <w:ind w:firstLine="432"/>
              <w:jc w:val="left"/>
              <w:rPr>
                <w:rFonts w:ascii="Times New Roman" w:hAnsi="Times New Roman" w:cs="Times New Roman"/>
                <w:sz w:val="28"/>
                <w:szCs w:val="28"/>
              </w:rPr>
            </w:pPr>
            <w:r w:rsidRPr="00D2495E">
              <w:rPr>
                <w:rFonts w:ascii="Times New Roman" w:hAnsi="Times New Roman" w:cs="Times New Roman"/>
                <w:sz w:val="28"/>
                <w:szCs w:val="28"/>
              </w:rPr>
              <w:t>80/59</w:t>
            </w:r>
          </w:p>
        </w:tc>
        <w:tc>
          <w:tcPr>
            <w:tcW w:w="1440" w:type="dxa"/>
            <w:vAlign w:val="center"/>
          </w:tcPr>
          <w:p w:rsidR="007B6412" w:rsidRPr="00D2495E" w:rsidRDefault="007B6412" w:rsidP="00D2495E">
            <w:pPr>
              <w:pStyle w:val="NoSpacing"/>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0/</w:t>
            </w:r>
            <w:r w:rsidRPr="00D2495E">
              <w:rPr>
                <w:rFonts w:ascii="Times New Roman" w:hAnsi="Times New Roman" w:cs="Times New Roman"/>
                <w:sz w:val="28"/>
                <w:szCs w:val="28"/>
              </w:rPr>
              <w:t>1</w:t>
            </w:r>
          </w:p>
        </w:tc>
      </w:tr>
      <w:tr w:rsidR="007B6412" w:rsidRPr="00D2495E">
        <w:trPr>
          <w:trHeight w:val="741"/>
        </w:trPr>
        <w:tc>
          <w:tcPr>
            <w:tcW w:w="3600" w:type="dxa"/>
            <w:vAlign w:val="center"/>
          </w:tcPr>
          <w:p w:rsidR="007B6412" w:rsidRPr="00D2495E" w:rsidRDefault="007B6412" w:rsidP="00C66F50">
            <w:pPr>
              <w:pStyle w:val="NoSpacing"/>
              <w:spacing w:line="240" w:lineRule="auto"/>
              <w:ind w:left="120" w:firstLine="0"/>
              <w:jc w:val="left"/>
              <w:rPr>
                <w:rFonts w:ascii="Times New Roman" w:hAnsi="Times New Roman" w:cs="Times New Roman"/>
                <w:sz w:val="28"/>
                <w:szCs w:val="28"/>
              </w:rPr>
            </w:pPr>
            <w:r w:rsidRPr="00D2495E">
              <w:rPr>
                <w:rFonts w:ascii="Times New Roman" w:hAnsi="Times New Roman" w:cs="Times New Roman"/>
                <w:sz w:val="28"/>
                <w:szCs w:val="28"/>
              </w:rPr>
              <w:t xml:space="preserve">270802 (08.02.01) Строи-тельство и эксплуатация зданий и сооружений </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94</w:t>
            </w:r>
          </w:p>
        </w:tc>
        <w:tc>
          <w:tcPr>
            <w:tcW w:w="1260" w:type="dxa"/>
            <w:vAlign w:val="center"/>
          </w:tcPr>
          <w:p w:rsidR="007B6412" w:rsidRPr="00D2495E" w:rsidRDefault="007B6412" w:rsidP="00C66F50">
            <w:pPr>
              <w:pStyle w:val="NoSpacing"/>
              <w:spacing w:line="240" w:lineRule="auto"/>
              <w:ind w:firstLine="0"/>
              <w:jc w:val="center"/>
              <w:rPr>
                <w:rFonts w:ascii="Times New Roman" w:hAnsi="Times New Roman" w:cs="Times New Roman"/>
                <w:sz w:val="28"/>
                <w:szCs w:val="28"/>
              </w:rPr>
            </w:pPr>
            <w:r w:rsidRPr="00D2495E">
              <w:rPr>
                <w:rFonts w:ascii="Times New Roman" w:hAnsi="Times New Roman" w:cs="Times New Roman"/>
                <w:sz w:val="28"/>
                <w:szCs w:val="28"/>
              </w:rPr>
              <w:t>60</w:t>
            </w:r>
          </w:p>
        </w:tc>
        <w:tc>
          <w:tcPr>
            <w:tcW w:w="108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154</w:t>
            </w:r>
          </w:p>
        </w:tc>
        <w:tc>
          <w:tcPr>
            <w:tcW w:w="144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94/60</w:t>
            </w:r>
          </w:p>
        </w:tc>
        <w:tc>
          <w:tcPr>
            <w:tcW w:w="1440" w:type="dxa"/>
            <w:vAlign w:val="center"/>
          </w:tcPr>
          <w:p w:rsidR="007B6412" w:rsidRPr="00D2495E" w:rsidRDefault="007B6412" w:rsidP="00C66F50">
            <w:pPr>
              <w:pStyle w:val="NoSpacing"/>
              <w:spacing w:line="240" w:lineRule="auto"/>
              <w:ind w:firstLine="0"/>
              <w:rPr>
                <w:rFonts w:ascii="Times New Roman" w:hAnsi="Times New Roman" w:cs="Times New Roman"/>
                <w:sz w:val="28"/>
                <w:szCs w:val="28"/>
              </w:rPr>
            </w:pPr>
            <w:r w:rsidRPr="00D2495E">
              <w:rPr>
                <w:rFonts w:ascii="Times New Roman" w:hAnsi="Times New Roman" w:cs="Times New Roman"/>
                <w:sz w:val="28"/>
                <w:szCs w:val="28"/>
              </w:rPr>
              <w:t xml:space="preserve">        0/1</w:t>
            </w:r>
          </w:p>
        </w:tc>
      </w:tr>
      <w:tr w:rsidR="007B6412" w:rsidRPr="00D2495E">
        <w:trPr>
          <w:trHeight w:val="645"/>
        </w:trPr>
        <w:tc>
          <w:tcPr>
            <w:tcW w:w="3600" w:type="dxa"/>
            <w:vAlign w:val="center"/>
          </w:tcPr>
          <w:p w:rsidR="007B6412" w:rsidRPr="00D2495E" w:rsidRDefault="007B6412" w:rsidP="00C66F50">
            <w:pPr>
              <w:pStyle w:val="NoSpacing"/>
              <w:spacing w:line="240" w:lineRule="auto"/>
              <w:ind w:left="120" w:firstLine="0"/>
              <w:jc w:val="left"/>
              <w:rPr>
                <w:rFonts w:ascii="Times New Roman" w:hAnsi="Times New Roman" w:cs="Times New Roman"/>
                <w:sz w:val="28"/>
                <w:szCs w:val="28"/>
              </w:rPr>
            </w:pPr>
            <w:r w:rsidRPr="00D2495E">
              <w:rPr>
                <w:rFonts w:ascii="Times New Roman" w:hAnsi="Times New Roman" w:cs="Times New Roman"/>
                <w:sz w:val="28"/>
                <w:szCs w:val="28"/>
              </w:rPr>
              <w:t xml:space="preserve">Итого </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583</w:t>
            </w:r>
          </w:p>
        </w:tc>
        <w:tc>
          <w:tcPr>
            <w:tcW w:w="126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203</w:t>
            </w:r>
          </w:p>
        </w:tc>
        <w:tc>
          <w:tcPr>
            <w:tcW w:w="108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786</w:t>
            </w:r>
          </w:p>
        </w:tc>
        <w:tc>
          <w:tcPr>
            <w:tcW w:w="144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461/179</w:t>
            </w:r>
          </w:p>
        </w:tc>
        <w:tc>
          <w:tcPr>
            <w:tcW w:w="1440" w:type="dxa"/>
            <w:vAlign w:val="center"/>
          </w:tcPr>
          <w:p w:rsidR="007B6412" w:rsidRPr="00D2495E" w:rsidRDefault="007B6412" w:rsidP="00C66F50">
            <w:pPr>
              <w:pStyle w:val="NoSpacing"/>
              <w:spacing w:line="240" w:lineRule="auto"/>
              <w:ind w:left="120" w:firstLine="0"/>
              <w:jc w:val="center"/>
              <w:rPr>
                <w:rFonts w:ascii="Times New Roman" w:hAnsi="Times New Roman" w:cs="Times New Roman"/>
                <w:sz w:val="28"/>
                <w:szCs w:val="28"/>
              </w:rPr>
            </w:pPr>
            <w:r w:rsidRPr="00D2495E">
              <w:rPr>
                <w:rFonts w:ascii="Times New Roman" w:hAnsi="Times New Roman" w:cs="Times New Roman"/>
                <w:sz w:val="28"/>
                <w:szCs w:val="28"/>
              </w:rPr>
              <w:t>122/24</w:t>
            </w:r>
          </w:p>
        </w:tc>
      </w:tr>
    </w:tbl>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В течение учебного года классные руководители групп совместно с администрацией Техникума проводят работу по сохранению контингента:</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не менее двух раз в год проводятся родительские собрания в группах, где обсуждаются вопросы успеваемости и пропусков занятий без уважительных причин студентами группы;</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классные руководители групп, заведующий отделением регулярно информируют родителей проблемных студентов об их успеваемости по телефону;</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разработаны бланки, где фиксируются ежеквартально оценки и пропуски студентов, содержание которых доводится до родителей на родительских собраниях и по почте;</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по итогам промежуточной аттестации проводятся малые педсоветы с приглашением преподавателей, администрации и родителей неуспевающих студентов;</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неуспевающим студентам оказывается помощь преподавателями во время консультаций;</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с каждым неуспевающим студентом ведется индивидуальная работа классным руководителем группы, заведующим отделением, заместителями директора по учебной и воспитательной работе;</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с момента зачисления студентов в техникум ведется психолого-педагогическое сопровождение педагогом-психологом.</w:t>
      </w:r>
    </w:p>
    <w:p w:rsidR="007B6412" w:rsidRPr="0053436D" w:rsidRDefault="007B6412" w:rsidP="00D2495E">
      <w:pPr>
        <w:spacing w:line="240" w:lineRule="auto"/>
        <w:ind w:firstLine="708"/>
        <w:rPr>
          <w:rFonts w:ascii="Times New Roman" w:hAnsi="Times New Roman" w:cs="Times New Roman"/>
          <w:sz w:val="28"/>
          <w:szCs w:val="28"/>
        </w:rPr>
      </w:pPr>
      <w:r w:rsidRPr="0053436D">
        <w:rPr>
          <w:rFonts w:ascii="Times New Roman" w:hAnsi="Times New Roman" w:cs="Times New Roman"/>
          <w:sz w:val="28"/>
          <w:szCs w:val="28"/>
        </w:rPr>
        <w:t xml:space="preserve">Содержание психолого-педагогического сопровождения студентов включает: </w:t>
      </w:r>
    </w:p>
    <w:p w:rsidR="007B6412" w:rsidRPr="0053436D" w:rsidRDefault="007B6412" w:rsidP="00D2495E">
      <w:pPr>
        <w:spacing w:line="240" w:lineRule="auto"/>
        <w:rPr>
          <w:rFonts w:ascii="Times New Roman" w:hAnsi="Times New Roman" w:cs="Times New Roman"/>
          <w:sz w:val="28"/>
          <w:szCs w:val="28"/>
        </w:rPr>
      </w:pPr>
      <w:r w:rsidRPr="0053436D">
        <w:rPr>
          <w:rFonts w:ascii="Times New Roman" w:hAnsi="Times New Roman" w:cs="Times New Roman"/>
          <w:sz w:val="28"/>
          <w:szCs w:val="28"/>
        </w:rPr>
        <w:t>- создание педагогических условий для успешного вхождения студентов в образовательный процесс и их адекватного самоопределения;</w:t>
      </w:r>
    </w:p>
    <w:p w:rsidR="007B6412" w:rsidRPr="0053436D" w:rsidRDefault="007B6412" w:rsidP="00D2495E">
      <w:pPr>
        <w:spacing w:line="240" w:lineRule="auto"/>
        <w:rPr>
          <w:rFonts w:ascii="Times New Roman" w:hAnsi="Times New Roman" w:cs="Times New Roman"/>
          <w:sz w:val="28"/>
          <w:szCs w:val="28"/>
        </w:rPr>
      </w:pPr>
      <w:r w:rsidRPr="0053436D">
        <w:rPr>
          <w:rFonts w:ascii="Times New Roman" w:hAnsi="Times New Roman" w:cs="Times New Roman"/>
          <w:sz w:val="28"/>
          <w:szCs w:val="28"/>
        </w:rPr>
        <w:t>- создание условий для становления студентов как субъектов учебной и профессиональной деятельности;</w:t>
      </w:r>
    </w:p>
    <w:p w:rsidR="007B6412" w:rsidRPr="0053436D" w:rsidRDefault="007B6412" w:rsidP="00D2495E">
      <w:pPr>
        <w:spacing w:line="240" w:lineRule="auto"/>
        <w:rPr>
          <w:rFonts w:ascii="Times New Roman" w:hAnsi="Times New Roman" w:cs="Times New Roman"/>
          <w:sz w:val="28"/>
          <w:szCs w:val="28"/>
        </w:rPr>
      </w:pPr>
      <w:r w:rsidRPr="0053436D">
        <w:rPr>
          <w:rFonts w:ascii="Times New Roman" w:hAnsi="Times New Roman" w:cs="Times New Roman"/>
          <w:sz w:val="28"/>
          <w:szCs w:val="28"/>
        </w:rPr>
        <w:t>- оценку результатов предоставления студентам образовательной услуги и динамику достижения целей;</w:t>
      </w:r>
    </w:p>
    <w:p w:rsidR="007B6412" w:rsidRPr="0053436D" w:rsidRDefault="007B6412" w:rsidP="00D2495E">
      <w:pPr>
        <w:spacing w:line="240" w:lineRule="auto"/>
        <w:rPr>
          <w:rFonts w:ascii="Times New Roman" w:hAnsi="Times New Roman" w:cs="Times New Roman"/>
          <w:sz w:val="28"/>
          <w:szCs w:val="28"/>
        </w:rPr>
      </w:pPr>
      <w:r w:rsidRPr="0053436D">
        <w:rPr>
          <w:rFonts w:ascii="Times New Roman" w:hAnsi="Times New Roman" w:cs="Times New Roman"/>
          <w:sz w:val="28"/>
          <w:szCs w:val="28"/>
        </w:rPr>
        <w:t>- коррекцию взаимных действий субъектов образовательного процесса для преодоления трудностей, возникающих в процессе становления личности выпускника;</w:t>
      </w:r>
    </w:p>
    <w:p w:rsidR="007B6412" w:rsidRPr="0053436D" w:rsidRDefault="007B6412" w:rsidP="00D2495E">
      <w:pPr>
        <w:spacing w:line="240" w:lineRule="auto"/>
        <w:rPr>
          <w:rFonts w:ascii="Times New Roman" w:hAnsi="Times New Roman" w:cs="Times New Roman"/>
          <w:sz w:val="28"/>
          <w:szCs w:val="28"/>
        </w:rPr>
      </w:pPr>
      <w:r w:rsidRPr="0053436D">
        <w:rPr>
          <w:rFonts w:ascii="Times New Roman" w:hAnsi="Times New Roman" w:cs="Times New Roman"/>
          <w:sz w:val="28"/>
          <w:szCs w:val="28"/>
        </w:rPr>
        <w:t>- поддержку мотивации на дальнейшее профессиональное и личностное развитие.</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 xml:space="preserve">Существует система взысканий за пропуски занятий без уважительных причин. </w:t>
      </w:r>
    </w:p>
    <w:p w:rsidR="007B6412" w:rsidRPr="0053436D" w:rsidRDefault="007B6412" w:rsidP="00D2495E">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53436D">
        <w:rPr>
          <w:rFonts w:ascii="Times New Roman" w:hAnsi="Times New Roman" w:cs="Times New Roman"/>
          <w:sz w:val="28"/>
          <w:szCs w:val="28"/>
        </w:rPr>
        <w:t>В сохранении контингента первостепенная роль отведена системе поощрений студентов в соответствии с Положением, в которое включены показатели состояния учебной дисциплины и успеваемости.</w:t>
      </w:r>
    </w:p>
    <w:p w:rsidR="007B6412" w:rsidRPr="009315DB" w:rsidRDefault="007B6412" w:rsidP="00D2495E">
      <w:pPr>
        <w:spacing w:line="240" w:lineRule="auto"/>
        <w:rPr>
          <w:rFonts w:ascii="Times New Roman" w:hAnsi="Times New Roman" w:cs="Times New Roman"/>
          <w:sz w:val="28"/>
          <w:szCs w:val="28"/>
        </w:rPr>
      </w:pPr>
      <w:r>
        <w:rPr>
          <w:rFonts w:ascii="Times New Roman" w:hAnsi="Times New Roman" w:cs="Times New Roman"/>
          <w:sz w:val="28"/>
          <w:szCs w:val="28"/>
        </w:rPr>
        <w:tab/>
        <w:t>На 01.04.2015</w:t>
      </w:r>
      <w:r w:rsidRPr="009315DB">
        <w:rPr>
          <w:rFonts w:ascii="Times New Roman" w:hAnsi="Times New Roman" w:cs="Times New Roman"/>
          <w:sz w:val="28"/>
          <w:szCs w:val="28"/>
        </w:rPr>
        <w:t xml:space="preserve"> года в числе обучающихся в техникуме нет  лиц с ограниченными возможностя</w:t>
      </w:r>
      <w:r>
        <w:rPr>
          <w:rFonts w:ascii="Times New Roman" w:hAnsi="Times New Roman" w:cs="Times New Roman"/>
          <w:sz w:val="28"/>
          <w:szCs w:val="28"/>
        </w:rPr>
        <w:t>ми здоровья и студентов-</w:t>
      </w:r>
      <w:r w:rsidRPr="009315DB">
        <w:rPr>
          <w:rFonts w:ascii="Times New Roman" w:hAnsi="Times New Roman" w:cs="Times New Roman"/>
          <w:sz w:val="28"/>
          <w:szCs w:val="28"/>
        </w:rPr>
        <w:t>инвалидов.</w:t>
      </w:r>
    </w:p>
    <w:p w:rsidR="007B6412" w:rsidRPr="00D2495E" w:rsidRDefault="007B6412" w:rsidP="00D2495E">
      <w:pPr>
        <w:spacing w:line="240" w:lineRule="auto"/>
        <w:rPr>
          <w:rFonts w:ascii="Times New Roman" w:hAnsi="Times New Roman" w:cs="Times New Roman"/>
          <w:sz w:val="28"/>
          <w:szCs w:val="28"/>
        </w:rPr>
      </w:pPr>
      <w:r w:rsidRPr="00D2495E">
        <w:rPr>
          <w:rFonts w:ascii="Times New Roman" w:hAnsi="Times New Roman" w:cs="Times New Roman"/>
          <w:sz w:val="28"/>
          <w:szCs w:val="28"/>
        </w:rPr>
        <w:tab/>
        <w:t>Из обучающихся на очной форме 461 чел. обучающихся на бюджетной основе 226 получают стипендию (49 %).</w:t>
      </w:r>
    </w:p>
    <w:p w:rsidR="007B6412" w:rsidRDefault="007B6412" w:rsidP="00361546">
      <w:pPr>
        <w:widowControl w:val="0"/>
        <w:spacing w:line="360" w:lineRule="auto"/>
        <w:ind w:firstLine="720"/>
        <w:jc w:val="center"/>
        <w:rPr>
          <w:rFonts w:ascii="Times New Roman" w:hAnsi="Times New Roman" w:cs="Times New Roman"/>
          <w:b/>
          <w:bCs/>
          <w:sz w:val="28"/>
          <w:szCs w:val="28"/>
        </w:rPr>
      </w:pPr>
    </w:p>
    <w:p w:rsidR="007B6412" w:rsidRPr="00D2495E" w:rsidRDefault="007B6412" w:rsidP="00650C65">
      <w:pPr>
        <w:widowControl w:val="0"/>
        <w:spacing w:line="360" w:lineRule="auto"/>
        <w:jc w:val="center"/>
        <w:rPr>
          <w:rFonts w:ascii="Times New Roman" w:hAnsi="Times New Roman" w:cs="Times New Roman"/>
          <w:b/>
          <w:bCs/>
          <w:sz w:val="28"/>
          <w:szCs w:val="28"/>
        </w:rPr>
      </w:pPr>
      <w:r w:rsidRPr="00D2495E">
        <w:rPr>
          <w:rFonts w:ascii="Times New Roman" w:hAnsi="Times New Roman" w:cs="Times New Roman"/>
          <w:b/>
          <w:bCs/>
          <w:sz w:val="28"/>
          <w:szCs w:val="28"/>
        </w:rPr>
        <w:t>4. Содержание подготовки выпускников</w:t>
      </w:r>
    </w:p>
    <w:p w:rsidR="007B6412" w:rsidRPr="00650C65" w:rsidRDefault="007B6412" w:rsidP="00650C65">
      <w:pPr>
        <w:widowControl w:val="0"/>
        <w:spacing w:line="240" w:lineRule="auto"/>
        <w:ind w:firstLine="720"/>
        <w:jc w:val="center"/>
        <w:rPr>
          <w:rFonts w:ascii="Times New Roman" w:hAnsi="Times New Roman" w:cs="Times New Roman"/>
          <w:b/>
          <w:bCs/>
          <w:sz w:val="16"/>
          <w:szCs w:val="16"/>
        </w:rPr>
      </w:pPr>
    </w:p>
    <w:p w:rsidR="007B6412" w:rsidRPr="00951BCF" w:rsidRDefault="007B6412" w:rsidP="00B623AE">
      <w:pPr>
        <w:spacing w:line="360" w:lineRule="auto"/>
        <w:jc w:val="center"/>
        <w:rPr>
          <w:rFonts w:ascii="Times New Roman" w:hAnsi="Times New Roman" w:cs="Times New Roman"/>
          <w:b/>
          <w:bCs/>
          <w:sz w:val="28"/>
          <w:szCs w:val="28"/>
        </w:rPr>
      </w:pPr>
      <w:r w:rsidRPr="00951BCF">
        <w:rPr>
          <w:rFonts w:ascii="Times New Roman" w:hAnsi="Times New Roman" w:cs="Times New Roman"/>
          <w:b/>
          <w:bCs/>
          <w:sz w:val="28"/>
          <w:szCs w:val="28"/>
        </w:rPr>
        <w:t>4.1. Структура и содержание образовательных программ по   специальностям техникума</w:t>
      </w:r>
    </w:p>
    <w:p w:rsidR="007B6412" w:rsidRPr="00F85972" w:rsidRDefault="007B6412" w:rsidP="00F85972">
      <w:pPr>
        <w:spacing w:line="240" w:lineRule="auto"/>
        <w:ind w:firstLine="708"/>
        <w:rPr>
          <w:rFonts w:ascii="Times New Roman" w:hAnsi="Times New Roman" w:cs="Times New Roman"/>
          <w:sz w:val="28"/>
          <w:szCs w:val="28"/>
        </w:rPr>
      </w:pPr>
      <w:r w:rsidRPr="00F85972">
        <w:rPr>
          <w:rFonts w:ascii="Times New Roman" w:hAnsi="Times New Roman" w:cs="Times New Roman"/>
          <w:sz w:val="28"/>
          <w:szCs w:val="28"/>
        </w:rPr>
        <w:t>В техникуме имеются в наличии реализуемые государственные образовательные стандарты среднего профессионального образования и учебные планы:</w:t>
      </w:r>
    </w:p>
    <w:p w:rsidR="007B6412" w:rsidRPr="00F85972" w:rsidRDefault="007B6412" w:rsidP="00F85972">
      <w:pPr>
        <w:spacing w:line="240" w:lineRule="auto"/>
        <w:ind w:firstLine="284"/>
        <w:rPr>
          <w:rFonts w:ascii="Times New Roman" w:hAnsi="Times New Roman" w:cs="Times New Roman"/>
          <w:sz w:val="28"/>
          <w:szCs w:val="28"/>
          <w:u w:val="single"/>
        </w:rPr>
      </w:pPr>
      <w:r w:rsidRPr="00F85972">
        <w:rPr>
          <w:rFonts w:ascii="Times New Roman" w:hAnsi="Times New Roman" w:cs="Times New Roman"/>
          <w:sz w:val="28"/>
          <w:szCs w:val="28"/>
          <w:u w:val="single"/>
        </w:rPr>
        <w:t>третьего поколения  (ФГОС СПО) по специальностям:</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080114 «Экономика и бухгалтерский учет»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151031 «Монтаж и техническая эксплуатация промышленного оборудования»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190631 «Техническое обслуживание и ремонт автомобильного транспорта»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140448 «Техническая эксплуатация и обслуживание электрического и электромеханического оборудования»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220703 «Автоматизация технологических процессов и производств»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230111 «Компьютерные сети»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240125 «Технология производства и переработки пластических масс и эластомеров» – базовый уровень;</w:t>
      </w:r>
    </w:p>
    <w:p w:rsidR="007B6412" w:rsidRDefault="007B6412" w:rsidP="00F85972">
      <w:pPr>
        <w:pStyle w:val="NoSpacing"/>
        <w:numPr>
          <w:ilvl w:val="0"/>
          <w:numId w:val="1"/>
        </w:numPr>
        <w:spacing w:line="240" w:lineRule="auto"/>
        <w:ind w:left="480"/>
        <w:rPr>
          <w:rFonts w:ascii="Times New Roman" w:hAnsi="Times New Roman" w:cs="Times New Roman"/>
          <w:sz w:val="28"/>
          <w:szCs w:val="28"/>
        </w:rPr>
      </w:pPr>
      <w:r w:rsidRPr="00F85972">
        <w:rPr>
          <w:rFonts w:ascii="Times New Roman" w:hAnsi="Times New Roman" w:cs="Times New Roman"/>
          <w:sz w:val="28"/>
          <w:szCs w:val="28"/>
        </w:rPr>
        <w:t>270802 «Строительство и эксплуатация зданий и сооружений» - базовый уровень.</w:t>
      </w:r>
    </w:p>
    <w:p w:rsidR="007B6412" w:rsidRPr="00F85972" w:rsidRDefault="007B6412" w:rsidP="00F85972">
      <w:pPr>
        <w:spacing w:line="240" w:lineRule="auto"/>
        <w:ind w:firstLine="284"/>
        <w:rPr>
          <w:rFonts w:ascii="Times New Roman" w:hAnsi="Times New Roman" w:cs="Times New Roman"/>
          <w:sz w:val="28"/>
          <w:szCs w:val="28"/>
          <w:u w:val="single"/>
        </w:rPr>
      </w:pPr>
      <w:r>
        <w:rPr>
          <w:rFonts w:ascii="Times New Roman" w:hAnsi="Times New Roman" w:cs="Times New Roman"/>
          <w:sz w:val="28"/>
          <w:szCs w:val="28"/>
          <w:u w:val="single"/>
        </w:rPr>
        <w:t>ФГОС СПО 3+</w:t>
      </w:r>
      <w:r w:rsidRPr="00F85972">
        <w:rPr>
          <w:rFonts w:ascii="Times New Roman" w:hAnsi="Times New Roman" w:cs="Times New Roman"/>
          <w:sz w:val="28"/>
          <w:szCs w:val="28"/>
          <w:u w:val="single"/>
        </w:rPr>
        <w:t xml:space="preserve"> по специальностям:</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38.02.01</w:t>
      </w:r>
      <w:r w:rsidRPr="00F85972">
        <w:rPr>
          <w:rFonts w:ascii="Times New Roman" w:hAnsi="Times New Roman" w:cs="Times New Roman"/>
          <w:sz w:val="28"/>
          <w:szCs w:val="28"/>
        </w:rPr>
        <w:t xml:space="preserve"> «Экономика и бухгалтерский учет»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15.02.01</w:t>
      </w:r>
      <w:r w:rsidRPr="00F85972">
        <w:rPr>
          <w:rFonts w:ascii="Times New Roman" w:hAnsi="Times New Roman" w:cs="Times New Roman"/>
          <w:sz w:val="28"/>
          <w:szCs w:val="28"/>
        </w:rPr>
        <w:t xml:space="preserve"> «Монтаж и техническая эксплуатация промышленного оборудования»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13.02.11</w:t>
      </w:r>
      <w:r w:rsidRPr="00F85972">
        <w:rPr>
          <w:rFonts w:ascii="Times New Roman" w:hAnsi="Times New Roman" w:cs="Times New Roman"/>
          <w:sz w:val="28"/>
          <w:szCs w:val="28"/>
        </w:rPr>
        <w:t xml:space="preserve"> «Техническая эксплуатация и обслуживание электрического и электромеханического оборудования»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15.02.07</w:t>
      </w:r>
      <w:r w:rsidRPr="00F85972">
        <w:rPr>
          <w:rFonts w:ascii="Times New Roman" w:hAnsi="Times New Roman" w:cs="Times New Roman"/>
          <w:sz w:val="28"/>
          <w:szCs w:val="28"/>
        </w:rPr>
        <w:t xml:space="preserve"> «Автоматизация технологических процессов и производств» (по отраслям)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09.02.02</w:t>
      </w:r>
      <w:r w:rsidRPr="00F85972">
        <w:rPr>
          <w:rFonts w:ascii="Times New Roman" w:hAnsi="Times New Roman" w:cs="Times New Roman"/>
          <w:sz w:val="28"/>
          <w:szCs w:val="28"/>
        </w:rPr>
        <w:t xml:space="preserve"> «Компьютерные сети» – базовый уровень;</w:t>
      </w:r>
    </w:p>
    <w:p w:rsidR="007B6412" w:rsidRPr="00F8597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18.02.07</w:t>
      </w:r>
      <w:r w:rsidRPr="00F85972">
        <w:rPr>
          <w:rFonts w:ascii="Times New Roman" w:hAnsi="Times New Roman" w:cs="Times New Roman"/>
          <w:sz w:val="28"/>
          <w:szCs w:val="28"/>
        </w:rPr>
        <w:t xml:space="preserve"> «Технология производства и переработки пластических масс и эластомеров» – базовый уровень;</w:t>
      </w:r>
    </w:p>
    <w:p w:rsidR="007B6412" w:rsidRDefault="007B6412" w:rsidP="00F85972">
      <w:pPr>
        <w:pStyle w:val="NoSpacing"/>
        <w:numPr>
          <w:ilvl w:val="0"/>
          <w:numId w:val="1"/>
        </w:numPr>
        <w:spacing w:line="240" w:lineRule="auto"/>
        <w:ind w:left="480"/>
        <w:rPr>
          <w:rFonts w:ascii="Times New Roman" w:hAnsi="Times New Roman" w:cs="Times New Roman"/>
          <w:sz w:val="28"/>
          <w:szCs w:val="28"/>
        </w:rPr>
      </w:pPr>
      <w:r>
        <w:rPr>
          <w:rFonts w:ascii="Times New Roman" w:hAnsi="Times New Roman" w:cs="Times New Roman"/>
          <w:sz w:val="28"/>
          <w:szCs w:val="28"/>
        </w:rPr>
        <w:t>08.02.01</w:t>
      </w:r>
      <w:r w:rsidRPr="00F85972">
        <w:rPr>
          <w:rFonts w:ascii="Times New Roman" w:hAnsi="Times New Roman" w:cs="Times New Roman"/>
          <w:sz w:val="28"/>
          <w:szCs w:val="28"/>
        </w:rPr>
        <w:t xml:space="preserve"> «Строительство и эксплуатация зданий и сооружений» - базовый уровень.</w:t>
      </w:r>
    </w:p>
    <w:p w:rsidR="007B6412" w:rsidRPr="00E9004F" w:rsidRDefault="007B6412" w:rsidP="00F85972">
      <w:pPr>
        <w:shd w:val="clear" w:color="auto" w:fill="FFFFFF"/>
        <w:autoSpaceDE w:val="0"/>
        <w:autoSpaceDN w:val="0"/>
        <w:adjustRightInd w:val="0"/>
        <w:spacing w:line="240" w:lineRule="auto"/>
        <w:ind w:firstLine="708"/>
        <w:rPr>
          <w:rFonts w:ascii="Times New Roman" w:hAnsi="Times New Roman" w:cs="Times New Roman"/>
          <w:color w:val="000000"/>
          <w:sz w:val="28"/>
          <w:szCs w:val="28"/>
        </w:rPr>
      </w:pPr>
      <w:r w:rsidRPr="00E9004F">
        <w:rPr>
          <w:rFonts w:ascii="Times New Roman" w:hAnsi="Times New Roman" w:cs="Times New Roman"/>
          <w:sz w:val="28"/>
          <w:szCs w:val="28"/>
        </w:rPr>
        <w:t>Основные профессиональные образовательные программы среднего профессионального образования (далее – ОПОП СПО)</w:t>
      </w:r>
      <w:r>
        <w:rPr>
          <w:rFonts w:ascii="Times New Roman" w:hAnsi="Times New Roman" w:cs="Times New Roman"/>
          <w:sz w:val="28"/>
          <w:szCs w:val="28"/>
        </w:rPr>
        <w:t xml:space="preserve"> и программы подготовки специалистов среднего звена (ППССЗ)</w:t>
      </w:r>
      <w:r w:rsidRPr="00E9004F">
        <w:rPr>
          <w:rFonts w:ascii="Times New Roman" w:hAnsi="Times New Roman" w:cs="Times New Roman"/>
          <w:sz w:val="28"/>
          <w:szCs w:val="28"/>
        </w:rPr>
        <w:t xml:space="preserve"> по специальностям, реализуемым</w:t>
      </w:r>
      <w:r w:rsidRPr="00E9004F">
        <w:rPr>
          <w:rFonts w:ascii="Times New Roman" w:hAnsi="Times New Roman" w:cs="Times New Roman"/>
          <w:color w:val="000000"/>
          <w:sz w:val="28"/>
          <w:szCs w:val="28"/>
        </w:rPr>
        <w:t xml:space="preserve"> государственным бюджетным образовательным учреждением среднего профессионального образования Ростовск</w:t>
      </w:r>
      <w:r>
        <w:rPr>
          <w:rFonts w:ascii="Times New Roman" w:hAnsi="Times New Roman" w:cs="Times New Roman"/>
          <w:color w:val="000000"/>
          <w:sz w:val="28"/>
          <w:szCs w:val="28"/>
        </w:rPr>
        <w:t>ой области «Каменский химико-механический техникум» (далее – ГБОУ СПО РО «КХМТ</w:t>
      </w:r>
      <w:r w:rsidRPr="00E9004F">
        <w:rPr>
          <w:rFonts w:ascii="Times New Roman" w:hAnsi="Times New Roman" w:cs="Times New Roman"/>
          <w:color w:val="000000"/>
          <w:sz w:val="28"/>
          <w:szCs w:val="28"/>
        </w:rPr>
        <w:t>») разработаны и утверждены образовательным учреждением с целью методического обеспечения реализации образовательной деятельности по подготовке специ</w:t>
      </w:r>
      <w:r>
        <w:rPr>
          <w:rFonts w:ascii="Times New Roman" w:hAnsi="Times New Roman" w:cs="Times New Roman"/>
          <w:color w:val="000000"/>
          <w:sz w:val="28"/>
          <w:szCs w:val="28"/>
        </w:rPr>
        <w:t>алистов среднего звена согласно</w:t>
      </w:r>
      <w:r w:rsidRPr="00E9004F">
        <w:rPr>
          <w:rFonts w:ascii="Times New Roman" w:hAnsi="Times New Roman" w:cs="Times New Roman"/>
          <w:color w:val="000000"/>
          <w:sz w:val="28"/>
          <w:szCs w:val="28"/>
        </w:rPr>
        <w:t xml:space="preserve"> Федеральному государственному образовательному стандарту по соответствующему направлению подготовки среднего профессионального образования (ФГОС СПО). </w:t>
      </w:r>
    </w:p>
    <w:p w:rsidR="007B6412" w:rsidRPr="00E9004F" w:rsidRDefault="007B6412" w:rsidP="00F85972">
      <w:pPr>
        <w:autoSpaceDE w:val="0"/>
        <w:autoSpaceDN w:val="0"/>
        <w:adjustRightInd w:val="0"/>
        <w:spacing w:line="240" w:lineRule="auto"/>
        <w:ind w:firstLine="708"/>
        <w:rPr>
          <w:rFonts w:ascii="Times New Roman" w:hAnsi="Times New Roman" w:cs="Times New Roman"/>
          <w:sz w:val="28"/>
          <w:szCs w:val="28"/>
        </w:rPr>
      </w:pPr>
      <w:r w:rsidRPr="00E9004F">
        <w:rPr>
          <w:rFonts w:ascii="Times New Roman" w:hAnsi="Times New Roman" w:cs="Times New Roman"/>
          <w:sz w:val="28"/>
          <w:szCs w:val="28"/>
        </w:rPr>
        <w:t>Основными за</w:t>
      </w:r>
      <w:r>
        <w:rPr>
          <w:rFonts w:ascii="Times New Roman" w:hAnsi="Times New Roman" w:cs="Times New Roman"/>
          <w:sz w:val="28"/>
          <w:szCs w:val="28"/>
        </w:rPr>
        <w:t>дачами ОПОП, ППССЗ ГБОУ СПО РО «КХМТ</w:t>
      </w:r>
      <w:r w:rsidRPr="00E9004F">
        <w:rPr>
          <w:rFonts w:ascii="Times New Roman" w:hAnsi="Times New Roman" w:cs="Times New Roman"/>
          <w:sz w:val="28"/>
          <w:szCs w:val="28"/>
        </w:rPr>
        <w:t>» являются:</w:t>
      </w:r>
    </w:p>
    <w:p w:rsidR="007B6412" w:rsidRPr="00E9004F" w:rsidRDefault="007B6412" w:rsidP="00F85972">
      <w:pPr>
        <w:pStyle w:val="a2"/>
        <w:numPr>
          <w:ilvl w:val="0"/>
          <w:numId w:val="28"/>
        </w:numPr>
        <w:autoSpaceDE w:val="0"/>
        <w:autoSpaceDN w:val="0"/>
        <w:adjustRightInd w:val="0"/>
        <w:spacing w:after="0" w:line="240" w:lineRule="auto"/>
        <w:jc w:val="both"/>
        <w:rPr>
          <w:rFonts w:ascii="Times New Roman" w:hAnsi="Times New Roman" w:cs="Times New Roman"/>
          <w:sz w:val="28"/>
          <w:szCs w:val="28"/>
        </w:rPr>
      </w:pPr>
      <w:r w:rsidRPr="00E9004F">
        <w:rPr>
          <w:rFonts w:ascii="Times New Roman" w:hAnsi="Times New Roman" w:cs="Times New Roman"/>
          <w:sz w:val="28"/>
          <w:szCs w:val="28"/>
        </w:rPr>
        <w:t xml:space="preserve">Формирование компетентностного подхода к подготовке специалистов среднего звена как основы для реализации ФГОС СПО. </w:t>
      </w:r>
    </w:p>
    <w:p w:rsidR="007B6412" w:rsidRPr="00E9004F" w:rsidRDefault="007B6412" w:rsidP="00F85972">
      <w:pPr>
        <w:pStyle w:val="a2"/>
        <w:numPr>
          <w:ilvl w:val="0"/>
          <w:numId w:val="2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Практическая направленность подготовки специалистов среднего звена через усиление взаимодействия</w:t>
      </w:r>
      <w:r w:rsidRPr="00E9004F">
        <w:rPr>
          <w:rFonts w:ascii="Times New Roman" w:hAnsi="Times New Roman" w:cs="Times New Roman"/>
          <w:sz w:val="28"/>
          <w:szCs w:val="28"/>
        </w:rPr>
        <w:t xml:space="preserve"> с работодателями, социаль</w:t>
      </w:r>
      <w:r>
        <w:rPr>
          <w:rFonts w:ascii="Times New Roman" w:hAnsi="Times New Roman" w:cs="Times New Roman"/>
          <w:sz w:val="28"/>
          <w:szCs w:val="28"/>
        </w:rPr>
        <w:t>ными партнерами ГБОУ СПО РО «КХМТ</w:t>
      </w:r>
      <w:r w:rsidRPr="00E9004F">
        <w:rPr>
          <w:rFonts w:ascii="Times New Roman" w:hAnsi="Times New Roman" w:cs="Times New Roman"/>
          <w:sz w:val="28"/>
          <w:szCs w:val="28"/>
        </w:rPr>
        <w:t>»;</w:t>
      </w:r>
    </w:p>
    <w:p w:rsidR="007B6412" w:rsidRPr="00E9004F" w:rsidRDefault="007B6412" w:rsidP="00F85972">
      <w:pPr>
        <w:pStyle w:val="a2"/>
        <w:numPr>
          <w:ilvl w:val="0"/>
          <w:numId w:val="28"/>
        </w:numPr>
        <w:autoSpaceDE w:val="0"/>
        <w:autoSpaceDN w:val="0"/>
        <w:adjustRightInd w:val="0"/>
        <w:spacing w:after="0" w:line="240" w:lineRule="auto"/>
        <w:jc w:val="both"/>
        <w:rPr>
          <w:rFonts w:ascii="Times New Roman" w:hAnsi="Times New Roman" w:cs="Times New Roman"/>
          <w:sz w:val="28"/>
          <w:szCs w:val="28"/>
        </w:rPr>
      </w:pPr>
      <w:r w:rsidRPr="00E9004F">
        <w:rPr>
          <w:rFonts w:ascii="Times New Roman" w:hAnsi="Times New Roman" w:cs="Times New Roman"/>
          <w:sz w:val="28"/>
          <w:szCs w:val="28"/>
        </w:rPr>
        <w:t>Формирование  социокультурной среды, создание условий необходимых для всестороннего развития и социализации личности, сохранения здоровья студентов и др.</w:t>
      </w:r>
    </w:p>
    <w:p w:rsidR="007B6412" w:rsidRPr="00E9004F" w:rsidRDefault="007B6412" w:rsidP="00F85972">
      <w:pPr>
        <w:spacing w:line="240" w:lineRule="auto"/>
        <w:ind w:firstLine="720"/>
        <w:rPr>
          <w:rFonts w:ascii="Times New Roman" w:hAnsi="Times New Roman" w:cs="Times New Roman"/>
          <w:sz w:val="28"/>
          <w:szCs w:val="28"/>
        </w:rPr>
      </w:pPr>
      <w:r w:rsidRPr="00E9004F">
        <w:rPr>
          <w:rFonts w:ascii="Times New Roman" w:hAnsi="Times New Roman" w:cs="Times New Roman"/>
          <w:sz w:val="28"/>
          <w:szCs w:val="28"/>
        </w:rPr>
        <w:t>ОПОП</w:t>
      </w:r>
      <w:r>
        <w:rPr>
          <w:rFonts w:ascii="Times New Roman" w:hAnsi="Times New Roman" w:cs="Times New Roman"/>
          <w:sz w:val="28"/>
          <w:szCs w:val="28"/>
        </w:rPr>
        <w:t xml:space="preserve"> и ППССЗ</w:t>
      </w:r>
      <w:r w:rsidRPr="00E9004F">
        <w:rPr>
          <w:rFonts w:ascii="Times New Roman" w:hAnsi="Times New Roman" w:cs="Times New Roman"/>
          <w:sz w:val="28"/>
          <w:szCs w:val="28"/>
        </w:rPr>
        <w:t xml:space="preserve"> представляет собой комплекс нормат</w:t>
      </w:r>
      <w:r>
        <w:rPr>
          <w:rFonts w:ascii="Times New Roman" w:hAnsi="Times New Roman" w:cs="Times New Roman"/>
          <w:sz w:val="28"/>
          <w:szCs w:val="28"/>
        </w:rPr>
        <w:t>ивно-методической документации,</w:t>
      </w:r>
      <w:r w:rsidRPr="00E9004F">
        <w:rPr>
          <w:rFonts w:ascii="Times New Roman" w:hAnsi="Times New Roman" w:cs="Times New Roman"/>
          <w:sz w:val="28"/>
          <w:szCs w:val="28"/>
        </w:rPr>
        <w:t xml:space="preserve"> регламентирующий цели, ожидаемые результаты, содержание, условия и технологии организации образовательного процесса, оценку качества подготовки выпускника по данной </w:t>
      </w:r>
      <w:r>
        <w:rPr>
          <w:rFonts w:ascii="Times New Roman" w:hAnsi="Times New Roman" w:cs="Times New Roman"/>
          <w:sz w:val="28"/>
          <w:szCs w:val="28"/>
        </w:rPr>
        <w:t>специальности и включает в себя</w:t>
      </w:r>
      <w:r w:rsidRPr="00E9004F">
        <w:rPr>
          <w:rFonts w:ascii="Times New Roman" w:hAnsi="Times New Roman" w:cs="Times New Roman"/>
          <w:sz w:val="28"/>
          <w:szCs w:val="28"/>
        </w:rPr>
        <w:t xml:space="preserve"> учебные планы,  программы учебных дисци</w:t>
      </w:r>
      <w:r>
        <w:rPr>
          <w:rFonts w:ascii="Times New Roman" w:hAnsi="Times New Roman" w:cs="Times New Roman"/>
          <w:sz w:val="28"/>
          <w:szCs w:val="28"/>
        </w:rPr>
        <w:t>плин, профессиональных модулей,</w:t>
      </w:r>
      <w:r w:rsidRPr="00E9004F">
        <w:rPr>
          <w:rFonts w:ascii="Times New Roman" w:hAnsi="Times New Roman" w:cs="Times New Roman"/>
          <w:sz w:val="28"/>
          <w:szCs w:val="28"/>
        </w:rPr>
        <w:t xml:space="preserve"> </w:t>
      </w:r>
      <w:r>
        <w:rPr>
          <w:rFonts w:ascii="Times New Roman" w:hAnsi="Times New Roman" w:cs="Times New Roman"/>
          <w:sz w:val="28"/>
          <w:szCs w:val="28"/>
        </w:rPr>
        <w:t>учебной и производственной практик</w:t>
      </w:r>
      <w:r w:rsidRPr="00E9004F">
        <w:rPr>
          <w:rFonts w:ascii="Times New Roman" w:hAnsi="Times New Roman" w:cs="Times New Roman"/>
          <w:sz w:val="28"/>
          <w:szCs w:val="28"/>
        </w:rPr>
        <w:t xml:space="preserve"> и другие методические материалы, обеспечивающие качественную  подготовку обучающихся.</w:t>
      </w:r>
    </w:p>
    <w:p w:rsidR="007B6412" w:rsidRPr="00E9004F" w:rsidRDefault="007B6412" w:rsidP="00F85972">
      <w:pPr>
        <w:spacing w:line="240" w:lineRule="auto"/>
        <w:ind w:firstLine="720"/>
        <w:rPr>
          <w:rFonts w:ascii="Times New Roman" w:hAnsi="Times New Roman" w:cs="Times New Roman"/>
          <w:sz w:val="28"/>
          <w:szCs w:val="28"/>
        </w:rPr>
      </w:pPr>
      <w:r w:rsidRPr="00E9004F">
        <w:rPr>
          <w:rFonts w:ascii="Times New Roman" w:hAnsi="Times New Roman" w:cs="Times New Roman"/>
          <w:sz w:val="28"/>
          <w:szCs w:val="28"/>
        </w:rPr>
        <w:t>ОПОП</w:t>
      </w:r>
      <w:r>
        <w:rPr>
          <w:rFonts w:ascii="Times New Roman" w:hAnsi="Times New Roman" w:cs="Times New Roman"/>
          <w:sz w:val="28"/>
          <w:szCs w:val="28"/>
        </w:rPr>
        <w:t xml:space="preserve"> и ППССЗ</w:t>
      </w:r>
      <w:r w:rsidRPr="00E9004F">
        <w:rPr>
          <w:rFonts w:ascii="Times New Roman" w:hAnsi="Times New Roman" w:cs="Times New Roman"/>
          <w:sz w:val="28"/>
          <w:szCs w:val="28"/>
        </w:rPr>
        <w:t xml:space="preserve"> реализуется в совместной образовательной, научной, производственной, общественной и иной деятельности студентов, администрации и инженерно-педагогического коллектива техникума, представителей работодателей и их объединений – социальных партнеров образовательного учр</w:t>
      </w:r>
      <w:r>
        <w:rPr>
          <w:rFonts w:ascii="Times New Roman" w:hAnsi="Times New Roman" w:cs="Times New Roman"/>
          <w:sz w:val="28"/>
          <w:szCs w:val="28"/>
        </w:rPr>
        <w:t>еждения горда, Каменского района</w:t>
      </w:r>
      <w:r w:rsidRPr="00E9004F">
        <w:rPr>
          <w:rFonts w:ascii="Times New Roman" w:hAnsi="Times New Roman" w:cs="Times New Roman"/>
          <w:sz w:val="28"/>
          <w:szCs w:val="28"/>
        </w:rPr>
        <w:t xml:space="preserve"> и области.</w:t>
      </w:r>
    </w:p>
    <w:p w:rsidR="007B6412" w:rsidRDefault="007B6412" w:rsidP="00F85972">
      <w:pPr>
        <w:pStyle w:val="NormalWeb"/>
        <w:shd w:val="clear" w:color="auto" w:fill="FFFFFF"/>
        <w:spacing w:before="0" w:beforeAutospacing="0" w:after="0" w:afterAutospacing="0"/>
        <w:ind w:left="45" w:right="45" w:firstLine="663"/>
        <w:jc w:val="both"/>
        <w:rPr>
          <w:rFonts w:ascii="Times New Roman" w:hAnsi="Times New Roman" w:cs="Times New Roman"/>
          <w:color w:val="000000"/>
          <w:sz w:val="28"/>
          <w:szCs w:val="28"/>
        </w:rPr>
      </w:pPr>
      <w:r w:rsidRPr="00F85972">
        <w:rPr>
          <w:rFonts w:ascii="Times New Roman" w:hAnsi="Times New Roman" w:cs="Times New Roman"/>
          <w:color w:val="000000"/>
          <w:sz w:val="28"/>
          <w:szCs w:val="28"/>
        </w:rPr>
        <w:t xml:space="preserve">Разработанные Техникумом ОПОП </w:t>
      </w:r>
      <w:r>
        <w:rPr>
          <w:rFonts w:ascii="Times New Roman" w:hAnsi="Times New Roman" w:cs="Times New Roman"/>
          <w:color w:val="000000"/>
          <w:sz w:val="28"/>
          <w:szCs w:val="28"/>
        </w:rPr>
        <w:t xml:space="preserve">и ППССЗ </w:t>
      </w:r>
      <w:r w:rsidRPr="00F85972">
        <w:rPr>
          <w:rFonts w:ascii="Times New Roman" w:hAnsi="Times New Roman" w:cs="Times New Roman"/>
          <w:color w:val="000000"/>
          <w:sz w:val="28"/>
          <w:szCs w:val="28"/>
        </w:rPr>
        <w:t xml:space="preserve">по специальностям обеспечивают достижение обучающимися результатов освоения основной и вариативной части ОПОП в соответствии с требованиями, установленными Федеральным государственным образовательным стандартом среднего профессионального образования (ФГОС СПО). </w:t>
      </w:r>
    </w:p>
    <w:p w:rsidR="007B6412" w:rsidRPr="001714B1" w:rsidRDefault="007B6412" w:rsidP="00F85972">
      <w:pPr>
        <w:spacing w:line="240" w:lineRule="auto"/>
        <w:ind w:left="-284" w:firstLine="710"/>
        <w:rPr>
          <w:rFonts w:ascii="Times New Roman" w:hAnsi="Times New Roman" w:cs="Times New Roman"/>
          <w:sz w:val="28"/>
          <w:szCs w:val="28"/>
        </w:rPr>
      </w:pPr>
      <w:r w:rsidRPr="00F17EA0">
        <w:rPr>
          <w:rFonts w:ascii="Times New Roman" w:hAnsi="Times New Roman" w:cs="Times New Roman"/>
          <w:sz w:val="28"/>
          <w:szCs w:val="28"/>
        </w:rPr>
        <w:t xml:space="preserve">При </w:t>
      </w:r>
      <w:r>
        <w:rPr>
          <w:rFonts w:ascii="Times New Roman" w:hAnsi="Times New Roman" w:cs="Times New Roman"/>
          <w:sz w:val="28"/>
          <w:szCs w:val="28"/>
        </w:rPr>
        <w:t xml:space="preserve">осуществлении образовательного процесса разрабатывается и используется  </w:t>
      </w:r>
      <w:r w:rsidRPr="001714B1">
        <w:rPr>
          <w:rFonts w:ascii="Times New Roman" w:hAnsi="Times New Roman" w:cs="Times New Roman"/>
          <w:sz w:val="28"/>
          <w:szCs w:val="28"/>
        </w:rPr>
        <w:t xml:space="preserve">следующая учебно-планирующая документация: </w:t>
      </w:r>
    </w:p>
    <w:p w:rsidR="007B6412" w:rsidRDefault="007B6412" w:rsidP="00F85972">
      <w:pPr>
        <w:numPr>
          <w:ilvl w:val="0"/>
          <w:numId w:val="29"/>
        </w:numPr>
        <w:spacing w:line="240" w:lineRule="auto"/>
        <w:jc w:val="left"/>
        <w:rPr>
          <w:rFonts w:ascii="Times New Roman" w:hAnsi="Times New Roman" w:cs="Times New Roman"/>
          <w:sz w:val="28"/>
          <w:szCs w:val="28"/>
        </w:rPr>
      </w:pPr>
      <w:r w:rsidRPr="00F648BC">
        <w:rPr>
          <w:rFonts w:ascii="Times New Roman" w:hAnsi="Times New Roman" w:cs="Times New Roman"/>
          <w:sz w:val="28"/>
          <w:szCs w:val="28"/>
        </w:rPr>
        <w:t>Программа развития техникума;</w:t>
      </w:r>
    </w:p>
    <w:p w:rsidR="007B6412" w:rsidRPr="00983C93" w:rsidRDefault="007B6412" w:rsidP="00F85972">
      <w:pPr>
        <w:numPr>
          <w:ilvl w:val="0"/>
          <w:numId w:val="29"/>
        </w:numPr>
        <w:spacing w:line="240" w:lineRule="auto"/>
        <w:rPr>
          <w:rFonts w:ascii="Times New Roman" w:hAnsi="Times New Roman" w:cs="Times New Roman"/>
          <w:sz w:val="28"/>
          <w:szCs w:val="28"/>
        </w:rPr>
      </w:pPr>
      <w:r w:rsidRPr="00983C93">
        <w:rPr>
          <w:rFonts w:ascii="Times New Roman" w:hAnsi="Times New Roman" w:cs="Times New Roman"/>
          <w:sz w:val="28"/>
          <w:szCs w:val="28"/>
        </w:rPr>
        <w:t>План по реализации контроля качества образовательного процесса</w:t>
      </w:r>
      <w:r>
        <w:rPr>
          <w:rFonts w:ascii="Times New Roman" w:hAnsi="Times New Roman" w:cs="Times New Roman"/>
          <w:sz w:val="28"/>
          <w:szCs w:val="28"/>
        </w:rPr>
        <w:t>;</w:t>
      </w:r>
    </w:p>
    <w:p w:rsidR="007B6412" w:rsidRPr="00983C93" w:rsidRDefault="007B6412" w:rsidP="00F85972">
      <w:pPr>
        <w:numPr>
          <w:ilvl w:val="0"/>
          <w:numId w:val="29"/>
        </w:numPr>
        <w:spacing w:line="240" w:lineRule="auto"/>
        <w:rPr>
          <w:rFonts w:ascii="Times New Roman" w:hAnsi="Times New Roman" w:cs="Times New Roman"/>
          <w:sz w:val="28"/>
          <w:szCs w:val="28"/>
        </w:rPr>
      </w:pPr>
      <w:r w:rsidRPr="00983C93">
        <w:rPr>
          <w:rFonts w:ascii="Times New Roman" w:hAnsi="Times New Roman" w:cs="Times New Roman"/>
          <w:sz w:val="28"/>
          <w:szCs w:val="28"/>
        </w:rPr>
        <w:t xml:space="preserve">Комплексные планы учебно-методической и воспитательной работы техникума; </w:t>
      </w:r>
    </w:p>
    <w:p w:rsidR="007B6412" w:rsidRPr="00F648BC" w:rsidRDefault="007B6412" w:rsidP="00F85972">
      <w:pPr>
        <w:numPr>
          <w:ilvl w:val="0"/>
          <w:numId w:val="29"/>
        </w:numPr>
        <w:spacing w:line="240" w:lineRule="auto"/>
        <w:jc w:val="left"/>
        <w:rPr>
          <w:rFonts w:ascii="Times New Roman" w:hAnsi="Times New Roman" w:cs="Times New Roman"/>
          <w:sz w:val="28"/>
          <w:szCs w:val="28"/>
        </w:rPr>
      </w:pPr>
      <w:r w:rsidRPr="00F648BC">
        <w:rPr>
          <w:rFonts w:ascii="Times New Roman" w:hAnsi="Times New Roman" w:cs="Times New Roman"/>
          <w:sz w:val="28"/>
          <w:szCs w:val="28"/>
        </w:rPr>
        <w:t>Планы работы всех структурных подразделений техникума;</w:t>
      </w:r>
    </w:p>
    <w:p w:rsidR="007B6412" w:rsidRPr="00983C93" w:rsidRDefault="007B6412" w:rsidP="00F85972">
      <w:pPr>
        <w:numPr>
          <w:ilvl w:val="0"/>
          <w:numId w:val="29"/>
        </w:numPr>
        <w:spacing w:line="240" w:lineRule="auto"/>
        <w:jc w:val="left"/>
        <w:rPr>
          <w:rFonts w:ascii="Times New Roman" w:hAnsi="Times New Roman" w:cs="Times New Roman"/>
          <w:sz w:val="28"/>
          <w:szCs w:val="28"/>
        </w:rPr>
      </w:pPr>
      <w:r w:rsidRPr="00983C93">
        <w:rPr>
          <w:rFonts w:ascii="Times New Roman" w:hAnsi="Times New Roman" w:cs="Times New Roman"/>
          <w:sz w:val="28"/>
          <w:szCs w:val="28"/>
        </w:rPr>
        <w:t>Планы внутритехникумовского контроля;</w:t>
      </w:r>
    </w:p>
    <w:p w:rsidR="007B6412" w:rsidRPr="00F648BC" w:rsidRDefault="007B6412" w:rsidP="00F85972">
      <w:pPr>
        <w:numPr>
          <w:ilvl w:val="0"/>
          <w:numId w:val="29"/>
        </w:numPr>
        <w:spacing w:line="240" w:lineRule="auto"/>
        <w:jc w:val="left"/>
        <w:rPr>
          <w:rFonts w:ascii="Times New Roman" w:hAnsi="Times New Roman" w:cs="Times New Roman"/>
          <w:sz w:val="28"/>
          <w:szCs w:val="28"/>
        </w:rPr>
      </w:pPr>
      <w:r w:rsidRPr="00F648BC">
        <w:rPr>
          <w:rFonts w:ascii="Times New Roman" w:hAnsi="Times New Roman" w:cs="Times New Roman"/>
          <w:sz w:val="28"/>
          <w:szCs w:val="28"/>
        </w:rPr>
        <w:t>Учебные планы по реализуемым специальностям;</w:t>
      </w:r>
    </w:p>
    <w:p w:rsidR="007B6412" w:rsidRPr="00F648BC" w:rsidRDefault="007B6412" w:rsidP="00F85972">
      <w:pPr>
        <w:numPr>
          <w:ilvl w:val="0"/>
          <w:numId w:val="29"/>
        </w:numPr>
        <w:spacing w:line="240" w:lineRule="auto"/>
        <w:jc w:val="left"/>
        <w:rPr>
          <w:rFonts w:ascii="Times New Roman" w:hAnsi="Times New Roman" w:cs="Times New Roman"/>
          <w:sz w:val="28"/>
          <w:szCs w:val="28"/>
        </w:rPr>
      </w:pPr>
      <w:r w:rsidRPr="00F648BC">
        <w:rPr>
          <w:rFonts w:ascii="Times New Roman" w:hAnsi="Times New Roman" w:cs="Times New Roman"/>
          <w:sz w:val="28"/>
          <w:szCs w:val="28"/>
        </w:rPr>
        <w:t>Рабочие программы учебных дисциплин, профессиональных модулей;</w:t>
      </w:r>
    </w:p>
    <w:p w:rsidR="007B6412" w:rsidRPr="00F648BC" w:rsidRDefault="007B6412" w:rsidP="00F85972">
      <w:pPr>
        <w:numPr>
          <w:ilvl w:val="0"/>
          <w:numId w:val="29"/>
        </w:numPr>
        <w:spacing w:line="240" w:lineRule="auto"/>
        <w:jc w:val="left"/>
        <w:rPr>
          <w:rFonts w:ascii="Times New Roman" w:hAnsi="Times New Roman" w:cs="Times New Roman"/>
          <w:sz w:val="28"/>
          <w:szCs w:val="28"/>
        </w:rPr>
      </w:pPr>
      <w:r w:rsidRPr="00F648BC">
        <w:rPr>
          <w:rFonts w:ascii="Times New Roman" w:hAnsi="Times New Roman" w:cs="Times New Roman"/>
          <w:sz w:val="28"/>
          <w:szCs w:val="28"/>
        </w:rPr>
        <w:t>Рабочие программы всех видов практик;</w:t>
      </w:r>
    </w:p>
    <w:p w:rsidR="007B6412" w:rsidRPr="00F648BC" w:rsidRDefault="007B6412" w:rsidP="00F85972">
      <w:pPr>
        <w:numPr>
          <w:ilvl w:val="0"/>
          <w:numId w:val="29"/>
        </w:numPr>
        <w:spacing w:line="240" w:lineRule="auto"/>
        <w:rPr>
          <w:rFonts w:ascii="Times New Roman" w:hAnsi="Times New Roman" w:cs="Times New Roman"/>
          <w:sz w:val="28"/>
          <w:szCs w:val="28"/>
        </w:rPr>
      </w:pPr>
      <w:r w:rsidRPr="00F648BC">
        <w:rPr>
          <w:rFonts w:ascii="Times New Roman" w:hAnsi="Times New Roman" w:cs="Times New Roman"/>
          <w:sz w:val="28"/>
          <w:szCs w:val="28"/>
        </w:rPr>
        <w:t>Календарно-тематические планы по учебным  дисциплинам, профессиональным модулям;</w:t>
      </w:r>
    </w:p>
    <w:p w:rsidR="007B6412" w:rsidRDefault="007B6412" w:rsidP="00F85972">
      <w:pPr>
        <w:spacing w:line="240" w:lineRule="auto"/>
        <w:ind w:firstLine="708"/>
        <w:rPr>
          <w:rFonts w:ascii="Times New Roman" w:hAnsi="Times New Roman" w:cs="Times New Roman"/>
          <w:sz w:val="28"/>
          <w:szCs w:val="28"/>
        </w:rPr>
      </w:pPr>
      <w:r>
        <w:rPr>
          <w:rFonts w:ascii="Times New Roman" w:hAnsi="Times New Roman" w:cs="Times New Roman"/>
          <w:sz w:val="28"/>
          <w:szCs w:val="28"/>
        </w:rPr>
        <w:t>Учебные</w:t>
      </w:r>
      <w:r w:rsidRPr="00447F32">
        <w:rPr>
          <w:rFonts w:ascii="Times New Roman" w:hAnsi="Times New Roman" w:cs="Times New Roman"/>
          <w:sz w:val="28"/>
          <w:szCs w:val="28"/>
        </w:rPr>
        <w:t xml:space="preserve"> план</w:t>
      </w:r>
      <w:r>
        <w:rPr>
          <w:rFonts w:ascii="Times New Roman" w:hAnsi="Times New Roman" w:cs="Times New Roman"/>
          <w:sz w:val="28"/>
          <w:szCs w:val="28"/>
        </w:rPr>
        <w:t>ы</w:t>
      </w:r>
      <w:r w:rsidRPr="00447F32">
        <w:rPr>
          <w:rFonts w:ascii="Times New Roman" w:hAnsi="Times New Roman" w:cs="Times New Roman"/>
          <w:sz w:val="28"/>
          <w:szCs w:val="28"/>
        </w:rPr>
        <w:t xml:space="preserve"> основн</w:t>
      </w:r>
      <w:r>
        <w:rPr>
          <w:rFonts w:ascii="Times New Roman" w:hAnsi="Times New Roman" w:cs="Times New Roman"/>
          <w:sz w:val="28"/>
          <w:szCs w:val="28"/>
        </w:rPr>
        <w:t>ых</w:t>
      </w:r>
      <w:r w:rsidRPr="00447F32">
        <w:rPr>
          <w:rFonts w:ascii="Times New Roman" w:hAnsi="Times New Roman" w:cs="Times New Roman"/>
          <w:sz w:val="28"/>
          <w:szCs w:val="28"/>
        </w:rPr>
        <w:t xml:space="preserve"> профессиональн</w:t>
      </w:r>
      <w:r>
        <w:rPr>
          <w:rFonts w:ascii="Times New Roman" w:hAnsi="Times New Roman" w:cs="Times New Roman"/>
          <w:sz w:val="28"/>
          <w:szCs w:val="28"/>
        </w:rPr>
        <w:t>ых</w:t>
      </w:r>
      <w:r w:rsidRPr="00447F32">
        <w:rPr>
          <w:rFonts w:ascii="Times New Roman" w:hAnsi="Times New Roman" w:cs="Times New Roman"/>
          <w:sz w:val="28"/>
          <w:szCs w:val="28"/>
        </w:rPr>
        <w:t xml:space="preserve"> образовательн</w:t>
      </w:r>
      <w:r>
        <w:rPr>
          <w:rFonts w:ascii="Times New Roman" w:hAnsi="Times New Roman" w:cs="Times New Roman"/>
          <w:sz w:val="28"/>
          <w:szCs w:val="28"/>
        </w:rPr>
        <w:t>ых</w:t>
      </w:r>
      <w:r w:rsidRPr="00447F32">
        <w:rPr>
          <w:rFonts w:ascii="Times New Roman" w:hAnsi="Times New Roman" w:cs="Times New Roman"/>
          <w:sz w:val="28"/>
          <w:szCs w:val="28"/>
        </w:rPr>
        <w:t xml:space="preserve"> программ среднег</w:t>
      </w:r>
      <w:r>
        <w:rPr>
          <w:rFonts w:ascii="Times New Roman" w:hAnsi="Times New Roman" w:cs="Times New Roman"/>
          <w:sz w:val="28"/>
          <w:szCs w:val="28"/>
        </w:rPr>
        <w:t>о профессионального образования</w:t>
      </w:r>
      <w:r w:rsidRPr="00447F32">
        <w:rPr>
          <w:rFonts w:ascii="Times New Roman" w:hAnsi="Times New Roman" w:cs="Times New Roman"/>
          <w:sz w:val="28"/>
          <w:szCs w:val="28"/>
        </w:rPr>
        <w:t xml:space="preserve"> государственного бюджетного образовательного учреждения среднего профессионального образования Ростовской области "</w:t>
      </w:r>
      <w:r>
        <w:rPr>
          <w:rFonts w:ascii="Times New Roman" w:hAnsi="Times New Roman" w:cs="Times New Roman"/>
          <w:sz w:val="28"/>
          <w:szCs w:val="28"/>
        </w:rPr>
        <w:t>Каменский химико-механический</w:t>
      </w:r>
      <w:r w:rsidRPr="00447F32">
        <w:rPr>
          <w:rFonts w:ascii="Times New Roman" w:hAnsi="Times New Roman" w:cs="Times New Roman"/>
          <w:sz w:val="28"/>
          <w:szCs w:val="28"/>
        </w:rPr>
        <w:t xml:space="preserve"> техникум" разработан</w:t>
      </w:r>
      <w:r>
        <w:rPr>
          <w:rFonts w:ascii="Times New Roman" w:hAnsi="Times New Roman" w:cs="Times New Roman"/>
          <w:sz w:val="28"/>
          <w:szCs w:val="28"/>
        </w:rPr>
        <w:t>ы в полном соответствии с:</w:t>
      </w:r>
    </w:p>
    <w:p w:rsidR="007B6412" w:rsidRDefault="007B6412" w:rsidP="00F74377">
      <w:pPr>
        <w:numPr>
          <w:ilvl w:val="0"/>
          <w:numId w:val="31"/>
        </w:numPr>
        <w:spacing w:line="240" w:lineRule="auto"/>
        <w:ind w:left="0" w:firstLine="708"/>
        <w:rPr>
          <w:rFonts w:ascii="Times New Roman" w:hAnsi="Times New Roman" w:cs="Times New Roman"/>
          <w:sz w:val="28"/>
          <w:szCs w:val="28"/>
        </w:rPr>
      </w:pPr>
      <w:r w:rsidRPr="00E85858">
        <w:rPr>
          <w:rFonts w:ascii="Times New Roman" w:hAnsi="Times New Roman" w:cs="Times New Roman"/>
          <w:sz w:val="28"/>
          <w:szCs w:val="28"/>
        </w:rPr>
        <w:t>Законом Российской Федер</w:t>
      </w:r>
      <w:r>
        <w:rPr>
          <w:rFonts w:ascii="Times New Roman" w:hAnsi="Times New Roman" w:cs="Times New Roman"/>
          <w:sz w:val="28"/>
          <w:szCs w:val="28"/>
        </w:rPr>
        <w:t>ации от 29.12.2012</w:t>
      </w:r>
      <w:r w:rsidRPr="00E85858">
        <w:rPr>
          <w:rFonts w:ascii="Times New Roman" w:hAnsi="Times New Roman" w:cs="Times New Roman"/>
          <w:sz w:val="28"/>
          <w:szCs w:val="28"/>
        </w:rPr>
        <w:t>г. № 273-</w:t>
      </w:r>
      <w:r>
        <w:rPr>
          <w:rFonts w:ascii="Times New Roman" w:hAnsi="Times New Roman" w:cs="Times New Roman"/>
          <w:sz w:val="28"/>
          <w:szCs w:val="28"/>
        </w:rPr>
        <w:t>ФЗ «Об образовании»;</w:t>
      </w:r>
    </w:p>
    <w:p w:rsidR="007B6412" w:rsidRDefault="007B6412" w:rsidP="00F74377">
      <w:pPr>
        <w:numPr>
          <w:ilvl w:val="0"/>
          <w:numId w:val="31"/>
        </w:numPr>
        <w:spacing w:line="240" w:lineRule="auto"/>
        <w:ind w:left="0" w:firstLine="709"/>
        <w:rPr>
          <w:rFonts w:ascii="Times New Roman" w:hAnsi="Times New Roman" w:cs="Times New Roman"/>
          <w:sz w:val="28"/>
          <w:szCs w:val="28"/>
        </w:rPr>
      </w:pPr>
      <w:r w:rsidRPr="00E85858">
        <w:rPr>
          <w:rFonts w:ascii="Times New Roman" w:hAnsi="Times New Roman" w:cs="Times New Roman"/>
          <w:sz w:val="28"/>
          <w:szCs w:val="28"/>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Минобрнауки России от 14.06.2013 №464</w:t>
      </w:r>
      <w:r>
        <w:rPr>
          <w:rFonts w:ascii="Times New Roman" w:hAnsi="Times New Roman" w:cs="Times New Roman"/>
          <w:sz w:val="28"/>
          <w:szCs w:val="28"/>
        </w:rPr>
        <w:t>;</w:t>
      </w:r>
    </w:p>
    <w:p w:rsidR="007B6412" w:rsidRPr="00E85858" w:rsidRDefault="007B6412" w:rsidP="00F74377">
      <w:pPr>
        <w:numPr>
          <w:ilvl w:val="0"/>
          <w:numId w:val="31"/>
        </w:numPr>
        <w:spacing w:line="240" w:lineRule="auto"/>
        <w:ind w:left="0" w:firstLine="851"/>
        <w:rPr>
          <w:rFonts w:ascii="Times New Roman" w:hAnsi="Times New Roman" w:cs="Times New Roman"/>
          <w:sz w:val="28"/>
          <w:szCs w:val="28"/>
        </w:rPr>
      </w:pPr>
      <w:r w:rsidRPr="00E85858">
        <w:rPr>
          <w:rFonts w:ascii="Times New Roman" w:hAnsi="Times New Roman" w:cs="Times New Roman"/>
          <w:sz w:val="28"/>
          <w:szCs w:val="28"/>
        </w:rPr>
        <w:t>Федеральны</w:t>
      </w:r>
      <w:r>
        <w:rPr>
          <w:rFonts w:ascii="Times New Roman" w:hAnsi="Times New Roman" w:cs="Times New Roman"/>
          <w:sz w:val="28"/>
          <w:szCs w:val="28"/>
        </w:rPr>
        <w:t>ми</w:t>
      </w:r>
      <w:r w:rsidRPr="00E85858">
        <w:rPr>
          <w:rFonts w:ascii="Times New Roman" w:hAnsi="Times New Roman" w:cs="Times New Roman"/>
          <w:sz w:val="28"/>
          <w:szCs w:val="28"/>
        </w:rPr>
        <w:t xml:space="preserve"> государственны</w:t>
      </w:r>
      <w:r>
        <w:rPr>
          <w:rFonts w:ascii="Times New Roman" w:hAnsi="Times New Roman" w:cs="Times New Roman"/>
          <w:sz w:val="28"/>
          <w:szCs w:val="28"/>
        </w:rPr>
        <w:t>ми</w:t>
      </w:r>
      <w:r w:rsidRPr="00E85858">
        <w:rPr>
          <w:rFonts w:ascii="Times New Roman" w:hAnsi="Times New Roman" w:cs="Times New Roman"/>
          <w:sz w:val="28"/>
          <w:szCs w:val="28"/>
        </w:rPr>
        <w:t xml:space="preserve"> образовательны</w:t>
      </w:r>
      <w:r>
        <w:rPr>
          <w:rFonts w:ascii="Times New Roman" w:hAnsi="Times New Roman" w:cs="Times New Roman"/>
          <w:sz w:val="28"/>
          <w:szCs w:val="28"/>
        </w:rPr>
        <w:t>ми</w:t>
      </w:r>
      <w:r w:rsidRPr="00E85858">
        <w:rPr>
          <w:rFonts w:ascii="Times New Roman" w:hAnsi="Times New Roman" w:cs="Times New Roman"/>
          <w:sz w:val="28"/>
          <w:szCs w:val="28"/>
        </w:rPr>
        <w:t xml:space="preserve"> стандарт</w:t>
      </w:r>
      <w:r>
        <w:rPr>
          <w:rFonts w:ascii="Times New Roman" w:hAnsi="Times New Roman" w:cs="Times New Roman"/>
          <w:sz w:val="28"/>
          <w:szCs w:val="28"/>
        </w:rPr>
        <w:t>ами</w:t>
      </w:r>
      <w:r w:rsidRPr="00E85858">
        <w:rPr>
          <w:rFonts w:ascii="Times New Roman" w:hAnsi="Times New Roman" w:cs="Times New Roman"/>
          <w:sz w:val="28"/>
          <w:szCs w:val="28"/>
        </w:rPr>
        <w:t xml:space="preserve"> по специальностям среднего профессионального образования;</w:t>
      </w:r>
    </w:p>
    <w:p w:rsidR="007B6412" w:rsidRDefault="007B6412" w:rsidP="00F74377">
      <w:pPr>
        <w:numPr>
          <w:ilvl w:val="0"/>
          <w:numId w:val="30"/>
        </w:numPr>
        <w:spacing w:line="240" w:lineRule="auto"/>
        <w:ind w:left="0" w:firstLine="709"/>
        <w:rPr>
          <w:rFonts w:ascii="Times New Roman" w:hAnsi="Times New Roman" w:cs="Times New Roman"/>
          <w:sz w:val="28"/>
          <w:szCs w:val="28"/>
        </w:rPr>
      </w:pPr>
      <w:r>
        <w:rPr>
          <w:rFonts w:ascii="Times New Roman" w:hAnsi="Times New Roman" w:cs="Times New Roman"/>
          <w:sz w:val="28"/>
          <w:szCs w:val="28"/>
        </w:rPr>
        <w:t>Ф</w:t>
      </w:r>
      <w:r w:rsidRPr="00E85858">
        <w:rPr>
          <w:rFonts w:ascii="Times New Roman" w:hAnsi="Times New Roman" w:cs="Times New Roman"/>
          <w:sz w:val="28"/>
          <w:szCs w:val="28"/>
        </w:rPr>
        <w:t>едера</w:t>
      </w:r>
      <w:r>
        <w:rPr>
          <w:rFonts w:ascii="Times New Roman" w:hAnsi="Times New Roman" w:cs="Times New Roman"/>
          <w:sz w:val="28"/>
          <w:szCs w:val="28"/>
        </w:rPr>
        <w:t>льным</w:t>
      </w:r>
      <w:r w:rsidRPr="00E85858">
        <w:rPr>
          <w:rFonts w:ascii="Times New Roman" w:hAnsi="Times New Roman" w:cs="Times New Roman"/>
          <w:sz w:val="28"/>
          <w:szCs w:val="28"/>
        </w:rPr>
        <w:t xml:space="preserve"> государственн</w:t>
      </w:r>
      <w:r>
        <w:rPr>
          <w:rFonts w:ascii="Times New Roman" w:hAnsi="Times New Roman" w:cs="Times New Roman"/>
          <w:sz w:val="28"/>
          <w:szCs w:val="28"/>
        </w:rPr>
        <w:t>ым</w:t>
      </w:r>
      <w:r w:rsidRPr="00E85858">
        <w:rPr>
          <w:rFonts w:ascii="Times New Roman" w:hAnsi="Times New Roman" w:cs="Times New Roman"/>
          <w:sz w:val="28"/>
          <w:szCs w:val="28"/>
        </w:rPr>
        <w:t xml:space="preserve"> образовательн</w:t>
      </w:r>
      <w:r>
        <w:rPr>
          <w:rFonts w:ascii="Times New Roman" w:hAnsi="Times New Roman" w:cs="Times New Roman"/>
          <w:sz w:val="28"/>
          <w:szCs w:val="28"/>
        </w:rPr>
        <w:t>ым стандартом среднего общего образования, реализуемым</w:t>
      </w:r>
      <w:r w:rsidRPr="00E85858">
        <w:rPr>
          <w:rFonts w:ascii="Times New Roman" w:hAnsi="Times New Roman" w:cs="Times New Roman"/>
          <w:sz w:val="28"/>
          <w:szCs w:val="28"/>
        </w:rPr>
        <w:t xml:space="preserve"> в пределах ОПОП с учетом профиля получаемого</w:t>
      </w:r>
      <w:r>
        <w:rPr>
          <w:rFonts w:ascii="Times New Roman" w:hAnsi="Times New Roman" w:cs="Times New Roman"/>
          <w:sz w:val="28"/>
          <w:szCs w:val="28"/>
        </w:rPr>
        <w:t xml:space="preserve"> профессионального образования;</w:t>
      </w:r>
    </w:p>
    <w:p w:rsidR="007B6412" w:rsidRDefault="007B6412" w:rsidP="00F74377">
      <w:pPr>
        <w:numPr>
          <w:ilvl w:val="0"/>
          <w:numId w:val="30"/>
        </w:numPr>
        <w:spacing w:line="240" w:lineRule="auto"/>
        <w:ind w:left="0" w:firstLine="709"/>
        <w:rPr>
          <w:rFonts w:ascii="Times New Roman" w:hAnsi="Times New Roman" w:cs="Times New Roman"/>
          <w:sz w:val="28"/>
          <w:szCs w:val="28"/>
        </w:rPr>
      </w:pPr>
      <w:r w:rsidRPr="00E85858">
        <w:rPr>
          <w:rFonts w:ascii="Times New Roman" w:hAnsi="Times New Roman" w:cs="Times New Roman"/>
          <w:sz w:val="28"/>
          <w:szCs w:val="28"/>
        </w:rPr>
        <w:t>Рекомендациями по формированию учебного плана образовательного учреждения начального/среднего профессионального образования по профессии начального/ специальности среднего профессионального образования,</w:t>
      </w:r>
    </w:p>
    <w:p w:rsidR="007B6412" w:rsidRPr="00E85858" w:rsidRDefault="007B6412" w:rsidP="00F74377">
      <w:pPr>
        <w:numPr>
          <w:ilvl w:val="0"/>
          <w:numId w:val="30"/>
        </w:numPr>
        <w:spacing w:line="240" w:lineRule="auto"/>
        <w:ind w:left="0" w:firstLine="709"/>
        <w:rPr>
          <w:rFonts w:ascii="Times New Roman" w:hAnsi="Times New Roman" w:cs="Times New Roman"/>
          <w:sz w:val="28"/>
          <w:szCs w:val="28"/>
        </w:rPr>
      </w:pPr>
      <w:r w:rsidRPr="00E85858">
        <w:rPr>
          <w:rFonts w:ascii="Times New Roman" w:hAnsi="Times New Roman" w:cs="Times New Roman"/>
          <w:sz w:val="28"/>
          <w:szCs w:val="28"/>
        </w:rPr>
        <w:t>Уставом образовательного учреждения, локальными нормативными актами.</w:t>
      </w:r>
    </w:p>
    <w:p w:rsidR="007B6412" w:rsidRPr="00EA7DAB" w:rsidRDefault="007B6412" w:rsidP="00F85972">
      <w:pPr>
        <w:spacing w:line="240" w:lineRule="auto"/>
        <w:ind w:firstLine="720"/>
        <w:rPr>
          <w:rFonts w:ascii="Times New Roman" w:hAnsi="Times New Roman" w:cs="Times New Roman"/>
          <w:sz w:val="28"/>
          <w:szCs w:val="28"/>
        </w:rPr>
      </w:pPr>
      <w:r>
        <w:rPr>
          <w:rFonts w:ascii="Times New Roman" w:hAnsi="Times New Roman" w:cs="Times New Roman"/>
          <w:sz w:val="28"/>
          <w:szCs w:val="28"/>
        </w:rPr>
        <w:t>Согласно учебным планам, м</w:t>
      </w:r>
      <w:r w:rsidRPr="00EA7DAB">
        <w:rPr>
          <w:rFonts w:ascii="Times New Roman" w:hAnsi="Times New Roman" w:cs="Times New Roman"/>
          <w:sz w:val="28"/>
          <w:szCs w:val="28"/>
        </w:rPr>
        <w:t>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  Максимальный объем аудиторной учебной нагрузки при очной форме получения образования составляет 36 академических часов в неделю. Продолжительность учебной недели составляет 6 дней. Продолжительность занятий парами по 90 мин.</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 xml:space="preserve">Общий объем каникулярного времени в учебном году составляет 10 - 11 недель, в том числе не менее двух недель в зимний период.  </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Выполнение курсовой работы рассматривается как вид учебной работы по профессиональным модулям и реализуется в пределах времени, отведенного на их изучение.</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 xml:space="preserve">  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 Часть учебного времени дисциплины "Безопасность жизнедеятельности" (48 часов), отведенного на изучение основ военной службы для подгрупп девушек  использовано на освоение основ медицинских знаний.</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Консультации для обучающихся очной формы получения образования предусматриваются в объеме 100 часов на учебную группу на каждый учебный год, в том числе в период реализации среднего (полного) общего образования для лиц, обучающихся на базе основного общего образования. Формы проведения консультаций – групповые или  индивидуальные определяет преподаватель.</w:t>
      </w:r>
    </w:p>
    <w:p w:rsidR="007B6412" w:rsidRPr="00EA7DAB" w:rsidRDefault="007B6412" w:rsidP="00F85972">
      <w:pPr>
        <w:spacing w:line="240" w:lineRule="auto"/>
        <w:ind w:firstLine="708"/>
        <w:rPr>
          <w:rFonts w:ascii="Times New Roman" w:hAnsi="Times New Roman" w:cs="Times New Roman"/>
          <w:sz w:val="28"/>
          <w:szCs w:val="28"/>
        </w:rPr>
      </w:pPr>
      <w:r>
        <w:rPr>
          <w:rFonts w:ascii="Times New Roman" w:hAnsi="Times New Roman" w:cs="Times New Roman"/>
          <w:sz w:val="28"/>
          <w:szCs w:val="28"/>
        </w:rPr>
        <w:t>На втором-третьем</w:t>
      </w:r>
      <w:r w:rsidRPr="00EA7DAB">
        <w:rPr>
          <w:rFonts w:ascii="Times New Roman" w:hAnsi="Times New Roman" w:cs="Times New Roman"/>
          <w:sz w:val="28"/>
          <w:szCs w:val="28"/>
        </w:rPr>
        <w:t xml:space="preserve"> курсе, в период летних каникул, с юношами проводятся пятидневные сборы на базе воинских частей, определенных военными комиссариатами на основании совместного приказа Минобрнауки и Минобороны от 24.02.10 № 96/134.</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СПО предусматриваются следующие виды практик: учебная практика и производственная практика.</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Производственная практика состоит из двух этапов: практики по профилю специальности и преддипломной практики. Учебная практика и производственная практика (по профилю специальности) проводятся техникумом при освоении студентами профессиональных компетенций в рамках профессиональных модулей и реализуются концентрированно в несколько пе</w:t>
      </w:r>
      <w:r>
        <w:rPr>
          <w:rFonts w:ascii="Times New Roman" w:hAnsi="Times New Roman" w:cs="Times New Roman"/>
          <w:sz w:val="28"/>
          <w:szCs w:val="28"/>
        </w:rPr>
        <w:t>риодов. Цели и задачи, программа и форма</w:t>
      </w:r>
      <w:r w:rsidRPr="00EA7DAB">
        <w:rPr>
          <w:rFonts w:ascii="Times New Roman" w:hAnsi="Times New Roman" w:cs="Times New Roman"/>
          <w:sz w:val="28"/>
          <w:szCs w:val="28"/>
        </w:rPr>
        <w:t xml:space="preserve"> отчетности определяются</w:t>
      </w:r>
      <w:r>
        <w:rPr>
          <w:rFonts w:ascii="Times New Roman" w:hAnsi="Times New Roman" w:cs="Times New Roman"/>
          <w:sz w:val="28"/>
          <w:szCs w:val="28"/>
        </w:rPr>
        <w:t xml:space="preserve"> Положением об учебной и производственной практике Техникума, а также</w:t>
      </w:r>
      <w:r w:rsidRPr="00EA7DAB">
        <w:rPr>
          <w:rFonts w:ascii="Times New Roman" w:hAnsi="Times New Roman" w:cs="Times New Roman"/>
          <w:sz w:val="28"/>
          <w:szCs w:val="28"/>
        </w:rPr>
        <w:t xml:space="preserve"> в рабочих программах учебных и производственных практик.</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7B6412" w:rsidRPr="00EA7DAB" w:rsidRDefault="007B6412" w:rsidP="00F85972">
      <w:pPr>
        <w:spacing w:line="240" w:lineRule="auto"/>
        <w:rPr>
          <w:rFonts w:ascii="Times New Roman" w:hAnsi="Times New Roman" w:cs="Times New Roman"/>
          <w:sz w:val="28"/>
          <w:szCs w:val="28"/>
        </w:rPr>
      </w:pPr>
      <w:r w:rsidRPr="00EA7DAB">
        <w:rPr>
          <w:rFonts w:ascii="Times New Roman" w:hAnsi="Times New Roman" w:cs="Times New Roman"/>
          <w:sz w:val="28"/>
          <w:szCs w:val="28"/>
        </w:rPr>
        <w:t xml:space="preserve">  </w:t>
      </w:r>
      <w:r w:rsidRPr="00EA7DAB">
        <w:rPr>
          <w:rFonts w:ascii="Times New Roman" w:hAnsi="Times New Roman" w:cs="Times New Roman"/>
          <w:sz w:val="28"/>
          <w:szCs w:val="28"/>
        </w:rPr>
        <w:tab/>
        <w:t>Реализация ФГОС среднего (полного) общего образования (профильное обучение), в пределах образовательных программ среднего профессионального образования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w:t>
      </w:r>
    </w:p>
    <w:p w:rsidR="007B6412" w:rsidRPr="00826609" w:rsidRDefault="007B6412" w:rsidP="00F85972">
      <w:pPr>
        <w:pStyle w:val="21"/>
        <w:shd w:val="clear" w:color="auto" w:fill="auto"/>
        <w:spacing w:after="0" w:line="240" w:lineRule="auto"/>
        <w:ind w:left="40" w:right="60" w:firstLine="700"/>
        <w:jc w:val="both"/>
        <w:rPr>
          <w:sz w:val="28"/>
          <w:szCs w:val="28"/>
        </w:rPr>
      </w:pPr>
      <w:r w:rsidRPr="00826609">
        <w:rPr>
          <w:sz w:val="28"/>
          <w:szCs w:val="28"/>
        </w:rPr>
        <w:t>При форми</w:t>
      </w:r>
      <w:r>
        <w:rPr>
          <w:sz w:val="28"/>
          <w:szCs w:val="28"/>
        </w:rPr>
        <w:t>ровании учебных планов Техникум</w:t>
      </w:r>
      <w:r w:rsidRPr="00826609">
        <w:rPr>
          <w:sz w:val="28"/>
          <w:szCs w:val="28"/>
        </w:rPr>
        <w:t xml:space="preserve"> использовал объем времени, отведенный на вариативную часть циклов ОПОП, увеличивая при этом объем времени, отведенный на дисциплины и </w:t>
      </w:r>
      <w:r>
        <w:rPr>
          <w:sz w:val="28"/>
          <w:szCs w:val="28"/>
        </w:rPr>
        <w:t>модули обязательной части, вводя новые разделы и темы</w:t>
      </w:r>
      <w:r w:rsidRPr="00826609">
        <w:rPr>
          <w:sz w:val="28"/>
          <w:szCs w:val="28"/>
        </w:rPr>
        <w:t xml:space="preserve"> в соответствии с потребностями работодателей и спецификой деятельности образовательного учреждения;</w:t>
      </w:r>
    </w:p>
    <w:p w:rsidR="007B6412" w:rsidRPr="00EA7DAB" w:rsidRDefault="007B6412" w:rsidP="00F85972">
      <w:pPr>
        <w:spacing w:line="240" w:lineRule="auto"/>
        <w:ind w:firstLine="708"/>
        <w:rPr>
          <w:rFonts w:ascii="Times New Roman" w:hAnsi="Times New Roman" w:cs="Times New Roman"/>
          <w:sz w:val="28"/>
          <w:szCs w:val="28"/>
        </w:rPr>
      </w:pPr>
      <w:r w:rsidRPr="00EA7DAB">
        <w:rPr>
          <w:rFonts w:ascii="Times New Roman" w:hAnsi="Times New Roman" w:cs="Times New Roman"/>
          <w:sz w:val="28"/>
          <w:szCs w:val="28"/>
        </w:rPr>
        <w:t>Общее количество зачетов, дифференцированных зачетов и экзаменов в году не превышает установленных значений (8 и 10).</w:t>
      </w:r>
    </w:p>
    <w:p w:rsidR="007B6412" w:rsidRPr="001714B1" w:rsidRDefault="007B6412" w:rsidP="00F85972">
      <w:pPr>
        <w:spacing w:line="240" w:lineRule="auto"/>
        <w:ind w:firstLine="708"/>
        <w:rPr>
          <w:rFonts w:ascii="Times New Roman" w:hAnsi="Times New Roman" w:cs="Times New Roman"/>
          <w:sz w:val="28"/>
          <w:szCs w:val="28"/>
        </w:rPr>
      </w:pPr>
      <w:r>
        <w:rPr>
          <w:rFonts w:ascii="Times New Roman" w:hAnsi="Times New Roman" w:cs="Times New Roman"/>
          <w:sz w:val="28"/>
          <w:szCs w:val="28"/>
        </w:rPr>
        <w:t>ГБОУ СПО РО «Каменский химико-механический техникум»</w:t>
      </w:r>
      <w:r w:rsidRPr="00EA7DAB">
        <w:rPr>
          <w:rFonts w:ascii="Times New Roman" w:hAnsi="Times New Roman" w:cs="Times New Roman"/>
          <w:sz w:val="28"/>
          <w:szCs w:val="28"/>
        </w:rPr>
        <w:t xml:space="preserve"> создает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  Оценка качества подготовки обучающихся и выпускников осуществляется в двух основных </w:t>
      </w:r>
      <w:r>
        <w:rPr>
          <w:rFonts w:ascii="Times New Roman" w:hAnsi="Times New Roman" w:cs="Times New Roman"/>
          <w:sz w:val="28"/>
          <w:szCs w:val="28"/>
        </w:rPr>
        <w:t>направлениях:</w:t>
      </w:r>
      <w:r w:rsidRPr="001714B1">
        <w:rPr>
          <w:rFonts w:ascii="Times New Roman" w:hAnsi="Times New Roman" w:cs="Times New Roman"/>
          <w:sz w:val="28"/>
          <w:szCs w:val="28"/>
        </w:rPr>
        <w:t xml:space="preserve"> оценка уровня освоения дисциплин;  </w:t>
      </w:r>
      <w:r>
        <w:rPr>
          <w:rFonts w:ascii="Times New Roman" w:hAnsi="Times New Roman" w:cs="Times New Roman"/>
          <w:sz w:val="28"/>
          <w:szCs w:val="28"/>
        </w:rPr>
        <w:t>оценка компетенций обучающихся.</w:t>
      </w:r>
      <w:r w:rsidRPr="001714B1">
        <w:rPr>
          <w:rFonts w:ascii="Times New Roman" w:hAnsi="Times New Roman" w:cs="Times New Roman"/>
          <w:sz w:val="28"/>
          <w:szCs w:val="28"/>
        </w:rPr>
        <w:t xml:space="preserve"> Для юношей предусматривается оценка результатов освоения основ военной службы.</w:t>
      </w:r>
    </w:p>
    <w:p w:rsidR="007B6412" w:rsidRPr="004E1F45" w:rsidRDefault="007B6412" w:rsidP="00F85972">
      <w:pPr>
        <w:pStyle w:val="21"/>
        <w:shd w:val="clear" w:color="auto" w:fill="auto"/>
        <w:spacing w:after="0" w:line="240" w:lineRule="auto"/>
        <w:ind w:left="40" w:right="60" w:firstLine="700"/>
        <w:jc w:val="both"/>
        <w:rPr>
          <w:sz w:val="28"/>
          <w:szCs w:val="28"/>
        </w:rPr>
      </w:pPr>
      <w:r w:rsidRPr="004E1F45">
        <w:rPr>
          <w:sz w:val="28"/>
          <w:szCs w:val="28"/>
        </w:rPr>
        <w:t>Основные профессиональные образовательные программы по реализуемым специальностям ежегодно обновляются (в части состава дисциплин и профессиональных модулей, установленных  в учебном плане, и (или) содержания рабочих программ учебных дисциплин и профессиональных модулей, программ учебной и производственной практик, методических материалов, обеспечивающих реализацию соответствующей образовательной технологии) с учетом запросов работодателей, особенностей развития региона, науки, культуры, экономики, техники, технологий и социальной сферы.</w:t>
      </w:r>
    </w:p>
    <w:p w:rsidR="007B6412" w:rsidRPr="004E1F45" w:rsidRDefault="007B6412" w:rsidP="00F85972">
      <w:pPr>
        <w:pStyle w:val="21"/>
        <w:shd w:val="clear" w:color="auto" w:fill="auto"/>
        <w:spacing w:after="0" w:line="317" w:lineRule="exact"/>
        <w:ind w:left="40" w:right="40" w:firstLine="700"/>
        <w:jc w:val="both"/>
        <w:rPr>
          <w:sz w:val="28"/>
          <w:szCs w:val="28"/>
        </w:rPr>
      </w:pPr>
      <w:r w:rsidRPr="004E1F45">
        <w:rPr>
          <w:sz w:val="28"/>
          <w:szCs w:val="28"/>
        </w:rPr>
        <w:t>В рабочих учебных программах всех дисциплин и профессиональных модулей четко сформулированы требования к результатам их освоения: компетенциям, приобретаемому практич</w:t>
      </w:r>
      <w:r>
        <w:rPr>
          <w:sz w:val="28"/>
          <w:szCs w:val="28"/>
        </w:rPr>
        <w:t>ескому опыту, знаниям и умениям.</w:t>
      </w:r>
    </w:p>
    <w:p w:rsidR="007B6412" w:rsidRDefault="007B6412" w:rsidP="00F85972">
      <w:pPr>
        <w:spacing w:line="240" w:lineRule="auto"/>
        <w:ind w:firstLine="709"/>
        <w:rPr>
          <w:rFonts w:ascii="Times New Roman" w:hAnsi="Times New Roman" w:cs="Times New Roman"/>
          <w:sz w:val="28"/>
          <w:szCs w:val="28"/>
        </w:rPr>
      </w:pPr>
      <w:r w:rsidRPr="001714B1">
        <w:rPr>
          <w:rFonts w:ascii="Times New Roman" w:hAnsi="Times New Roman" w:cs="Times New Roman"/>
          <w:sz w:val="28"/>
          <w:szCs w:val="28"/>
        </w:rPr>
        <w:t>Рабочие  программы по</w:t>
      </w:r>
      <w:r>
        <w:rPr>
          <w:rFonts w:ascii="Times New Roman" w:hAnsi="Times New Roman" w:cs="Times New Roman"/>
          <w:sz w:val="28"/>
          <w:szCs w:val="28"/>
        </w:rPr>
        <w:t xml:space="preserve"> учебным</w:t>
      </w:r>
      <w:r w:rsidRPr="00300E27">
        <w:rPr>
          <w:rFonts w:ascii="Times New Roman" w:hAnsi="Times New Roman" w:cs="Times New Roman"/>
          <w:sz w:val="28"/>
          <w:szCs w:val="28"/>
        </w:rPr>
        <w:t xml:space="preserve"> дисциплинам теоретического цикла, </w:t>
      </w:r>
      <w:r>
        <w:rPr>
          <w:rFonts w:ascii="Times New Roman" w:hAnsi="Times New Roman" w:cs="Times New Roman"/>
          <w:sz w:val="28"/>
          <w:szCs w:val="28"/>
        </w:rPr>
        <w:t>профессиональным модулям,</w:t>
      </w:r>
      <w:r w:rsidRPr="00300E27">
        <w:rPr>
          <w:rFonts w:ascii="Times New Roman" w:hAnsi="Times New Roman" w:cs="Times New Roman"/>
          <w:sz w:val="28"/>
          <w:szCs w:val="28"/>
        </w:rPr>
        <w:t xml:space="preserve"> программы учебной и</w:t>
      </w:r>
      <w:r>
        <w:rPr>
          <w:rFonts w:ascii="Times New Roman" w:hAnsi="Times New Roman" w:cs="Times New Roman"/>
          <w:sz w:val="28"/>
          <w:szCs w:val="28"/>
        </w:rPr>
        <w:t xml:space="preserve"> </w:t>
      </w:r>
      <w:r w:rsidRPr="00300E27">
        <w:rPr>
          <w:rFonts w:ascii="Times New Roman" w:hAnsi="Times New Roman" w:cs="Times New Roman"/>
          <w:sz w:val="28"/>
          <w:szCs w:val="28"/>
        </w:rPr>
        <w:t xml:space="preserve">производственной практики разработаны в соответствии </w:t>
      </w:r>
      <w:r>
        <w:rPr>
          <w:rFonts w:ascii="Times New Roman" w:hAnsi="Times New Roman" w:cs="Times New Roman"/>
          <w:sz w:val="28"/>
          <w:szCs w:val="28"/>
        </w:rPr>
        <w:t>с требованиями Ф</w:t>
      </w:r>
      <w:r w:rsidRPr="00300E27">
        <w:rPr>
          <w:rFonts w:ascii="Times New Roman" w:hAnsi="Times New Roman" w:cs="Times New Roman"/>
          <w:sz w:val="28"/>
          <w:szCs w:val="28"/>
        </w:rPr>
        <w:t>едеральных государственных образ</w:t>
      </w:r>
      <w:r>
        <w:rPr>
          <w:rFonts w:ascii="Times New Roman" w:hAnsi="Times New Roman" w:cs="Times New Roman"/>
          <w:sz w:val="28"/>
          <w:szCs w:val="28"/>
        </w:rPr>
        <w:t xml:space="preserve">овательных стандартов среднего </w:t>
      </w:r>
      <w:r w:rsidRPr="00300E27">
        <w:rPr>
          <w:rFonts w:ascii="Times New Roman" w:hAnsi="Times New Roman" w:cs="Times New Roman"/>
          <w:sz w:val="28"/>
          <w:szCs w:val="28"/>
        </w:rPr>
        <w:t>профессионального обр</w:t>
      </w:r>
      <w:r>
        <w:rPr>
          <w:rFonts w:ascii="Times New Roman" w:hAnsi="Times New Roman" w:cs="Times New Roman"/>
          <w:sz w:val="28"/>
          <w:szCs w:val="28"/>
        </w:rPr>
        <w:t>азования</w:t>
      </w:r>
      <w:r w:rsidRPr="00300E27">
        <w:rPr>
          <w:rFonts w:ascii="Times New Roman" w:hAnsi="Times New Roman" w:cs="Times New Roman"/>
          <w:sz w:val="28"/>
          <w:szCs w:val="28"/>
        </w:rPr>
        <w:t>, рассмо</w:t>
      </w:r>
      <w:r>
        <w:rPr>
          <w:rFonts w:ascii="Times New Roman" w:hAnsi="Times New Roman" w:cs="Times New Roman"/>
          <w:sz w:val="28"/>
          <w:szCs w:val="28"/>
        </w:rPr>
        <w:t xml:space="preserve">трены на заседаниях цикловых </w:t>
      </w:r>
      <w:r w:rsidRPr="00300E27">
        <w:rPr>
          <w:rFonts w:ascii="Times New Roman" w:hAnsi="Times New Roman" w:cs="Times New Roman"/>
          <w:sz w:val="28"/>
          <w:szCs w:val="28"/>
        </w:rPr>
        <w:t>комиссий</w:t>
      </w:r>
      <w:r>
        <w:rPr>
          <w:rFonts w:ascii="Times New Roman" w:hAnsi="Times New Roman" w:cs="Times New Roman"/>
          <w:sz w:val="28"/>
          <w:szCs w:val="28"/>
        </w:rPr>
        <w:t xml:space="preserve">, утверждены заместителем директора по учебной работе </w:t>
      </w:r>
      <w:r w:rsidRPr="00300E27">
        <w:rPr>
          <w:rFonts w:ascii="Times New Roman" w:hAnsi="Times New Roman" w:cs="Times New Roman"/>
          <w:sz w:val="28"/>
          <w:szCs w:val="28"/>
        </w:rPr>
        <w:t>и имеют</w:t>
      </w:r>
      <w:r>
        <w:rPr>
          <w:rFonts w:ascii="Times New Roman" w:hAnsi="Times New Roman" w:cs="Times New Roman"/>
          <w:sz w:val="28"/>
          <w:szCs w:val="28"/>
        </w:rPr>
        <w:t xml:space="preserve"> внутренние и внешние </w:t>
      </w:r>
      <w:r w:rsidRPr="00300E27">
        <w:rPr>
          <w:rFonts w:ascii="Times New Roman" w:hAnsi="Times New Roman" w:cs="Times New Roman"/>
          <w:sz w:val="28"/>
          <w:szCs w:val="28"/>
        </w:rPr>
        <w:t xml:space="preserve"> рецензии</w:t>
      </w:r>
      <w:r>
        <w:rPr>
          <w:rFonts w:ascii="Times New Roman" w:hAnsi="Times New Roman" w:cs="Times New Roman"/>
          <w:sz w:val="28"/>
          <w:szCs w:val="28"/>
        </w:rPr>
        <w:t xml:space="preserve">. </w:t>
      </w:r>
    </w:p>
    <w:p w:rsidR="007B6412" w:rsidRPr="001714B1" w:rsidRDefault="007B6412" w:rsidP="00F85972">
      <w:pPr>
        <w:spacing w:line="240" w:lineRule="auto"/>
        <w:ind w:firstLine="709"/>
        <w:rPr>
          <w:rFonts w:ascii="Times New Roman" w:hAnsi="Times New Roman" w:cs="Times New Roman"/>
          <w:sz w:val="28"/>
          <w:szCs w:val="28"/>
        </w:rPr>
      </w:pPr>
      <w:r w:rsidRPr="00391BD4">
        <w:rPr>
          <w:rFonts w:ascii="Times New Roman" w:hAnsi="Times New Roman" w:cs="Times New Roman"/>
          <w:sz w:val="28"/>
          <w:szCs w:val="28"/>
        </w:rPr>
        <w:t>Для  методическог</w:t>
      </w:r>
      <w:r>
        <w:rPr>
          <w:rFonts w:ascii="Times New Roman" w:hAnsi="Times New Roman" w:cs="Times New Roman"/>
          <w:sz w:val="28"/>
          <w:szCs w:val="28"/>
        </w:rPr>
        <w:t>о обеспечения учебного процесса</w:t>
      </w:r>
      <w:r w:rsidRPr="00391BD4">
        <w:rPr>
          <w:rFonts w:ascii="Times New Roman" w:hAnsi="Times New Roman" w:cs="Times New Roman"/>
          <w:sz w:val="28"/>
          <w:szCs w:val="28"/>
        </w:rPr>
        <w:t xml:space="preserve"> в соответствии с рабочими программами учебных дисциплин выстроено </w:t>
      </w:r>
      <w:r>
        <w:rPr>
          <w:rFonts w:ascii="Times New Roman" w:hAnsi="Times New Roman" w:cs="Times New Roman"/>
          <w:sz w:val="28"/>
          <w:szCs w:val="28"/>
        </w:rPr>
        <w:t>календарно-</w:t>
      </w:r>
      <w:r w:rsidRPr="00391BD4">
        <w:rPr>
          <w:rFonts w:ascii="Times New Roman" w:hAnsi="Times New Roman" w:cs="Times New Roman"/>
          <w:sz w:val="28"/>
          <w:szCs w:val="28"/>
        </w:rPr>
        <w:t xml:space="preserve">тематическое планирование. </w:t>
      </w:r>
      <w:r>
        <w:rPr>
          <w:rFonts w:ascii="Times New Roman" w:hAnsi="Times New Roman" w:cs="Times New Roman"/>
          <w:sz w:val="28"/>
          <w:szCs w:val="28"/>
        </w:rPr>
        <w:t>Календарно-тематические планы отражают</w:t>
      </w:r>
      <w:r w:rsidRPr="00391BD4">
        <w:rPr>
          <w:rFonts w:ascii="Times New Roman" w:hAnsi="Times New Roman" w:cs="Times New Roman"/>
          <w:sz w:val="28"/>
          <w:szCs w:val="28"/>
        </w:rPr>
        <w:t xml:space="preserve"> логическую последовательность, методическую характеристику и методическое обеспечение </w:t>
      </w:r>
      <w:r>
        <w:rPr>
          <w:rFonts w:ascii="Times New Roman" w:hAnsi="Times New Roman" w:cs="Times New Roman"/>
          <w:sz w:val="28"/>
          <w:szCs w:val="28"/>
        </w:rPr>
        <w:t>конкретного занятия, часы</w:t>
      </w:r>
      <w:r w:rsidRPr="00391BD4">
        <w:rPr>
          <w:rFonts w:ascii="Times New Roman" w:hAnsi="Times New Roman" w:cs="Times New Roman"/>
          <w:sz w:val="28"/>
          <w:szCs w:val="28"/>
        </w:rPr>
        <w:t xml:space="preserve"> самостоятельной работы обучающи</w:t>
      </w:r>
      <w:r>
        <w:rPr>
          <w:rFonts w:ascii="Times New Roman" w:hAnsi="Times New Roman" w:cs="Times New Roman"/>
          <w:sz w:val="28"/>
          <w:szCs w:val="28"/>
        </w:rPr>
        <w:t>хся</w:t>
      </w:r>
      <w:r w:rsidRPr="00391BD4">
        <w:rPr>
          <w:rFonts w:ascii="Times New Roman" w:hAnsi="Times New Roman" w:cs="Times New Roman"/>
          <w:sz w:val="28"/>
          <w:szCs w:val="28"/>
        </w:rPr>
        <w:t>. К каждой рабочей программе разработаны КОСы,</w:t>
      </w:r>
      <w:r>
        <w:rPr>
          <w:rFonts w:ascii="Times New Roman" w:hAnsi="Times New Roman" w:cs="Times New Roman"/>
          <w:sz w:val="28"/>
          <w:szCs w:val="28"/>
        </w:rPr>
        <w:t xml:space="preserve"> </w:t>
      </w:r>
      <w:r w:rsidRPr="00391BD4">
        <w:rPr>
          <w:rFonts w:ascii="Times New Roman" w:hAnsi="Times New Roman" w:cs="Times New Roman"/>
          <w:sz w:val="28"/>
          <w:szCs w:val="28"/>
        </w:rPr>
        <w:t xml:space="preserve">КИМы для входной диагностики, текущего, промежуточного, </w:t>
      </w:r>
      <w:r w:rsidRPr="001714B1">
        <w:rPr>
          <w:rFonts w:ascii="Times New Roman" w:hAnsi="Times New Roman" w:cs="Times New Roman"/>
          <w:sz w:val="28"/>
          <w:szCs w:val="28"/>
        </w:rPr>
        <w:t xml:space="preserve">административного и итогового контроля знаний, умений, навыков обучающихся. Разработаны комплекты лабораторно-практических работ по учебным дисциплинам. Определены виды и тематика внеаудиторной самостоятельной работы учащихся. </w:t>
      </w:r>
    </w:p>
    <w:p w:rsidR="007B6412" w:rsidRPr="001714B1" w:rsidRDefault="007B6412" w:rsidP="00F85972">
      <w:pPr>
        <w:autoSpaceDE w:val="0"/>
        <w:autoSpaceDN w:val="0"/>
        <w:adjustRightInd w:val="0"/>
        <w:spacing w:line="240" w:lineRule="auto"/>
        <w:ind w:firstLine="709"/>
        <w:rPr>
          <w:rFonts w:ascii="Times New Roman" w:hAnsi="Times New Roman" w:cs="Times New Roman"/>
          <w:sz w:val="28"/>
          <w:szCs w:val="28"/>
        </w:rPr>
      </w:pPr>
      <w:r w:rsidRPr="001714B1">
        <w:rPr>
          <w:rFonts w:ascii="Times New Roman" w:hAnsi="Times New Roman" w:cs="Times New Roman"/>
          <w:sz w:val="28"/>
          <w:szCs w:val="28"/>
        </w:rPr>
        <w:t>Заполнение журналов теоретического обучения отвечает установленным требованиям.</w:t>
      </w:r>
      <w:r>
        <w:rPr>
          <w:rFonts w:ascii="Times New Roman" w:hAnsi="Times New Roman" w:cs="Times New Roman"/>
          <w:sz w:val="28"/>
          <w:szCs w:val="28"/>
        </w:rPr>
        <w:t xml:space="preserve"> </w:t>
      </w:r>
    </w:p>
    <w:p w:rsidR="007B6412" w:rsidRPr="001714B1" w:rsidRDefault="007B6412" w:rsidP="00F85972">
      <w:pPr>
        <w:suppressAutoHyphens/>
        <w:spacing w:line="240" w:lineRule="auto"/>
        <w:ind w:firstLine="720"/>
        <w:rPr>
          <w:rFonts w:ascii="Times New Roman" w:hAnsi="Times New Roman" w:cs="Times New Roman"/>
          <w:sz w:val="28"/>
          <w:szCs w:val="28"/>
        </w:rPr>
      </w:pPr>
      <w:r w:rsidRPr="001714B1">
        <w:rPr>
          <w:rFonts w:ascii="Times New Roman" w:hAnsi="Times New Roman" w:cs="Times New Roman"/>
          <w:sz w:val="28"/>
          <w:szCs w:val="28"/>
        </w:rPr>
        <w:t xml:space="preserve">Ежегодно обновляются  учебно-методические комплексы. </w:t>
      </w:r>
    </w:p>
    <w:p w:rsidR="007B6412" w:rsidRPr="00C31393" w:rsidRDefault="007B6412" w:rsidP="00F85972">
      <w:pPr>
        <w:suppressAutoHyphens/>
        <w:spacing w:line="240" w:lineRule="auto"/>
        <w:ind w:firstLine="709"/>
        <w:rPr>
          <w:rFonts w:ascii="Times New Roman" w:hAnsi="Times New Roman" w:cs="Times New Roman"/>
          <w:sz w:val="28"/>
          <w:szCs w:val="28"/>
        </w:rPr>
      </w:pPr>
      <w:r w:rsidRPr="001714B1">
        <w:rPr>
          <w:rFonts w:ascii="Times New Roman" w:hAnsi="Times New Roman" w:cs="Times New Roman"/>
          <w:sz w:val="28"/>
          <w:szCs w:val="28"/>
        </w:rPr>
        <w:t>Анализ показал, что планирующая документация сос</w:t>
      </w:r>
      <w:r>
        <w:rPr>
          <w:rFonts w:ascii="Times New Roman" w:hAnsi="Times New Roman" w:cs="Times New Roman"/>
          <w:sz w:val="28"/>
          <w:szCs w:val="28"/>
        </w:rPr>
        <w:t>тавлена в строгом соответствии</w:t>
      </w:r>
      <w:r w:rsidRPr="001714B1">
        <w:rPr>
          <w:rFonts w:ascii="Times New Roman" w:hAnsi="Times New Roman" w:cs="Times New Roman"/>
          <w:sz w:val="28"/>
          <w:szCs w:val="28"/>
        </w:rPr>
        <w:t xml:space="preserve"> с правовой и регл</w:t>
      </w:r>
      <w:r>
        <w:rPr>
          <w:rFonts w:ascii="Times New Roman" w:hAnsi="Times New Roman" w:cs="Times New Roman"/>
          <w:sz w:val="28"/>
          <w:szCs w:val="28"/>
        </w:rPr>
        <w:t>аментирующей документацией; все</w:t>
      </w:r>
      <w:r w:rsidRPr="001714B1">
        <w:rPr>
          <w:rFonts w:ascii="Times New Roman" w:hAnsi="Times New Roman" w:cs="Times New Roman"/>
          <w:sz w:val="28"/>
          <w:szCs w:val="28"/>
        </w:rPr>
        <w:t xml:space="preserve"> указанные в планах мероприятия соответствуют поставленным целям и задачам, конкретны, обозначены по времени и проверяемы. Планы отвечают требованиям, </w:t>
      </w:r>
      <w:r w:rsidRPr="00C31393">
        <w:rPr>
          <w:rFonts w:ascii="Times New Roman" w:hAnsi="Times New Roman" w:cs="Times New Roman"/>
          <w:sz w:val="28"/>
          <w:szCs w:val="28"/>
        </w:rPr>
        <w:t>предъявляемым для решения задач, поставленных в ФГОС СПО.</w:t>
      </w:r>
    </w:p>
    <w:p w:rsidR="007B6412" w:rsidRPr="00C31393" w:rsidRDefault="007B6412" w:rsidP="00D328DB">
      <w:pPr>
        <w:spacing w:line="240" w:lineRule="auto"/>
        <w:ind w:firstLine="708"/>
        <w:rPr>
          <w:rFonts w:ascii="Times New Roman" w:hAnsi="Times New Roman" w:cs="Times New Roman"/>
          <w:sz w:val="28"/>
          <w:szCs w:val="28"/>
        </w:rPr>
      </w:pPr>
      <w:r w:rsidRPr="00C31393">
        <w:rPr>
          <w:rFonts w:ascii="Times New Roman" w:hAnsi="Times New Roman" w:cs="Times New Roman"/>
          <w:sz w:val="28"/>
          <w:szCs w:val="28"/>
        </w:rPr>
        <w:t>При проведении самообследования был проведен анализ следующей учетно-отчетной документации:</w:t>
      </w:r>
    </w:p>
    <w:p w:rsidR="007B6412" w:rsidRPr="00C31393" w:rsidRDefault="007B6412" w:rsidP="00F85972">
      <w:pPr>
        <w:spacing w:line="240" w:lineRule="auto"/>
        <w:rPr>
          <w:rFonts w:ascii="Times New Roman" w:hAnsi="Times New Roman" w:cs="Times New Roman"/>
          <w:sz w:val="28"/>
          <w:szCs w:val="28"/>
        </w:rPr>
      </w:pPr>
      <w:r w:rsidRPr="00C31393">
        <w:rPr>
          <w:rFonts w:ascii="Times New Roman" w:hAnsi="Times New Roman" w:cs="Times New Roman"/>
          <w:sz w:val="28"/>
          <w:szCs w:val="28"/>
        </w:rPr>
        <w:t xml:space="preserve">1. Годовые отчеты ГБОУ СПО </w:t>
      </w:r>
      <w:r>
        <w:rPr>
          <w:rFonts w:ascii="Times New Roman" w:hAnsi="Times New Roman" w:cs="Times New Roman"/>
          <w:sz w:val="28"/>
          <w:szCs w:val="28"/>
        </w:rPr>
        <w:t xml:space="preserve">РО «КХМТ» за </w:t>
      </w:r>
      <w:r w:rsidRPr="00C31393">
        <w:rPr>
          <w:rFonts w:ascii="Times New Roman" w:hAnsi="Times New Roman" w:cs="Times New Roman"/>
          <w:sz w:val="28"/>
          <w:szCs w:val="28"/>
        </w:rPr>
        <w:t xml:space="preserve"> учебные года. </w:t>
      </w:r>
    </w:p>
    <w:p w:rsidR="007B6412" w:rsidRPr="00C31393" w:rsidRDefault="007B6412" w:rsidP="00F85972">
      <w:pPr>
        <w:spacing w:line="240" w:lineRule="auto"/>
        <w:rPr>
          <w:rFonts w:ascii="Times New Roman" w:hAnsi="Times New Roman" w:cs="Times New Roman"/>
          <w:sz w:val="28"/>
          <w:szCs w:val="28"/>
        </w:rPr>
      </w:pPr>
      <w:r w:rsidRPr="00C31393">
        <w:rPr>
          <w:rFonts w:ascii="Times New Roman" w:hAnsi="Times New Roman" w:cs="Times New Roman"/>
          <w:sz w:val="28"/>
          <w:szCs w:val="28"/>
        </w:rPr>
        <w:t xml:space="preserve">3. Учебные журналы групп </w:t>
      </w:r>
    </w:p>
    <w:p w:rsidR="007B6412" w:rsidRPr="00C31393" w:rsidRDefault="007B6412" w:rsidP="00F85972">
      <w:pPr>
        <w:spacing w:line="240" w:lineRule="auto"/>
        <w:rPr>
          <w:rFonts w:ascii="Times New Roman" w:hAnsi="Times New Roman" w:cs="Times New Roman"/>
          <w:sz w:val="28"/>
          <w:szCs w:val="28"/>
        </w:rPr>
      </w:pPr>
      <w:r w:rsidRPr="00C31393">
        <w:rPr>
          <w:rFonts w:ascii="Times New Roman" w:hAnsi="Times New Roman" w:cs="Times New Roman"/>
          <w:sz w:val="28"/>
          <w:szCs w:val="28"/>
        </w:rPr>
        <w:t>4. Отчеты о вып</w:t>
      </w:r>
      <w:r>
        <w:rPr>
          <w:rFonts w:ascii="Times New Roman" w:hAnsi="Times New Roman" w:cs="Times New Roman"/>
          <w:sz w:val="28"/>
          <w:szCs w:val="28"/>
        </w:rPr>
        <w:t>олнении ГОСЗАДАНИЯ</w:t>
      </w:r>
      <w:r w:rsidRPr="00C31393">
        <w:rPr>
          <w:rFonts w:ascii="Times New Roman" w:hAnsi="Times New Roman" w:cs="Times New Roman"/>
          <w:sz w:val="28"/>
          <w:szCs w:val="28"/>
        </w:rPr>
        <w:t>.</w:t>
      </w:r>
    </w:p>
    <w:p w:rsidR="007B6412" w:rsidRPr="00C31393" w:rsidRDefault="007B6412" w:rsidP="00F85972">
      <w:pPr>
        <w:spacing w:line="240" w:lineRule="auto"/>
        <w:rPr>
          <w:rFonts w:ascii="Times New Roman" w:hAnsi="Times New Roman" w:cs="Times New Roman"/>
          <w:sz w:val="28"/>
          <w:szCs w:val="28"/>
        </w:rPr>
      </w:pPr>
      <w:r w:rsidRPr="00C31393">
        <w:rPr>
          <w:rFonts w:ascii="Times New Roman" w:hAnsi="Times New Roman" w:cs="Times New Roman"/>
          <w:sz w:val="28"/>
          <w:szCs w:val="28"/>
        </w:rPr>
        <w:t xml:space="preserve">5. </w:t>
      </w:r>
      <w:r>
        <w:rPr>
          <w:rFonts w:ascii="Times New Roman" w:hAnsi="Times New Roman" w:cs="Times New Roman"/>
          <w:sz w:val="28"/>
          <w:szCs w:val="28"/>
        </w:rPr>
        <w:t>Отчеты структурных подразделений за учебный год.</w:t>
      </w:r>
    </w:p>
    <w:p w:rsidR="007B6412" w:rsidRPr="00C31393" w:rsidRDefault="007B6412" w:rsidP="00F85972">
      <w:pPr>
        <w:spacing w:line="240" w:lineRule="auto"/>
        <w:rPr>
          <w:rFonts w:ascii="Times New Roman" w:hAnsi="Times New Roman" w:cs="Times New Roman"/>
          <w:sz w:val="28"/>
          <w:szCs w:val="28"/>
        </w:rPr>
      </w:pPr>
      <w:r w:rsidRPr="00C31393">
        <w:rPr>
          <w:rFonts w:ascii="Times New Roman" w:hAnsi="Times New Roman" w:cs="Times New Roman"/>
          <w:sz w:val="28"/>
          <w:szCs w:val="28"/>
        </w:rPr>
        <w:t>6. Отчеты председателей цикловых коми</w:t>
      </w:r>
      <w:r>
        <w:rPr>
          <w:rFonts w:ascii="Times New Roman" w:hAnsi="Times New Roman" w:cs="Times New Roman"/>
          <w:sz w:val="28"/>
          <w:szCs w:val="28"/>
        </w:rPr>
        <w:t>ссий.</w:t>
      </w:r>
    </w:p>
    <w:p w:rsidR="007B6412" w:rsidRDefault="007B6412" w:rsidP="00D328DB">
      <w:pPr>
        <w:spacing w:line="240" w:lineRule="auto"/>
        <w:ind w:firstLine="709"/>
        <w:rPr>
          <w:rFonts w:ascii="Times New Roman" w:hAnsi="Times New Roman" w:cs="Times New Roman"/>
          <w:sz w:val="28"/>
          <w:szCs w:val="28"/>
        </w:rPr>
      </w:pPr>
      <w:r w:rsidRPr="00C31393">
        <w:rPr>
          <w:rFonts w:ascii="Times New Roman" w:hAnsi="Times New Roman" w:cs="Times New Roman"/>
          <w:sz w:val="28"/>
          <w:szCs w:val="28"/>
        </w:rPr>
        <w:t xml:space="preserve">Учетно-отчетная  документация, анализ которой также проводился в ходе самообследования, отвечает  предъявленным к ней требованиям, составлена по форме,  легко проверяются и соответствуют данным планирующей документации, позволяя создать полную картину результативности образовательной деятельности в техникуме. </w:t>
      </w:r>
    </w:p>
    <w:p w:rsidR="007B6412" w:rsidRPr="00D328DB" w:rsidRDefault="007B6412" w:rsidP="00D328DB">
      <w:pPr>
        <w:spacing w:line="240" w:lineRule="auto"/>
        <w:ind w:firstLine="709"/>
        <w:rPr>
          <w:rFonts w:ascii="Times New Roman" w:hAnsi="Times New Roman" w:cs="Times New Roman"/>
          <w:sz w:val="28"/>
          <w:szCs w:val="28"/>
        </w:rPr>
      </w:pPr>
      <w:r w:rsidRPr="00B073D6">
        <w:rPr>
          <w:rFonts w:ascii="Times New Roman" w:hAnsi="Times New Roman" w:cs="Times New Roman"/>
          <w:sz w:val="28"/>
          <w:szCs w:val="28"/>
        </w:rPr>
        <w:t>Рабочие учебные программы</w:t>
      </w:r>
      <w:r>
        <w:rPr>
          <w:rFonts w:ascii="Times New Roman" w:hAnsi="Times New Roman" w:cs="Times New Roman"/>
          <w:sz w:val="28"/>
          <w:szCs w:val="28"/>
        </w:rPr>
        <w:t xml:space="preserve"> (по ФГОС СПО)</w:t>
      </w:r>
      <w:r w:rsidRPr="00B073D6">
        <w:rPr>
          <w:rFonts w:ascii="Times New Roman" w:hAnsi="Times New Roman" w:cs="Times New Roman"/>
          <w:sz w:val="28"/>
          <w:szCs w:val="28"/>
        </w:rPr>
        <w:t xml:space="preserve"> соответствуют </w:t>
      </w:r>
      <w:r>
        <w:rPr>
          <w:rFonts w:ascii="Times New Roman" w:hAnsi="Times New Roman" w:cs="Times New Roman"/>
          <w:sz w:val="28"/>
          <w:szCs w:val="28"/>
        </w:rPr>
        <w:t xml:space="preserve">Федеральным </w:t>
      </w:r>
      <w:r w:rsidRPr="00B073D6">
        <w:rPr>
          <w:rFonts w:ascii="Times New Roman" w:hAnsi="Times New Roman" w:cs="Times New Roman"/>
          <w:sz w:val="28"/>
          <w:szCs w:val="28"/>
        </w:rPr>
        <w:t xml:space="preserve">государственным образовательным стандартам </w:t>
      </w:r>
      <w:r>
        <w:rPr>
          <w:rFonts w:ascii="Times New Roman" w:hAnsi="Times New Roman" w:cs="Times New Roman"/>
          <w:sz w:val="28"/>
          <w:szCs w:val="28"/>
        </w:rPr>
        <w:t xml:space="preserve">по соответствующим специальностям. </w:t>
      </w:r>
      <w:r w:rsidRPr="008A6EDA">
        <w:rPr>
          <w:rFonts w:ascii="Times New Roman" w:hAnsi="Times New Roman" w:cs="Times New Roman"/>
          <w:sz w:val="28"/>
          <w:szCs w:val="28"/>
        </w:rPr>
        <w:t xml:space="preserve">В рабочих программах отражены: цели изучения дисциплины, требования к уровню освоения дисциплины, содержание дисциплины, структурированное по видам учебных занятий с указанием их объемов и выделением тем для самостоятельного изучения, учебно-методическое обеспечение дисциплины с перечнем основной и дополнительной литературы, а также программных средств, используемых в учебном процессе. </w:t>
      </w:r>
    </w:p>
    <w:p w:rsidR="007B6412" w:rsidRPr="00B073D6" w:rsidRDefault="007B6412" w:rsidP="00F85972">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Разработчиком  рабочих </w:t>
      </w:r>
      <w:r w:rsidRPr="00B073D6">
        <w:rPr>
          <w:rFonts w:ascii="Times New Roman" w:hAnsi="Times New Roman" w:cs="Times New Roman"/>
          <w:sz w:val="28"/>
          <w:szCs w:val="28"/>
        </w:rPr>
        <w:t>программ, являютс</w:t>
      </w:r>
      <w:r>
        <w:rPr>
          <w:rFonts w:ascii="Times New Roman" w:hAnsi="Times New Roman" w:cs="Times New Roman"/>
          <w:sz w:val="28"/>
          <w:szCs w:val="28"/>
        </w:rPr>
        <w:t>я  преподаватели ГБОУ СПО РО "КХМТ"</w:t>
      </w:r>
      <w:r w:rsidRPr="00B073D6">
        <w:rPr>
          <w:rFonts w:ascii="Times New Roman" w:hAnsi="Times New Roman" w:cs="Times New Roman"/>
          <w:sz w:val="28"/>
          <w:szCs w:val="28"/>
        </w:rPr>
        <w:t>.</w:t>
      </w:r>
    </w:p>
    <w:p w:rsidR="007B6412" w:rsidRPr="00B073D6" w:rsidRDefault="007B6412" w:rsidP="00F85972">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Рабочие </w:t>
      </w:r>
      <w:r w:rsidRPr="00B073D6">
        <w:rPr>
          <w:rFonts w:ascii="Times New Roman" w:hAnsi="Times New Roman" w:cs="Times New Roman"/>
          <w:sz w:val="28"/>
          <w:szCs w:val="28"/>
        </w:rPr>
        <w:t xml:space="preserve">программы рассматриваются и утверждаются на заседании ЦК </w:t>
      </w:r>
      <w:r w:rsidRPr="00B073D6">
        <w:rPr>
          <w:rFonts w:ascii="Times New Roman" w:hAnsi="Times New Roman" w:cs="Times New Roman"/>
          <w:spacing w:val="-1"/>
          <w:sz w:val="28"/>
          <w:szCs w:val="28"/>
        </w:rPr>
        <w:t>и утверждаются заместителем директора по учебной работе</w:t>
      </w:r>
      <w:r w:rsidRPr="00B073D6">
        <w:rPr>
          <w:rFonts w:ascii="Times New Roman" w:hAnsi="Times New Roman" w:cs="Times New Roman"/>
          <w:sz w:val="28"/>
          <w:szCs w:val="28"/>
        </w:rPr>
        <w:t>.</w:t>
      </w:r>
    </w:p>
    <w:p w:rsidR="007B6412" w:rsidRPr="00B073D6" w:rsidRDefault="007B6412" w:rsidP="00F85972">
      <w:pPr>
        <w:spacing w:line="240" w:lineRule="auto"/>
        <w:ind w:firstLine="284"/>
        <w:rPr>
          <w:rFonts w:ascii="Times New Roman" w:hAnsi="Times New Roman" w:cs="Times New Roman"/>
          <w:sz w:val="28"/>
          <w:szCs w:val="28"/>
        </w:rPr>
      </w:pPr>
      <w:r>
        <w:rPr>
          <w:rFonts w:ascii="Times New Roman" w:hAnsi="Times New Roman" w:cs="Times New Roman"/>
          <w:sz w:val="28"/>
          <w:szCs w:val="28"/>
        </w:rPr>
        <w:tab/>
        <w:t xml:space="preserve">Все рабочие </w:t>
      </w:r>
      <w:r w:rsidRPr="00B073D6">
        <w:rPr>
          <w:rFonts w:ascii="Times New Roman" w:hAnsi="Times New Roman" w:cs="Times New Roman"/>
          <w:sz w:val="28"/>
          <w:szCs w:val="28"/>
        </w:rPr>
        <w:t>программы</w:t>
      </w:r>
      <w:r>
        <w:rPr>
          <w:rFonts w:ascii="Times New Roman" w:hAnsi="Times New Roman" w:cs="Times New Roman"/>
          <w:sz w:val="28"/>
          <w:szCs w:val="28"/>
        </w:rPr>
        <w:t xml:space="preserve"> </w:t>
      </w:r>
      <w:r w:rsidRPr="00B073D6">
        <w:rPr>
          <w:rFonts w:ascii="Times New Roman" w:hAnsi="Times New Roman" w:cs="Times New Roman"/>
          <w:sz w:val="28"/>
          <w:szCs w:val="28"/>
        </w:rPr>
        <w:t>имеют внешние и внутренние рецензии.</w:t>
      </w:r>
    </w:p>
    <w:p w:rsidR="007B6412" w:rsidRPr="00B073D6" w:rsidRDefault="007B6412" w:rsidP="00F85972">
      <w:pPr>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Экземпляры  рабочих учебных программ находятся  у заместителя директора по учебной работе. </w:t>
      </w:r>
    </w:p>
    <w:p w:rsidR="007B6412" w:rsidRDefault="007B6412" w:rsidP="00F85972">
      <w:pPr>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Все вноси</w:t>
      </w:r>
      <w:r>
        <w:rPr>
          <w:rFonts w:ascii="Times New Roman" w:hAnsi="Times New Roman" w:cs="Times New Roman"/>
          <w:sz w:val="28"/>
          <w:szCs w:val="28"/>
        </w:rPr>
        <w:t xml:space="preserve">мые изменения в рабочие </w:t>
      </w:r>
      <w:r w:rsidRPr="00B073D6">
        <w:rPr>
          <w:rFonts w:ascii="Times New Roman" w:hAnsi="Times New Roman" w:cs="Times New Roman"/>
          <w:sz w:val="28"/>
          <w:szCs w:val="28"/>
        </w:rPr>
        <w:t>программы рассматриваются и утверждаются на заседаниях ЦК.</w:t>
      </w:r>
    </w:p>
    <w:p w:rsidR="007B6412" w:rsidRDefault="007B6412" w:rsidP="00F85972">
      <w:pPr>
        <w:spacing w:line="240" w:lineRule="auto"/>
        <w:ind w:firstLine="708"/>
        <w:rPr>
          <w:rFonts w:ascii="Times New Roman" w:hAnsi="Times New Roman" w:cs="Times New Roman"/>
          <w:sz w:val="28"/>
          <w:szCs w:val="28"/>
        </w:rPr>
      </w:pPr>
      <w:r w:rsidRPr="008A6EDA">
        <w:rPr>
          <w:rFonts w:ascii="Times New Roman" w:hAnsi="Times New Roman" w:cs="Times New Roman"/>
          <w:sz w:val="28"/>
          <w:szCs w:val="28"/>
        </w:rPr>
        <w:t>Внеаудиторная работа сопровождается методическим обеспечением и обоснованием времени, затрачиваемого на ее выполнение.</w:t>
      </w:r>
    </w:p>
    <w:p w:rsidR="007B6412" w:rsidRPr="008A6EDA" w:rsidRDefault="007B6412" w:rsidP="00F85972">
      <w:pPr>
        <w:spacing w:line="240" w:lineRule="auto"/>
        <w:ind w:firstLine="708"/>
        <w:rPr>
          <w:rFonts w:ascii="Times New Roman" w:hAnsi="Times New Roman" w:cs="Times New Roman"/>
          <w:sz w:val="28"/>
          <w:szCs w:val="28"/>
        </w:rPr>
      </w:pPr>
      <w:r w:rsidRPr="008A6EDA">
        <w:rPr>
          <w:rFonts w:ascii="Times New Roman" w:hAnsi="Times New Roman" w:cs="Times New Roman"/>
          <w:sz w:val="28"/>
          <w:szCs w:val="28"/>
        </w:rPr>
        <w:t xml:space="preserve">Имеются методические материалы (рекомендации) преподавателям и методические указания обучающимся, рекомендации по использованию информационных технологий; формы промежуточного и итогового контроля, перечень тем практических и лабораторных занятий. </w:t>
      </w:r>
    </w:p>
    <w:p w:rsidR="007B6412" w:rsidRPr="00B073D6" w:rsidRDefault="007B6412" w:rsidP="00D328DB">
      <w:pPr>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На должном уровне в </w:t>
      </w:r>
      <w:r>
        <w:rPr>
          <w:rFonts w:ascii="Times New Roman" w:hAnsi="Times New Roman" w:cs="Times New Roman"/>
          <w:sz w:val="28"/>
          <w:szCs w:val="28"/>
        </w:rPr>
        <w:t>техникуме</w:t>
      </w:r>
      <w:r w:rsidRPr="00B073D6">
        <w:rPr>
          <w:rFonts w:ascii="Times New Roman" w:hAnsi="Times New Roman" w:cs="Times New Roman"/>
          <w:sz w:val="28"/>
          <w:szCs w:val="28"/>
        </w:rPr>
        <w:t xml:space="preserve"> наход</w:t>
      </w:r>
      <w:r>
        <w:rPr>
          <w:rFonts w:ascii="Times New Roman" w:hAnsi="Times New Roman" w:cs="Times New Roman"/>
          <w:sz w:val="28"/>
          <w:szCs w:val="28"/>
        </w:rPr>
        <w:t>я</w:t>
      </w:r>
      <w:r w:rsidRPr="00B073D6">
        <w:rPr>
          <w:rFonts w:ascii="Times New Roman" w:hAnsi="Times New Roman" w:cs="Times New Roman"/>
          <w:sz w:val="28"/>
          <w:szCs w:val="28"/>
        </w:rPr>
        <w:t>тся информационное (справочники, интернет), методическое (рабочие программы, методические пособия) и дидактическое (карточки, тесты и др.) обеспечение реализации учебных программ по практическому обучению.</w:t>
      </w:r>
    </w:p>
    <w:p w:rsidR="007B6412" w:rsidRPr="00B073D6" w:rsidRDefault="007B6412" w:rsidP="00D328DB">
      <w:pPr>
        <w:spacing w:line="240" w:lineRule="auto"/>
        <w:ind w:firstLine="708"/>
        <w:rPr>
          <w:rFonts w:ascii="Times New Roman" w:hAnsi="Times New Roman" w:cs="Times New Roman"/>
          <w:sz w:val="28"/>
          <w:szCs w:val="28"/>
        </w:rPr>
      </w:pPr>
      <w:r w:rsidRPr="00B073D6">
        <w:rPr>
          <w:rFonts w:ascii="Times New Roman" w:hAnsi="Times New Roman" w:cs="Times New Roman"/>
          <w:sz w:val="28"/>
          <w:szCs w:val="28"/>
        </w:rPr>
        <w:t xml:space="preserve">Учебные занятия проводятся в виде комбинированных занятий, лекций, практических занятий, самостоятельной работы, производственной (профессиональной) практики и консультаций (индивидуальных и групповых). </w:t>
      </w:r>
    </w:p>
    <w:p w:rsidR="007B6412" w:rsidRPr="00B073D6" w:rsidRDefault="007B6412" w:rsidP="00D328DB">
      <w:pPr>
        <w:widowControl w:val="0"/>
        <w:spacing w:line="240" w:lineRule="auto"/>
        <w:ind w:firstLine="720"/>
        <w:rPr>
          <w:rFonts w:ascii="Times New Roman" w:hAnsi="Times New Roman" w:cs="Times New Roman"/>
          <w:noProof/>
          <w:sz w:val="28"/>
          <w:szCs w:val="28"/>
        </w:rPr>
      </w:pPr>
      <w:r w:rsidRPr="00B073D6">
        <w:rPr>
          <w:rFonts w:ascii="Times New Roman" w:hAnsi="Times New Roman" w:cs="Times New Roman"/>
          <w:noProof/>
          <w:sz w:val="28"/>
          <w:szCs w:val="28"/>
        </w:rPr>
        <w:t>Практические занятия проводятся с целью закрепления и углубления знаний студентов, полученных на лекциях и в процессе самостоятельной работы, формирования умений и навыков применения теоретических знаний при решении практических задач. Консультации (индивидуальные и групповые) проводятся с целью оказания помощи студентам в изучении учебного материала и выполнения самостоятельной работы по дисциплине. Все виды учебных занятий, включенные в расписание, кроме факультативных, являются обязательными для посещения студентами.</w:t>
      </w:r>
    </w:p>
    <w:p w:rsidR="007B6412" w:rsidRPr="0053436D" w:rsidRDefault="007B6412" w:rsidP="00D328DB">
      <w:pPr>
        <w:shd w:val="clear" w:color="auto" w:fill="FFFFFF"/>
        <w:spacing w:line="240" w:lineRule="auto"/>
        <w:ind w:firstLine="708"/>
        <w:rPr>
          <w:rFonts w:ascii="Times New Roman" w:hAnsi="Times New Roman" w:cs="Times New Roman"/>
          <w:sz w:val="28"/>
          <w:szCs w:val="28"/>
        </w:rPr>
      </w:pPr>
      <w:r w:rsidRPr="0053436D">
        <w:rPr>
          <w:rFonts w:ascii="Times New Roman" w:hAnsi="Times New Roman" w:cs="Times New Roman"/>
          <w:noProof/>
          <w:sz w:val="28"/>
          <w:szCs w:val="28"/>
        </w:rPr>
        <w:t xml:space="preserve">С целью повышения профессиональной мотивации  организуются экскурсии на предприятия:  ОАО "Каменскволокно", ФКП «Комбинат «Каменский», </w:t>
      </w:r>
      <w:r w:rsidRPr="0053436D">
        <w:rPr>
          <w:rFonts w:ascii="Times New Roman" w:hAnsi="Times New Roman" w:cs="Times New Roman"/>
          <w:sz w:val="28"/>
          <w:szCs w:val="28"/>
        </w:rPr>
        <w:t>ЗАО «КОМЗ-Экспорт»</w:t>
      </w:r>
      <w:r w:rsidRPr="0053436D">
        <w:rPr>
          <w:rFonts w:ascii="Times New Roman" w:hAnsi="Times New Roman" w:cs="Times New Roman"/>
          <w:noProof/>
          <w:sz w:val="28"/>
          <w:szCs w:val="28"/>
        </w:rPr>
        <w:t xml:space="preserve">, </w:t>
      </w:r>
      <w:r w:rsidRPr="0053436D">
        <w:rPr>
          <w:rFonts w:ascii="Times New Roman" w:hAnsi="Times New Roman" w:cs="Times New Roman"/>
          <w:sz w:val="28"/>
          <w:szCs w:val="28"/>
          <w:lang w:eastAsia="ru-RU"/>
        </w:rPr>
        <w:t xml:space="preserve">ОАО  "Донэнерго", </w:t>
      </w:r>
      <w:r w:rsidRPr="0053436D">
        <w:rPr>
          <w:rFonts w:ascii="Times New Roman" w:hAnsi="Times New Roman" w:cs="Times New Roman"/>
          <w:sz w:val="28"/>
          <w:szCs w:val="28"/>
        </w:rPr>
        <w:t>ОАО "Каменский Стеклотарный завод" и другие.</w:t>
      </w:r>
    </w:p>
    <w:p w:rsidR="007B6412" w:rsidRPr="00B073D6" w:rsidRDefault="007B6412" w:rsidP="00D328DB">
      <w:pPr>
        <w:widowControl w:val="0"/>
        <w:spacing w:line="240" w:lineRule="auto"/>
        <w:ind w:firstLine="720"/>
        <w:rPr>
          <w:rFonts w:ascii="Times New Roman" w:hAnsi="Times New Roman" w:cs="Times New Roman"/>
          <w:sz w:val="28"/>
          <w:szCs w:val="28"/>
        </w:rPr>
      </w:pPr>
      <w:r w:rsidRPr="00B073D6">
        <w:rPr>
          <w:rFonts w:ascii="Times New Roman" w:hAnsi="Times New Roman" w:cs="Times New Roman"/>
          <w:noProof/>
          <w:sz w:val="28"/>
          <w:szCs w:val="28"/>
        </w:rPr>
        <w:t>При решении вопросов организации учебного процесса необходима обратная связь, поэтому контролю знаний уделяется большое внимание. Предус</w:t>
      </w:r>
      <w:r>
        <w:rPr>
          <w:rFonts w:ascii="Times New Roman" w:hAnsi="Times New Roman" w:cs="Times New Roman"/>
          <w:noProof/>
          <w:sz w:val="28"/>
          <w:szCs w:val="28"/>
        </w:rPr>
        <w:t>мотрены различные виды контроля</w:t>
      </w:r>
      <w:r w:rsidRPr="00B073D6">
        <w:rPr>
          <w:rFonts w:ascii="Times New Roman" w:hAnsi="Times New Roman" w:cs="Times New Roman"/>
          <w:noProof/>
          <w:sz w:val="28"/>
          <w:szCs w:val="28"/>
        </w:rPr>
        <w:t xml:space="preserve"> учебных занятий: предварительный, текущий, рубежный, итоговый. </w:t>
      </w:r>
      <w:r>
        <w:rPr>
          <w:rFonts w:ascii="Times New Roman" w:hAnsi="Times New Roman" w:cs="Times New Roman"/>
          <w:sz w:val="28"/>
          <w:szCs w:val="28"/>
        </w:rPr>
        <w:t>Предварительный</w:t>
      </w:r>
      <w:r w:rsidRPr="00B073D6">
        <w:rPr>
          <w:rFonts w:ascii="Times New Roman" w:hAnsi="Times New Roman" w:cs="Times New Roman"/>
          <w:sz w:val="28"/>
          <w:szCs w:val="28"/>
        </w:rPr>
        <w:t xml:space="preserve"> контроль проводится в начале учебного года и</w:t>
      </w:r>
      <w:r>
        <w:rPr>
          <w:rFonts w:ascii="Times New Roman" w:hAnsi="Times New Roman" w:cs="Times New Roman"/>
          <w:sz w:val="28"/>
          <w:szCs w:val="28"/>
        </w:rPr>
        <w:t xml:space="preserve">ли на начальном этапе знакомства с новой </w:t>
      </w:r>
      <w:r w:rsidRPr="00B073D6">
        <w:rPr>
          <w:rFonts w:ascii="Times New Roman" w:hAnsi="Times New Roman" w:cs="Times New Roman"/>
          <w:sz w:val="28"/>
          <w:szCs w:val="28"/>
        </w:rPr>
        <w:t xml:space="preserve"> учебной дисциплин</w:t>
      </w:r>
      <w:r>
        <w:rPr>
          <w:rFonts w:ascii="Times New Roman" w:hAnsi="Times New Roman" w:cs="Times New Roman"/>
          <w:sz w:val="28"/>
          <w:szCs w:val="28"/>
        </w:rPr>
        <w:t>ой</w:t>
      </w:r>
      <w:r w:rsidRPr="00B073D6">
        <w:rPr>
          <w:rFonts w:ascii="Times New Roman" w:hAnsi="Times New Roman" w:cs="Times New Roman"/>
          <w:sz w:val="28"/>
          <w:szCs w:val="28"/>
        </w:rPr>
        <w:t xml:space="preserve">, </w:t>
      </w:r>
      <w:r>
        <w:rPr>
          <w:rFonts w:ascii="Times New Roman" w:hAnsi="Times New Roman" w:cs="Times New Roman"/>
          <w:sz w:val="28"/>
          <w:szCs w:val="28"/>
        </w:rPr>
        <w:t>что</w:t>
      </w:r>
      <w:r w:rsidRPr="00B073D6">
        <w:rPr>
          <w:rFonts w:ascii="Times New Roman" w:hAnsi="Times New Roman" w:cs="Times New Roman"/>
          <w:sz w:val="28"/>
          <w:szCs w:val="28"/>
        </w:rPr>
        <w:t xml:space="preserve"> позволяет определить исходный уровень знаний. </w:t>
      </w:r>
      <w:r w:rsidRPr="00DF4EB8">
        <w:rPr>
          <w:rFonts w:ascii="Times New Roman" w:hAnsi="Times New Roman" w:cs="Times New Roman"/>
          <w:sz w:val="28"/>
          <w:szCs w:val="28"/>
        </w:rPr>
        <w:t>Текущий и рубежный – это контрольные и самостоятельные работы, тестирование, семинары, конференции. Итоговый контроль – зачеты, экзамены.</w:t>
      </w:r>
    </w:p>
    <w:p w:rsidR="007B6412" w:rsidRPr="00B073D6" w:rsidRDefault="007B6412" w:rsidP="00D328DB">
      <w:pPr>
        <w:widowControl w:val="0"/>
        <w:spacing w:line="240" w:lineRule="auto"/>
        <w:ind w:firstLine="720"/>
        <w:rPr>
          <w:rFonts w:ascii="Times New Roman" w:hAnsi="Times New Roman" w:cs="Times New Roman"/>
          <w:noProof/>
          <w:sz w:val="28"/>
          <w:szCs w:val="28"/>
        </w:rPr>
      </w:pPr>
      <w:r w:rsidRPr="00B073D6">
        <w:rPr>
          <w:rFonts w:ascii="Times New Roman" w:hAnsi="Times New Roman" w:cs="Times New Roman"/>
          <w:noProof/>
          <w:sz w:val="28"/>
          <w:szCs w:val="28"/>
        </w:rPr>
        <w:t xml:space="preserve">Самостоятельная работа студентов, предусмотренная рабочими учебными планами как вид учебной работы, выполняется без непосредственного вмешательства преподавателя, но под его руководством. Это, с одной стороны, позволяет целенаправленно развивать у студентов самостоятельность как личностное качество, а с другой стороны вовлекать их в самостоятельную учебную деятельность и формировать умения ее организации. Обязательная самостоятельная работа в техникуме включает в себя: </w:t>
      </w:r>
      <w:r w:rsidRPr="00B073D6">
        <w:rPr>
          <w:rFonts w:ascii="Times New Roman" w:hAnsi="Times New Roman" w:cs="Times New Roman"/>
          <w:spacing w:val="-10"/>
          <w:sz w:val="28"/>
          <w:szCs w:val="28"/>
        </w:rPr>
        <w:t xml:space="preserve">подготовку к текущим занятиям; </w:t>
      </w:r>
      <w:r w:rsidRPr="00B073D6">
        <w:rPr>
          <w:rFonts w:ascii="Times New Roman" w:hAnsi="Times New Roman" w:cs="Times New Roman"/>
          <w:spacing w:val="-8"/>
          <w:sz w:val="28"/>
          <w:szCs w:val="28"/>
        </w:rPr>
        <w:t xml:space="preserve">подготовку к таким формам текущего контроля знаний  как:  контрольная работа, семинар, тестирование; </w:t>
      </w:r>
      <w:r w:rsidRPr="00B073D6">
        <w:rPr>
          <w:rFonts w:ascii="Times New Roman" w:hAnsi="Times New Roman" w:cs="Times New Roman"/>
          <w:sz w:val="28"/>
          <w:szCs w:val="28"/>
        </w:rPr>
        <w:t>изучение учебного материала, вынесенного на самостоятельное освоение; выполнение индивидуальных заданий; выполнение учебно-исследовательских работ; подготовку рефератов, докладов, презентаций.</w:t>
      </w:r>
    </w:p>
    <w:p w:rsidR="007B6412" w:rsidRPr="00B073D6" w:rsidRDefault="007B6412" w:rsidP="00D328DB">
      <w:pPr>
        <w:widowControl w:val="0"/>
        <w:spacing w:line="240" w:lineRule="auto"/>
        <w:ind w:firstLine="720"/>
        <w:rPr>
          <w:rFonts w:ascii="Times New Roman" w:hAnsi="Times New Roman" w:cs="Times New Roman"/>
          <w:noProof/>
          <w:sz w:val="28"/>
          <w:szCs w:val="28"/>
        </w:rPr>
      </w:pPr>
      <w:r w:rsidRPr="00B073D6">
        <w:rPr>
          <w:rFonts w:ascii="Times New Roman" w:hAnsi="Times New Roman" w:cs="Times New Roman"/>
          <w:noProof/>
          <w:sz w:val="28"/>
          <w:szCs w:val="28"/>
        </w:rPr>
        <w:t>Общий объем самостоятельной работы студентов по каждой дисциплине определяется рабочим учебным планом по специальности. Он не превышает нормы часов, установленной соответствующей графой рабочего учебного плана.</w:t>
      </w:r>
    </w:p>
    <w:p w:rsidR="007B6412" w:rsidRPr="00B073D6" w:rsidRDefault="007B6412" w:rsidP="00D328DB">
      <w:pPr>
        <w:widowControl w:val="0"/>
        <w:spacing w:line="240" w:lineRule="auto"/>
        <w:ind w:firstLine="720"/>
        <w:rPr>
          <w:rFonts w:ascii="Times New Roman" w:hAnsi="Times New Roman" w:cs="Times New Roman"/>
          <w:sz w:val="28"/>
          <w:szCs w:val="28"/>
        </w:rPr>
      </w:pPr>
      <w:r w:rsidRPr="009436F5">
        <w:rPr>
          <w:rFonts w:ascii="Times New Roman" w:hAnsi="Times New Roman" w:cs="Times New Roman"/>
          <w:noProof/>
          <w:sz w:val="28"/>
          <w:szCs w:val="28"/>
        </w:rPr>
        <w:t xml:space="preserve">С целью анализа и контроля учебно-методической работы проводятся ежегодные смотры - конкурсы работы кабинетов (лабораторий) и методической работы преподавателей. Итоги смотров подводятся на заседании педагогического совета. Повышению профессионального мастерства преподавателей способствует проведение открытых </w:t>
      </w:r>
      <w:r>
        <w:rPr>
          <w:rFonts w:ascii="Times New Roman" w:hAnsi="Times New Roman" w:cs="Times New Roman"/>
          <w:noProof/>
          <w:sz w:val="28"/>
          <w:szCs w:val="28"/>
        </w:rPr>
        <w:t>уроков, мастер-классов, участие в зональных и областных конференциях, круглых столах</w:t>
      </w:r>
      <w:r w:rsidRPr="009436F5">
        <w:rPr>
          <w:rFonts w:ascii="Times New Roman" w:hAnsi="Times New Roman" w:cs="Times New Roman"/>
          <w:noProof/>
          <w:sz w:val="28"/>
          <w:szCs w:val="28"/>
        </w:rPr>
        <w:t>.</w:t>
      </w:r>
    </w:p>
    <w:p w:rsidR="007B6412" w:rsidRDefault="007B6412" w:rsidP="00D328DB">
      <w:pPr>
        <w:spacing w:line="240" w:lineRule="auto"/>
        <w:ind w:firstLine="720"/>
        <w:rPr>
          <w:rFonts w:ascii="Times New Roman" w:hAnsi="Times New Roman" w:cs="Times New Roman"/>
          <w:sz w:val="28"/>
          <w:szCs w:val="28"/>
        </w:rPr>
      </w:pPr>
      <w:r w:rsidRPr="00B073D6">
        <w:rPr>
          <w:rFonts w:ascii="Times New Roman" w:hAnsi="Times New Roman" w:cs="Times New Roman"/>
          <w:sz w:val="28"/>
          <w:szCs w:val="28"/>
        </w:rPr>
        <w:t>Анализ отзывов различных организаций о выпускниках Учреждения дал следующий результат: выпускники показывают достаточно высокий уровень теоретической и практической подготовки и успешно реализуют свои знания на предприятиях</w:t>
      </w:r>
      <w:r>
        <w:rPr>
          <w:rFonts w:ascii="Times New Roman" w:hAnsi="Times New Roman" w:cs="Times New Roman"/>
          <w:sz w:val="28"/>
          <w:szCs w:val="28"/>
        </w:rPr>
        <w:t>.</w:t>
      </w:r>
    </w:p>
    <w:p w:rsidR="007B6412" w:rsidRPr="00B073D6" w:rsidRDefault="007B6412" w:rsidP="00D328DB">
      <w:pPr>
        <w:spacing w:line="240" w:lineRule="auto"/>
        <w:ind w:firstLine="720"/>
        <w:rPr>
          <w:rFonts w:ascii="Times New Roman" w:hAnsi="Times New Roman" w:cs="Times New Roman"/>
          <w:sz w:val="28"/>
          <w:szCs w:val="28"/>
        </w:rPr>
      </w:pPr>
    </w:p>
    <w:p w:rsidR="007B6412" w:rsidRPr="004321E4" w:rsidRDefault="007B6412" w:rsidP="00717E20">
      <w:pPr>
        <w:pStyle w:val="ListParagraph"/>
        <w:spacing w:line="360" w:lineRule="auto"/>
        <w:ind w:left="0"/>
        <w:jc w:val="center"/>
        <w:rPr>
          <w:rFonts w:ascii="Times New Roman" w:hAnsi="Times New Roman" w:cs="Times New Roman"/>
          <w:b/>
          <w:bCs/>
          <w:sz w:val="28"/>
          <w:szCs w:val="28"/>
        </w:rPr>
      </w:pPr>
      <w:r w:rsidRPr="004321E4">
        <w:rPr>
          <w:rFonts w:ascii="Times New Roman" w:hAnsi="Times New Roman" w:cs="Times New Roman"/>
          <w:b/>
          <w:bCs/>
          <w:sz w:val="28"/>
          <w:szCs w:val="28"/>
        </w:rPr>
        <w:t>4.2. Информационно-методическое обеспечение образовательного процесса</w:t>
      </w:r>
    </w:p>
    <w:p w:rsidR="007B6412" w:rsidRDefault="007B6412" w:rsidP="004321E4">
      <w:pPr>
        <w:spacing w:line="240" w:lineRule="auto"/>
        <w:ind w:firstLine="708"/>
        <w:rPr>
          <w:rFonts w:ascii="Times New Roman" w:hAnsi="Times New Roman" w:cs="Times New Roman"/>
          <w:sz w:val="28"/>
          <w:szCs w:val="28"/>
        </w:rPr>
      </w:pPr>
      <w:r w:rsidRPr="00717E20">
        <w:rPr>
          <w:rFonts w:ascii="Times New Roman" w:hAnsi="Times New Roman" w:cs="Times New Roman"/>
          <w:sz w:val="28"/>
          <w:szCs w:val="28"/>
        </w:rPr>
        <w:t>Исходя из направлений деятельности учебного заведения, основными направления работы методической службы техникума являются:</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z w:val="28"/>
          <w:szCs w:val="28"/>
        </w:rPr>
      </w:pPr>
      <w:r w:rsidRPr="004321E4">
        <w:rPr>
          <w:rFonts w:ascii="Times New Roman" w:hAnsi="Times New Roman" w:cs="Times New Roman"/>
          <w:sz w:val="28"/>
          <w:szCs w:val="28"/>
        </w:rPr>
        <w:t>Совершенствование содержания образования и воспитания будущего специалиста с позиции деятельностно-компетентностного подхода.</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Дальнейшая реализация ФГОС СПО. Целевая ориентация учебного процесса на формирование компетенций будущего специалиста установленных ФГОС СПО:</w:t>
      </w:r>
    </w:p>
    <w:p w:rsidR="007B6412" w:rsidRPr="004321E4" w:rsidRDefault="007B6412" w:rsidP="004321E4">
      <w:pPr>
        <w:numPr>
          <w:ilvl w:val="0"/>
          <w:numId w:val="33"/>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работа над совершенствованием научно-методической и информационной базы основных профессиональных образовательных программ (ОПОП) по специальностям техникума;</w:t>
      </w:r>
    </w:p>
    <w:p w:rsidR="007B6412" w:rsidRPr="004321E4" w:rsidRDefault="007B6412" w:rsidP="004321E4">
      <w:pPr>
        <w:numPr>
          <w:ilvl w:val="0"/>
          <w:numId w:val="33"/>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реализация модульных профессиональных образовательных программ;</w:t>
      </w:r>
    </w:p>
    <w:p w:rsidR="007B6412" w:rsidRPr="004321E4" w:rsidRDefault="007B6412" w:rsidP="004321E4">
      <w:pPr>
        <w:numPr>
          <w:ilvl w:val="0"/>
          <w:numId w:val="33"/>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создание новых форм и механизмов внутренней и внешней оценки качества подготовки специалистов.</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Обеспечение качества образования, повышение ответственности за результаты образовательной деятельности:</w:t>
      </w:r>
    </w:p>
    <w:p w:rsidR="007B6412" w:rsidRPr="004321E4" w:rsidRDefault="007B6412" w:rsidP="004321E4">
      <w:pPr>
        <w:numPr>
          <w:ilvl w:val="0"/>
          <w:numId w:val="34"/>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повышение качества проведения учебных занятий на основе внедрения современных технологий при реализации ФГОС СПО;</w:t>
      </w:r>
    </w:p>
    <w:p w:rsidR="007B6412" w:rsidRPr="004321E4" w:rsidRDefault="007B6412" w:rsidP="004321E4">
      <w:pPr>
        <w:numPr>
          <w:ilvl w:val="0"/>
          <w:numId w:val="34"/>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внедрение в учебный процесс индивидуальных учебных планов;</w:t>
      </w:r>
    </w:p>
    <w:p w:rsidR="007B6412" w:rsidRPr="004321E4" w:rsidRDefault="007B6412" w:rsidP="004321E4">
      <w:pPr>
        <w:numPr>
          <w:ilvl w:val="0"/>
          <w:numId w:val="34"/>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продолжение работы по формированию портфолио обучающихся;</w:t>
      </w:r>
    </w:p>
    <w:p w:rsidR="007B6412" w:rsidRPr="004321E4" w:rsidRDefault="007B6412" w:rsidP="004321E4">
      <w:pPr>
        <w:numPr>
          <w:ilvl w:val="0"/>
          <w:numId w:val="34"/>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продолжение научно-исследовательской работы обучающихся с целью развития и применения творческих, интеллектуальных, профессиональных способностей.</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z w:val="28"/>
          <w:szCs w:val="28"/>
        </w:rPr>
        <w:t>Внедрение в образовательный процесс подходов к обучению и воспитанию обучающихся:</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модернизация содержания образования с учетом современных тенденций;</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повышение уровня профессиональных компетенций педагогического состава;</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оказание помощи преподавателям в реализации принципов инновационных и  методических  приемов обучения и воспитания в рамках нового закона «Об образовании в РФ»;</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совершенствование материально-технической базы техникума;</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создание благоприятной среды для эффективного взаимодействия всех участников образовательного процесса;</w:t>
      </w:r>
    </w:p>
    <w:p w:rsidR="007B6412" w:rsidRPr="004321E4" w:rsidRDefault="007B6412" w:rsidP="004321E4">
      <w:pPr>
        <w:numPr>
          <w:ilvl w:val="0"/>
          <w:numId w:val="35"/>
        </w:numPr>
        <w:suppressAutoHyphens/>
        <w:spacing w:line="240" w:lineRule="auto"/>
        <w:rPr>
          <w:rFonts w:ascii="Times New Roman" w:hAnsi="Times New Roman" w:cs="Times New Roman"/>
          <w:sz w:val="28"/>
          <w:szCs w:val="28"/>
        </w:rPr>
      </w:pPr>
      <w:r w:rsidRPr="004321E4">
        <w:rPr>
          <w:rFonts w:ascii="Times New Roman" w:hAnsi="Times New Roman" w:cs="Times New Roman"/>
          <w:sz w:val="28"/>
          <w:szCs w:val="28"/>
        </w:rPr>
        <w:t>совершенствование форм работы по повышению квалификации преподавателей техникума.</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Продолжение работы по сохранению контингента и адаптации обучающихся.</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Дальнейшее развитие социального партнерства:</w:t>
      </w:r>
    </w:p>
    <w:p w:rsidR="007B6412" w:rsidRPr="004321E4" w:rsidRDefault="007B6412" w:rsidP="004321E4">
      <w:pPr>
        <w:numPr>
          <w:ilvl w:val="0"/>
          <w:numId w:val="36"/>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взаимодействие со школами города и района по профессиональной ориентации обучающихся на профессии и специальности техникума;</w:t>
      </w:r>
    </w:p>
    <w:p w:rsidR="007B6412" w:rsidRPr="004321E4" w:rsidRDefault="007B6412" w:rsidP="004321E4">
      <w:pPr>
        <w:numPr>
          <w:ilvl w:val="0"/>
          <w:numId w:val="36"/>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продолжение сотрудничества с предприятиями города и района;</w:t>
      </w:r>
    </w:p>
    <w:p w:rsidR="007B6412" w:rsidRPr="004321E4" w:rsidRDefault="007B6412" w:rsidP="004321E4">
      <w:pPr>
        <w:numPr>
          <w:ilvl w:val="0"/>
          <w:numId w:val="36"/>
        </w:numPr>
        <w:spacing w:line="240" w:lineRule="auto"/>
        <w:rPr>
          <w:rFonts w:ascii="Times New Roman" w:hAnsi="Times New Roman" w:cs="Times New Roman"/>
          <w:snapToGrid w:val="0"/>
          <w:sz w:val="28"/>
          <w:szCs w:val="28"/>
        </w:rPr>
      </w:pPr>
      <w:r w:rsidRPr="004321E4">
        <w:rPr>
          <w:rFonts w:ascii="Times New Roman" w:hAnsi="Times New Roman" w:cs="Times New Roman"/>
          <w:snapToGrid w:val="0"/>
          <w:sz w:val="28"/>
          <w:szCs w:val="28"/>
        </w:rPr>
        <w:t xml:space="preserve">изучение и анализ потребностей рынка труда и работодателей. </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Развитие дополнительных образовательных услуг.</w:t>
      </w:r>
    </w:p>
    <w:p w:rsidR="007B6412" w:rsidRPr="004321E4" w:rsidRDefault="007B6412" w:rsidP="00F74377">
      <w:pPr>
        <w:numPr>
          <w:ilvl w:val="0"/>
          <w:numId w:val="32"/>
        </w:numPr>
        <w:tabs>
          <w:tab w:val="clear" w:pos="720"/>
          <w:tab w:val="num" w:pos="360"/>
        </w:tabs>
        <w:spacing w:line="240" w:lineRule="auto"/>
        <w:ind w:left="360"/>
        <w:rPr>
          <w:rFonts w:ascii="Times New Roman" w:hAnsi="Times New Roman" w:cs="Times New Roman"/>
          <w:snapToGrid w:val="0"/>
          <w:sz w:val="28"/>
          <w:szCs w:val="28"/>
        </w:rPr>
      </w:pPr>
      <w:r w:rsidRPr="004321E4">
        <w:rPr>
          <w:rFonts w:ascii="Times New Roman" w:hAnsi="Times New Roman" w:cs="Times New Roman"/>
          <w:snapToGrid w:val="0"/>
          <w:sz w:val="28"/>
          <w:szCs w:val="28"/>
        </w:rPr>
        <w:t>Содействие трудоустройству выпускников, мониторинг трудоустройства выпускников техникума.</w:t>
      </w:r>
    </w:p>
    <w:p w:rsidR="007B6412" w:rsidRPr="00717E20" w:rsidRDefault="007B6412" w:rsidP="00F56443">
      <w:pPr>
        <w:spacing w:line="240" w:lineRule="auto"/>
        <w:ind w:firstLine="708"/>
        <w:rPr>
          <w:rFonts w:ascii="Times New Roman" w:hAnsi="Times New Roman" w:cs="Times New Roman"/>
          <w:sz w:val="28"/>
          <w:szCs w:val="28"/>
        </w:rPr>
      </w:pPr>
      <w:r w:rsidRPr="00717E20">
        <w:rPr>
          <w:rFonts w:ascii="Times New Roman" w:hAnsi="Times New Roman" w:cs="Times New Roman"/>
          <w:sz w:val="28"/>
          <w:szCs w:val="28"/>
        </w:rPr>
        <w:t>В рамках работы Службы качества и повышения уровня обученности студентов техникума в текущем учебном году разработан и реализуется «План по реализации контроля качества образовательного процесса» и «План внутритехникумовского контроля». Основными целями внутреннего контроля и мониторинга качества образовательного процесса являются:</w:t>
      </w:r>
    </w:p>
    <w:p w:rsidR="007B6412" w:rsidRPr="00717E20" w:rsidRDefault="007B6412" w:rsidP="00F56443">
      <w:pPr>
        <w:numPr>
          <w:ilvl w:val="0"/>
          <w:numId w:val="8"/>
        </w:numPr>
        <w:spacing w:line="240" w:lineRule="auto"/>
        <w:rPr>
          <w:rFonts w:ascii="Times New Roman" w:hAnsi="Times New Roman" w:cs="Times New Roman"/>
          <w:sz w:val="28"/>
          <w:szCs w:val="28"/>
        </w:rPr>
      </w:pPr>
      <w:r w:rsidRPr="00717E20">
        <w:rPr>
          <w:rFonts w:ascii="Times New Roman" w:hAnsi="Times New Roman" w:cs="Times New Roman"/>
          <w:sz w:val="28"/>
          <w:szCs w:val="28"/>
        </w:rPr>
        <w:t>получение информации о состоянии дел в образовательном процессе техникума;</w:t>
      </w:r>
    </w:p>
    <w:p w:rsidR="007B6412" w:rsidRPr="00717E20" w:rsidRDefault="007B6412" w:rsidP="00F56443">
      <w:pPr>
        <w:numPr>
          <w:ilvl w:val="0"/>
          <w:numId w:val="8"/>
        </w:numPr>
        <w:spacing w:line="240" w:lineRule="auto"/>
        <w:rPr>
          <w:rFonts w:ascii="Times New Roman" w:hAnsi="Times New Roman" w:cs="Times New Roman"/>
          <w:sz w:val="28"/>
          <w:szCs w:val="28"/>
        </w:rPr>
      </w:pPr>
      <w:r w:rsidRPr="00717E20">
        <w:rPr>
          <w:rFonts w:ascii="Times New Roman" w:hAnsi="Times New Roman" w:cs="Times New Roman"/>
          <w:sz w:val="28"/>
          <w:szCs w:val="28"/>
        </w:rPr>
        <w:t>оценка состояния образовательного процесса на основе анализа полученной информации с учетом требований, предъявляемых стандартом;</w:t>
      </w:r>
    </w:p>
    <w:p w:rsidR="007B6412" w:rsidRPr="00717E20" w:rsidRDefault="007B6412" w:rsidP="00F56443">
      <w:pPr>
        <w:numPr>
          <w:ilvl w:val="0"/>
          <w:numId w:val="8"/>
        </w:numPr>
        <w:spacing w:line="240" w:lineRule="auto"/>
        <w:rPr>
          <w:rFonts w:ascii="Times New Roman" w:hAnsi="Times New Roman" w:cs="Times New Roman"/>
          <w:sz w:val="28"/>
          <w:szCs w:val="28"/>
        </w:rPr>
      </w:pPr>
      <w:r w:rsidRPr="00717E20">
        <w:rPr>
          <w:rFonts w:ascii="Times New Roman" w:hAnsi="Times New Roman" w:cs="Times New Roman"/>
          <w:sz w:val="28"/>
          <w:szCs w:val="28"/>
        </w:rPr>
        <w:t>выявление причин трудностей и недостатков, имеющих место в образовательном процессе;</w:t>
      </w:r>
    </w:p>
    <w:p w:rsidR="007B6412" w:rsidRPr="00717E20" w:rsidRDefault="007B6412" w:rsidP="00F56443">
      <w:pPr>
        <w:numPr>
          <w:ilvl w:val="0"/>
          <w:numId w:val="8"/>
        </w:numPr>
        <w:spacing w:line="240" w:lineRule="auto"/>
        <w:rPr>
          <w:rFonts w:ascii="Times New Roman" w:hAnsi="Times New Roman" w:cs="Times New Roman"/>
          <w:sz w:val="28"/>
          <w:szCs w:val="28"/>
        </w:rPr>
      </w:pPr>
      <w:r w:rsidRPr="00717E20">
        <w:rPr>
          <w:rFonts w:ascii="Times New Roman" w:hAnsi="Times New Roman" w:cs="Times New Roman"/>
          <w:sz w:val="28"/>
          <w:szCs w:val="28"/>
        </w:rPr>
        <w:t>предупреждение отклонений фактического состояния образовательного процесса в техникуме от планируемого;</w:t>
      </w:r>
    </w:p>
    <w:p w:rsidR="007B6412" w:rsidRDefault="007B6412" w:rsidP="00F56443">
      <w:pPr>
        <w:numPr>
          <w:ilvl w:val="0"/>
          <w:numId w:val="8"/>
        </w:numPr>
        <w:spacing w:line="240" w:lineRule="auto"/>
        <w:rPr>
          <w:rFonts w:ascii="Times New Roman" w:hAnsi="Times New Roman" w:cs="Times New Roman"/>
          <w:sz w:val="28"/>
          <w:szCs w:val="28"/>
        </w:rPr>
      </w:pPr>
      <w:r w:rsidRPr="00717E20">
        <w:rPr>
          <w:rFonts w:ascii="Times New Roman" w:hAnsi="Times New Roman" w:cs="Times New Roman"/>
          <w:sz w:val="28"/>
          <w:szCs w:val="28"/>
        </w:rPr>
        <w:t>формулировка выводов о дальнейшей деятельности техникума в рамках формирования  внутритехникумовской системы качества.</w:t>
      </w:r>
    </w:p>
    <w:p w:rsidR="007B6412" w:rsidRPr="00E52812" w:rsidRDefault="007B6412" w:rsidP="00F56443">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техникуме сложилась, действует и совершенствуется система контроля качества обучения. Локальные акты и планирующая документация регламентируют работу по организации управления и контроля качества подготовки специалистов среднего звена. Комплекс мероприятий по управлению качеством обучения отражен в ежегодно разрабатываемом плане внутритехникумовского контроля, который включает: контроль реализации и всех форм, методов обеспечения ФГОС СПО; мониторинг качества подготовки специалистов; комплексную проверку системы организации образовательного процесса и работы преподавателей по подготовке специалистов среднего звена; контроль за выполнением учебных планов и программ; контроль качества проведения и прохождения всех видов практик, курсового и дипломного проектирования и т.д. Ежегодно составляется график внутритехникумовского контроля. </w:t>
      </w:r>
    </w:p>
    <w:p w:rsidR="007B6412" w:rsidRPr="00BF1346" w:rsidRDefault="007B6412" w:rsidP="00F56443">
      <w:pPr>
        <w:spacing w:line="240" w:lineRule="auto"/>
        <w:ind w:firstLine="709"/>
        <w:rPr>
          <w:rFonts w:ascii="Times New Roman" w:hAnsi="Times New Roman" w:cs="Times New Roman"/>
          <w:sz w:val="28"/>
          <w:szCs w:val="28"/>
        </w:rPr>
      </w:pPr>
      <w:r w:rsidRPr="00BF1346">
        <w:rPr>
          <w:rFonts w:ascii="Times New Roman" w:hAnsi="Times New Roman" w:cs="Times New Roman"/>
          <w:sz w:val="28"/>
          <w:szCs w:val="28"/>
        </w:rPr>
        <w:t>Управление качеством образова</w:t>
      </w:r>
      <w:r>
        <w:rPr>
          <w:rFonts w:ascii="Times New Roman" w:hAnsi="Times New Roman" w:cs="Times New Roman"/>
          <w:sz w:val="28"/>
          <w:szCs w:val="28"/>
        </w:rPr>
        <w:t>ния в техникуме</w:t>
      </w:r>
      <w:r w:rsidRPr="00BF1346">
        <w:rPr>
          <w:rFonts w:ascii="Times New Roman" w:hAnsi="Times New Roman" w:cs="Times New Roman"/>
          <w:sz w:val="28"/>
          <w:szCs w:val="28"/>
        </w:rPr>
        <w:t xml:space="preserve"> организовано в соответствии с Положением о текущем  контроле знаний и промежуточной аттестации  обучающихся, что позволяет обеспечить выработку единых требований к организации, планированию, методическому обеспечению и реализации контроля качества подготовки обучающихся по всем циклам учебных дисциплин (модулей) учебных планов основных профессиональных образовательных программ.</w:t>
      </w:r>
    </w:p>
    <w:p w:rsidR="007B6412" w:rsidRPr="00BF1346" w:rsidRDefault="007B6412" w:rsidP="00F56443">
      <w:pPr>
        <w:spacing w:line="240" w:lineRule="auto"/>
        <w:ind w:firstLine="709"/>
        <w:rPr>
          <w:rFonts w:ascii="Times New Roman" w:hAnsi="Times New Roman" w:cs="Times New Roman"/>
          <w:sz w:val="28"/>
          <w:szCs w:val="28"/>
        </w:rPr>
      </w:pPr>
      <w:r w:rsidRPr="00BF1346">
        <w:rPr>
          <w:rFonts w:ascii="Times New Roman" w:hAnsi="Times New Roman" w:cs="Times New Roman"/>
          <w:sz w:val="28"/>
          <w:szCs w:val="28"/>
        </w:rPr>
        <w:t>Результаты этапов контроля с целью анализа успеваемости и качества подготовки, выработки мероприятий по повышению качества подготовки, совершенствования методики преподавания, обмена опытом работы с преподавателя</w:t>
      </w:r>
      <w:r>
        <w:rPr>
          <w:rFonts w:ascii="Times New Roman" w:hAnsi="Times New Roman" w:cs="Times New Roman"/>
          <w:sz w:val="28"/>
          <w:szCs w:val="28"/>
        </w:rPr>
        <w:t>ми обсуждаются на заседаниях ПЦ</w:t>
      </w:r>
      <w:r w:rsidRPr="00BF1346">
        <w:rPr>
          <w:rFonts w:ascii="Times New Roman" w:hAnsi="Times New Roman" w:cs="Times New Roman"/>
          <w:sz w:val="28"/>
          <w:szCs w:val="28"/>
        </w:rPr>
        <w:t>К, методическом совете, малых педагогических советах</w:t>
      </w:r>
      <w:r>
        <w:rPr>
          <w:rFonts w:ascii="Times New Roman" w:hAnsi="Times New Roman" w:cs="Times New Roman"/>
          <w:sz w:val="28"/>
          <w:szCs w:val="28"/>
        </w:rPr>
        <w:t>, заседаниях цикловых комиссий</w:t>
      </w:r>
      <w:r w:rsidRPr="00BF1346">
        <w:rPr>
          <w:rFonts w:ascii="Times New Roman" w:hAnsi="Times New Roman" w:cs="Times New Roman"/>
          <w:sz w:val="28"/>
          <w:szCs w:val="28"/>
        </w:rPr>
        <w:t>. На основе принятых решений предпринимаются управленческие действия. Инструментами контроля являются контрольно-оценочные средства (тесты, контрольные письменные работы, контрольные практические работы), составленные препод</w:t>
      </w:r>
      <w:r>
        <w:rPr>
          <w:rFonts w:ascii="Times New Roman" w:hAnsi="Times New Roman" w:cs="Times New Roman"/>
          <w:sz w:val="28"/>
          <w:szCs w:val="28"/>
        </w:rPr>
        <w:t>авателями техникума</w:t>
      </w:r>
      <w:r w:rsidRPr="00BF1346">
        <w:rPr>
          <w:rFonts w:ascii="Times New Roman" w:hAnsi="Times New Roman" w:cs="Times New Roman"/>
          <w:sz w:val="28"/>
          <w:szCs w:val="28"/>
        </w:rPr>
        <w:t>.  Все контрольно-оценочные средства составлены в соответствии с требованиями ФГОС С</w:t>
      </w:r>
      <w:r>
        <w:rPr>
          <w:rFonts w:ascii="Times New Roman" w:hAnsi="Times New Roman" w:cs="Times New Roman"/>
          <w:sz w:val="28"/>
          <w:szCs w:val="28"/>
        </w:rPr>
        <w:t>ПО, рассмотрены на заседаниях ПЦ</w:t>
      </w:r>
      <w:r w:rsidRPr="00BF1346">
        <w:rPr>
          <w:rFonts w:ascii="Times New Roman" w:hAnsi="Times New Roman" w:cs="Times New Roman"/>
          <w:sz w:val="28"/>
          <w:szCs w:val="28"/>
        </w:rPr>
        <w:t>К и рекомендованы к применению в учебном процессе.</w:t>
      </w:r>
    </w:p>
    <w:p w:rsidR="007B6412" w:rsidRPr="00BF1346" w:rsidRDefault="007B6412" w:rsidP="00F56443">
      <w:pPr>
        <w:spacing w:line="240" w:lineRule="auto"/>
        <w:ind w:firstLine="709"/>
        <w:rPr>
          <w:rFonts w:ascii="Times New Roman" w:hAnsi="Times New Roman" w:cs="Times New Roman"/>
          <w:sz w:val="28"/>
          <w:szCs w:val="28"/>
        </w:rPr>
      </w:pPr>
      <w:r w:rsidRPr="00BF1346">
        <w:rPr>
          <w:rFonts w:ascii="Times New Roman" w:hAnsi="Times New Roman" w:cs="Times New Roman"/>
          <w:sz w:val="28"/>
          <w:szCs w:val="28"/>
        </w:rPr>
        <w:t>Для решения задач по повышению качества подготовки обучающихся систематически проводятся: консультации в  форме индивидуальной и групповой работы с обучающимися,</w:t>
      </w:r>
      <w:r>
        <w:rPr>
          <w:rFonts w:ascii="Times New Roman" w:hAnsi="Times New Roman" w:cs="Times New Roman"/>
          <w:sz w:val="28"/>
          <w:szCs w:val="28"/>
        </w:rPr>
        <w:t xml:space="preserve"> семинары и заседания  П</w:t>
      </w:r>
      <w:r w:rsidRPr="008201E1">
        <w:rPr>
          <w:rFonts w:ascii="Times New Roman" w:hAnsi="Times New Roman" w:cs="Times New Roman"/>
          <w:sz w:val="28"/>
          <w:szCs w:val="28"/>
        </w:rPr>
        <w:t>ЦК</w:t>
      </w:r>
      <w:r w:rsidRPr="00BF1346">
        <w:rPr>
          <w:rFonts w:ascii="Times New Roman" w:hAnsi="Times New Roman" w:cs="Times New Roman"/>
          <w:sz w:val="28"/>
          <w:szCs w:val="28"/>
        </w:rPr>
        <w:t xml:space="preserve"> для обсуждения и поиска результативных методик преподавания и изучения материала дисциплин, внедрение нетрадиционных форм и методов работы с целью формирования учебной мотивации.</w:t>
      </w:r>
    </w:p>
    <w:p w:rsidR="007B6412" w:rsidRDefault="007B6412" w:rsidP="00F56443">
      <w:pPr>
        <w:pStyle w:val="BodyTextIndent"/>
        <w:spacing w:after="0" w:line="240" w:lineRule="auto"/>
        <w:ind w:left="0" w:firstLine="540"/>
        <w:rPr>
          <w:rFonts w:ascii="Times New Roman" w:hAnsi="Times New Roman" w:cs="Times New Roman"/>
          <w:sz w:val="28"/>
          <w:szCs w:val="28"/>
        </w:rPr>
      </w:pPr>
      <w:r w:rsidRPr="00717E20">
        <w:rPr>
          <w:rFonts w:ascii="Times New Roman" w:hAnsi="Times New Roman" w:cs="Times New Roman"/>
          <w:sz w:val="28"/>
          <w:szCs w:val="28"/>
        </w:rPr>
        <w:t>Продолжалась работа по внедрению методов личностно-ориентированного подхода к обучению. В практике работы преподавателей: деловые игры, уроки-семинары, уроки-экскурсии, обсуждение производственных ситуаций, уроки с использованием СНИТ. Регулярно проводились открытые уроки. Преподаватели выступали с методическими докладами на заседаниях ЦК, методических конференциях, семинарах классных руководителей, заседаниях педсовета, методсовета.</w:t>
      </w:r>
    </w:p>
    <w:p w:rsidR="007B6412" w:rsidRPr="00AA3619" w:rsidRDefault="007B6412" w:rsidP="00967076">
      <w:pPr>
        <w:pStyle w:val="HTMLPreformatted"/>
        <w:tabs>
          <w:tab w:val="clear" w:pos="916"/>
          <w:tab w:val="left" w:pos="810"/>
        </w:tabs>
        <w:rPr>
          <w:rFonts w:ascii="Times New Roman" w:hAnsi="Times New Roman" w:cs="Times New Roman"/>
          <w:sz w:val="28"/>
          <w:szCs w:val="28"/>
        </w:rPr>
      </w:pPr>
      <w:r w:rsidRPr="00AA3619">
        <w:rPr>
          <w:rFonts w:ascii="Times New Roman" w:hAnsi="Times New Roman" w:cs="Times New Roman"/>
          <w:sz w:val="28"/>
          <w:szCs w:val="28"/>
        </w:rPr>
        <w:t xml:space="preserve">     </w:t>
      </w:r>
      <w:r w:rsidRPr="00AA3619">
        <w:rPr>
          <w:rFonts w:ascii="Times New Roman" w:hAnsi="Times New Roman" w:cs="Times New Roman"/>
          <w:sz w:val="28"/>
          <w:szCs w:val="28"/>
        </w:rPr>
        <w:tab/>
        <w:t xml:space="preserve">Основными  формами  методической  работы являются следующие: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методические  объединения, творческие микрогруппы;</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психолого-педагогические семинары;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практические конференции и педагогические чтения;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выставки;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выпуск методических бюллетеней;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консультации; </w:t>
      </w:r>
    </w:p>
    <w:p w:rsidR="007B6412" w:rsidRPr="00AA3619"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AA3619">
        <w:rPr>
          <w:rFonts w:ascii="Times New Roman" w:hAnsi="Times New Roman" w:cs="Times New Roman"/>
          <w:sz w:val="28"/>
          <w:szCs w:val="28"/>
        </w:rPr>
        <w:t xml:space="preserve">собеседования; </w:t>
      </w:r>
    </w:p>
    <w:p w:rsidR="007B6412" w:rsidRDefault="007B6412" w:rsidP="00F577D4">
      <w:pPr>
        <w:pStyle w:val="HTMLPreformatted"/>
        <w:numPr>
          <w:ilvl w:val="0"/>
          <w:numId w:val="7"/>
        </w:numPr>
        <w:tabs>
          <w:tab w:val="clear" w:pos="916"/>
          <w:tab w:val="clear" w:pos="1440"/>
          <w:tab w:val="num" w:pos="567"/>
          <w:tab w:val="left" w:pos="810"/>
        </w:tabs>
        <w:ind w:left="567"/>
        <w:rPr>
          <w:rFonts w:ascii="Times New Roman" w:hAnsi="Times New Roman" w:cs="Times New Roman"/>
          <w:sz w:val="28"/>
          <w:szCs w:val="28"/>
        </w:rPr>
      </w:pPr>
      <w:r w:rsidRPr="00574636">
        <w:rPr>
          <w:rFonts w:ascii="Times New Roman" w:hAnsi="Times New Roman" w:cs="Times New Roman"/>
          <w:sz w:val="28"/>
          <w:szCs w:val="28"/>
        </w:rPr>
        <w:t>открытые уроки и  внеурочные  мероприятия  и  т.д.</w:t>
      </w:r>
    </w:p>
    <w:p w:rsidR="007B6412" w:rsidRPr="00574636" w:rsidRDefault="007B6412" w:rsidP="00967076">
      <w:pPr>
        <w:spacing w:line="240" w:lineRule="auto"/>
        <w:ind w:firstLine="708"/>
        <w:rPr>
          <w:rFonts w:ascii="Times New Roman" w:hAnsi="Times New Roman" w:cs="Times New Roman"/>
          <w:sz w:val="28"/>
          <w:szCs w:val="28"/>
        </w:rPr>
      </w:pPr>
      <w:r w:rsidRPr="00574636">
        <w:rPr>
          <w:rFonts w:ascii="Times New Roman" w:hAnsi="Times New Roman" w:cs="Times New Roman"/>
          <w:sz w:val="28"/>
          <w:szCs w:val="28"/>
        </w:rPr>
        <w:t>Методический совет занимается обсуждением и решением актуальных проблем, возникающим в учебно-воспитательной деятельности техникума, организует изучение и распространение передового, инновационного педагогического опыта учебно-воспитательной работы.</w:t>
      </w:r>
    </w:p>
    <w:p w:rsidR="007B6412" w:rsidRPr="00574636" w:rsidRDefault="007B6412" w:rsidP="00967076">
      <w:pPr>
        <w:spacing w:line="240" w:lineRule="auto"/>
        <w:ind w:firstLine="708"/>
        <w:rPr>
          <w:rFonts w:ascii="Times New Roman" w:hAnsi="Times New Roman" w:cs="Times New Roman"/>
          <w:sz w:val="28"/>
          <w:szCs w:val="28"/>
        </w:rPr>
      </w:pPr>
      <w:r w:rsidRPr="00574636">
        <w:rPr>
          <w:rFonts w:ascii="Times New Roman" w:hAnsi="Times New Roman" w:cs="Times New Roman"/>
          <w:sz w:val="28"/>
          <w:szCs w:val="28"/>
        </w:rPr>
        <w:t>Методический совет координирует и руководит работой цикловых комиссий.</w:t>
      </w:r>
    </w:p>
    <w:p w:rsidR="007B6412" w:rsidRPr="00574636" w:rsidRDefault="007B6412" w:rsidP="00967076">
      <w:pPr>
        <w:spacing w:line="240" w:lineRule="auto"/>
        <w:ind w:firstLine="708"/>
        <w:rPr>
          <w:rFonts w:ascii="Times New Roman" w:hAnsi="Times New Roman" w:cs="Times New Roman"/>
          <w:sz w:val="28"/>
          <w:szCs w:val="28"/>
        </w:rPr>
      </w:pPr>
      <w:r w:rsidRPr="00574636">
        <w:rPr>
          <w:rFonts w:ascii="Times New Roman" w:hAnsi="Times New Roman" w:cs="Times New Roman"/>
          <w:sz w:val="28"/>
          <w:szCs w:val="28"/>
        </w:rPr>
        <w:t>Планирование работы методического совета осуществляется в соответствии с основными целями и задачами педагогического коллектива на текущий год. Тематика определяется, исходя из актуальных проблем учебно-воспитательного процесса</w:t>
      </w:r>
      <w:r w:rsidRPr="00574636">
        <w:rPr>
          <w:rFonts w:ascii="Times New Roman" w:hAnsi="Times New Roman" w:cs="Times New Roman"/>
        </w:rPr>
        <w:t xml:space="preserve"> </w:t>
      </w:r>
      <w:r w:rsidRPr="00574636">
        <w:rPr>
          <w:rFonts w:ascii="Times New Roman" w:hAnsi="Times New Roman" w:cs="Times New Roman"/>
          <w:sz w:val="28"/>
          <w:szCs w:val="28"/>
        </w:rPr>
        <w:t>и комплексного плана мероприятий по развитию техникума. Заседания методического совета осуществляются в соответствии с ежемесячным календарным планом учебно-воспитательной и методической работы.</w:t>
      </w:r>
    </w:p>
    <w:p w:rsidR="007B6412" w:rsidRPr="00574636" w:rsidRDefault="007B6412" w:rsidP="00967076">
      <w:pPr>
        <w:spacing w:line="240" w:lineRule="auto"/>
        <w:ind w:firstLine="708"/>
        <w:rPr>
          <w:rFonts w:ascii="Times New Roman" w:hAnsi="Times New Roman" w:cs="Times New Roman"/>
          <w:sz w:val="28"/>
          <w:szCs w:val="28"/>
        </w:rPr>
      </w:pPr>
      <w:r w:rsidRPr="00574636">
        <w:rPr>
          <w:rFonts w:ascii="Times New Roman" w:hAnsi="Times New Roman" w:cs="Times New Roman"/>
          <w:sz w:val="28"/>
          <w:szCs w:val="28"/>
        </w:rPr>
        <w:t>Основные рассматриваемые вопросы:</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Обеспечение и координация деятельности цикловых комиссий, библиотеки, преподавателей в области методической работы и организации учебного процесса;</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Организация повышения квалификации педагогических работников в области традиционных и инновационных педагогических технологий;</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 xml:space="preserve">Организация учебно-исследовательской деятельности студентов. </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Анализ выполнения учебных планов;</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Анализ обеспеченности студентов техникума специальной и периодической литературой;</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Организация самостоятельной работы студентов в условиях внедрения ФГОС.</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 xml:space="preserve">Создание условий для эффективного взаимодействия преподавателей и студентов. </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Оценка деятельности студента на занятии.</w:t>
      </w:r>
    </w:p>
    <w:p w:rsidR="007B6412" w:rsidRPr="002F5206" w:rsidRDefault="007B6412" w:rsidP="00967076">
      <w:pPr>
        <w:pStyle w:val="a2"/>
        <w:numPr>
          <w:ilvl w:val="0"/>
          <w:numId w:val="41"/>
        </w:numPr>
        <w:spacing w:after="0" w:line="240" w:lineRule="auto"/>
        <w:jc w:val="both"/>
        <w:rPr>
          <w:rFonts w:ascii="Times New Roman" w:hAnsi="Times New Roman" w:cs="Times New Roman"/>
          <w:sz w:val="28"/>
          <w:szCs w:val="28"/>
        </w:rPr>
      </w:pPr>
      <w:r w:rsidRPr="002F5206">
        <w:rPr>
          <w:rFonts w:ascii="Times New Roman" w:hAnsi="Times New Roman" w:cs="Times New Roman"/>
          <w:sz w:val="28"/>
          <w:szCs w:val="28"/>
        </w:rPr>
        <w:t>Анализ учебно-методического сопровождения реализации образовательных программ;</w:t>
      </w:r>
    </w:p>
    <w:p w:rsidR="007B6412" w:rsidRPr="00F47D90" w:rsidRDefault="007B6412" w:rsidP="00F47D90">
      <w:pPr>
        <w:pStyle w:val="BodyTextIndent"/>
        <w:tabs>
          <w:tab w:val="left" w:pos="540"/>
        </w:tabs>
        <w:spacing w:after="0" w:line="240" w:lineRule="auto"/>
        <w:ind w:left="0" w:firstLine="448"/>
        <w:rPr>
          <w:rFonts w:ascii="Times New Roman" w:hAnsi="Times New Roman" w:cs="Times New Roman"/>
          <w:sz w:val="28"/>
          <w:szCs w:val="28"/>
        </w:rPr>
      </w:pPr>
      <w:r w:rsidRPr="00F47D90">
        <w:rPr>
          <w:rFonts w:ascii="Times New Roman" w:hAnsi="Times New Roman" w:cs="Times New Roman"/>
          <w:sz w:val="28"/>
          <w:szCs w:val="28"/>
        </w:rPr>
        <w:t>Методической службой техникума:</w:t>
      </w:r>
    </w:p>
    <w:p w:rsidR="007B6412" w:rsidRPr="00F47D90" w:rsidRDefault="007B6412" w:rsidP="00F74377">
      <w:pPr>
        <w:pStyle w:val="BodyTextIndent"/>
        <w:numPr>
          <w:ilvl w:val="0"/>
          <w:numId w:val="43"/>
        </w:numPr>
        <w:tabs>
          <w:tab w:val="clear" w:pos="1170"/>
          <w:tab w:val="num" w:pos="1080"/>
        </w:tabs>
        <w:spacing w:after="0" w:line="240" w:lineRule="auto"/>
        <w:ind w:left="1080"/>
        <w:jc w:val="left"/>
        <w:rPr>
          <w:rFonts w:ascii="Times New Roman" w:hAnsi="Times New Roman" w:cs="Times New Roman"/>
          <w:sz w:val="28"/>
          <w:szCs w:val="28"/>
        </w:rPr>
      </w:pPr>
      <w:r w:rsidRPr="00F47D90">
        <w:rPr>
          <w:rFonts w:ascii="Times New Roman" w:hAnsi="Times New Roman" w:cs="Times New Roman"/>
          <w:sz w:val="28"/>
          <w:szCs w:val="28"/>
        </w:rPr>
        <w:t xml:space="preserve">проводится техническая экспертиза рабочих программ учебных дисциплин и профессиональных модулей; </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организовывается участие преподавателей и студентов техникума в зональных, региональных, всероссийских конференциях и конкурсах, оказана методическая помощь при оформлении и размещении материалов (некоторые материалы вошли в сборники статей);</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проводятся индивидуальные консультации преподавателей по формированию КОС дисциплин и профессиональных модулей;</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оказывается методическая помощь преподавателям по подготовке материалов на самообследование;</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обеспечивается своевременное информационное сопровождение разделов на сайте техникума;</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обобщается опыт работы преподавателей по цикловым комиссиям;</w:t>
      </w:r>
    </w:p>
    <w:p w:rsidR="007B6412" w:rsidRPr="00F47D90" w:rsidRDefault="007B6412" w:rsidP="00F74377">
      <w:pPr>
        <w:pStyle w:val="BodyTextIndent"/>
        <w:numPr>
          <w:ilvl w:val="0"/>
          <w:numId w:val="43"/>
        </w:numPr>
        <w:tabs>
          <w:tab w:val="clear" w:pos="1170"/>
          <w:tab w:val="num" w:pos="1080"/>
        </w:tabs>
        <w:spacing w:after="0" w:line="240" w:lineRule="auto"/>
        <w:ind w:left="1080"/>
        <w:rPr>
          <w:rFonts w:ascii="Times New Roman" w:hAnsi="Times New Roman" w:cs="Times New Roman"/>
          <w:sz w:val="28"/>
          <w:szCs w:val="28"/>
        </w:rPr>
      </w:pPr>
      <w:r w:rsidRPr="00F47D90">
        <w:rPr>
          <w:rFonts w:ascii="Times New Roman" w:hAnsi="Times New Roman" w:cs="Times New Roman"/>
          <w:sz w:val="28"/>
          <w:szCs w:val="28"/>
        </w:rPr>
        <w:t xml:space="preserve">организовывается работа по реализации плана внутреннего контроля и мониторинга качества образовательного процесса. </w:t>
      </w:r>
    </w:p>
    <w:p w:rsidR="007B6412" w:rsidRPr="0082234B" w:rsidRDefault="007B6412" w:rsidP="00967076">
      <w:pPr>
        <w:spacing w:line="240" w:lineRule="auto"/>
        <w:ind w:firstLine="708"/>
        <w:rPr>
          <w:rFonts w:ascii="Times New Roman" w:hAnsi="Times New Roman" w:cs="Times New Roman"/>
          <w:sz w:val="28"/>
          <w:szCs w:val="28"/>
        </w:rPr>
      </w:pPr>
      <w:r w:rsidRPr="0082234B">
        <w:rPr>
          <w:rFonts w:ascii="Times New Roman" w:hAnsi="Times New Roman" w:cs="Times New Roman"/>
          <w:sz w:val="28"/>
          <w:szCs w:val="28"/>
        </w:rPr>
        <w:t>Цикловые комиссии – это главная структура, организующая методическую работу преподавателей-предметников и мастеров производственного обучения. Это коллективный орган техникума, способствующий повышению профессиональной мотивации, методической культуры педагогов и развитию их творческого потенциала.</w:t>
      </w:r>
    </w:p>
    <w:p w:rsidR="007B6412" w:rsidRPr="0082234B" w:rsidRDefault="007B6412" w:rsidP="00967076">
      <w:pPr>
        <w:spacing w:line="240" w:lineRule="auto"/>
        <w:ind w:firstLine="708"/>
        <w:rPr>
          <w:rFonts w:ascii="Times New Roman" w:hAnsi="Times New Roman" w:cs="Times New Roman"/>
          <w:sz w:val="28"/>
          <w:szCs w:val="28"/>
        </w:rPr>
      </w:pPr>
      <w:r w:rsidRPr="00080382">
        <w:rPr>
          <w:rFonts w:ascii="Times New Roman" w:hAnsi="Times New Roman" w:cs="Times New Roman"/>
          <w:sz w:val="28"/>
          <w:szCs w:val="28"/>
        </w:rPr>
        <w:t>В техникуме создано 7 цикловых комиссий:</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Общих гуманитарных и социально-экономических дисциплин;</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Математических и общих естественнонаучных дисциплин;</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Специальности «Экономика и бухгалтерский учет»;</w:t>
      </w:r>
    </w:p>
    <w:p w:rsidR="007B6412" w:rsidRPr="00080382" w:rsidRDefault="007B6412" w:rsidP="00967076">
      <w:pPr>
        <w:pStyle w:val="a2"/>
        <w:numPr>
          <w:ilvl w:val="0"/>
          <w:numId w:val="42"/>
        </w:numPr>
        <w:spacing w:after="0" w:line="240" w:lineRule="auto"/>
        <w:jc w:val="both"/>
        <w:rPr>
          <w:rFonts w:ascii="Times New Roman" w:hAnsi="Times New Roman" w:cs="Times New Roman"/>
          <w:sz w:val="28"/>
          <w:szCs w:val="28"/>
        </w:rPr>
      </w:pPr>
      <w:r w:rsidRPr="00080382">
        <w:rPr>
          <w:rFonts w:ascii="Times New Roman" w:hAnsi="Times New Roman" w:cs="Times New Roman"/>
          <w:sz w:val="28"/>
          <w:szCs w:val="28"/>
        </w:rPr>
        <w:t>Специальности «Техническая эксплуатация и обслуживание электри</w:t>
      </w:r>
      <w:r>
        <w:rPr>
          <w:rFonts w:ascii="Times New Roman" w:hAnsi="Times New Roman" w:cs="Times New Roman"/>
          <w:sz w:val="28"/>
          <w:szCs w:val="28"/>
        </w:rPr>
        <w:t>ческого и электромеха</w:t>
      </w:r>
      <w:r w:rsidRPr="00080382">
        <w:rPr>
          <w:rFonts w:ascii="Times New Roman" w:hAnsi="Times New Roman" w:cs="Times New Roman"/>
          <w:sz w:val="28"/>
          <w:szCs w:val="28"/>
        </w:rPr>
        <w:t>нического оборудования» «Автоматизация технологических процессов и производств»</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Специальности «Компьютерные сети»;</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Специальности «</w:t>
      </w:r>
      <w:r>
        <w:rPr>
          <w:rFonts w:ascii="Times New Roman" w:hAnsi="Times New Roman" w:cs="Times New Roman"/>
          <w:sz w:val="28"/>
          <w:szCs w:val="28"/>
        </w:rPr>
        <w:t>Монтаж и техническая</w:t>
      </w:r>
      <w:r w:rsidRPr="0082234B">
        <w:rPr>
          <w:rFonts w:ascii="Times New Roman" w:hAnsi="Times New Roman" w:cs="Times New Roman"/>
          <w:sz w:val="28"/>
          <w:szCs w:val="28"/>
        </w:rPr>
        <w:t xml:space="preserve"> </w:t>
      </w:r>
      <w:r>
        <w:rPr>
          <w:rFonts w:ascii="Times New Roman" w:hAnsi="Times New Roman" w:cs="Times New Roman"/>
          <w:sz w:val="28"/>
          <w:szCs w:val="28"/>
        </w:rPr>
        <w:t>эксплуатация</w:t>
      </w:r>
      <w:r w:rsidRPr="0082234B">
        <w:rPr>
          <w:rFonts w:ascii="Times New Roman" w:hAnsi="Times New Roman" w:cs="Times New Roman"/>
          <w:sz w:val="28"/>
          <w:szCs w:val="28"/>
        </w:rPr>
        <w:t xml:space="preserve"> промышленного оборудования», «Технология производства и переработки пластических масс и эластомеров» ;</w:t>
      </w:r>
    </w:p>
    <w:p w:rsidR="007B6412" w:rsidRPr="0082234B" w:rsidRDefault="007B6412" w:rsidP="00967076">
      <w:pPr>
        <w:pStyle w:val="a2"/>
        <w:numPr>
          <w:ilvl w:val="0"/>
          <w:numId w:val="42"/>
        </w:numPr>
        <w:spacing w:after="0" w:line="240" w:lineRule="auto"/>
        <w:jc w:val="both"/>
        <w:rPr>
          <w:rFonts w:ascii="Times New Roman" w:hAnsi="Times New Roman" w:cs="Times New Roman"/>
          <w:sz w:val="28"/>
          <w:szCs w:val="28"/>
        </w:rPr>
      </w:pPr>
      <w:r w:rsidRPr="0082234B">
        <w:rPr>
          <w:rFonts w:ascii="Times New Roman" w:hAnsi="Times New Roman" w:cs="Times New Roman"/>
          <w:sz w:val="28"/>
          <w:szCs w:val="28"/>
        </w:rPr>
        <w:t>Специальности «Строительство и эксплуатация зданий и сооружений»;</w:t>
      </w:r>
    </w:p>
    <w:p w:rsidR="007B6412" w:rsidRPr="00080382" w:rsidRDefault="007B6412" w:rsidP="00967076">
      <w:pPr>
        <w:spacing w:line="240" w:lineRule="auto"/>
        <w:ind w:firstLine="708"/>
        <w:rPr>
          <w:rFonts w:ascii="Times New Roman" w:hAnsi="Times New Roman" w:cs="Times New Roman"/>
          <w:sz w:val="28"/>
          <w:szCs w:val="28"/>
        </w:rPr>
      </w:pPr>
      <w:r w:rsidRPr="00080382">
        <w:rPr>
          <w:rFonts w:ascii="Times New Roman" w:hAnsi="Times New Roman" w:cs="Times New Roman"/>
          <w:sz w:val="28"/>
          <w:szCs w:val="28"/>
        </w:rPr>
        <w:t xml:space="preserve">Планирование работы ЦК осуществляется председателями ЦК, на основании общей методической цели, поставленной перед всей методической службой  техникума, ежегодно. </w:t>
      </w:r>
    </w:p>
    <w:p w:rsidR="007B6412" w:rsidRPr="006438B8" w:rsidRDefault="007B6412" w:rsidP="00967076">
      <w:pPr>
        <w:spacing w:line="240" w:lineRule="auto"/>
        <w:ind w:firstLine="708"/>
        <w:rPr>
          <w:rFonts w:ascii="Times New Roman" w:hAnsi="Times New Roman" w:cs="Times New Roman"/>
          <w:sz w:val="28"/>
          <w:szCs w:val="28"/>
        </w:rPr>
      </w:pPr>
      <w:r w:rsidRPr="006438B8">
        <w:rPr>
          <w:rFonts w:ascii="Times New Roman" w:hAnsi="Times New Roman" w:cs="Times New Roman"/>
          <w:sz w:val="28"/>
          <w:szCs w:val="28"/>
        </w:rPr>
        <w:t>В рамках ЦК особую роль играет организация работы по самообразованию каждого педагога. Этот компонент занимает особое место в нашей системе методической работы и в обеспечении её целостности. На заседаниях педагог делает презентацию своей творческой   работы по теме самообразования, представляя итоги в различной форме: творческие презентации, доклады, открытые уроки.</w:t>
      </w:r>
    </w:p>
    <w:p w:rsidR="007B6412" w:rsidRPr="006438B8" w:rsidRDefault="007B6412" w:rsidP="00967076">
      <w:pPr>
        <w:spacing w:line="240" w:lineRule="auto"/>
        <w:rPr>
          <w:rFonts w:ascii="Times New Roman" w:hAnsi="Times New Roman" w:cs="Times New Roman"/>
          <w:sz w:val="28"/>
          <w:szCs w:val="28"/>
        </w:rPr>
      </w:pPr>
      <w:r w:rsidRPr="006438B8">
        <w:rPr>
          <w:rFonts w:ascii="Times New Roman" w:hAnsi="Times New Roman" w:cs="Times New Roman"/>
          <w:sz w:val="28"/>
          <w:szCs w:val="28"/>
        </w:rPr>
        <w:t xml:space="preserve">         Самообразование педагогов пронизывает все компоненты системы методической работы, обеспечивая более высокий уровень их функционирования, поэтому оно является системообразующим компонентом, к тому же в современных условиях является одним из основных способов повышения квалификации.  </w:t>
      </w:r>
    </w:p>
    <w:p w:rsidR="007B6412" w:rsidRPr="006438B8" w:rsidRDefault="007B6412" w:rsidP="00967076">
      <w:pPr>
        <w:spacing w:line="240" w:lineRule="auto"/>
        <w:ind w:firstLine="708"/>
        <w:rPr>
          <w:rFonts w:ascii="Times New Roman" w:hAnsi="Times New Roman" w:cs="Times New Roman"/>
          <w:sz w:val="28"/>
          <w:szCs w:val="28"/>
        </w:rPr>
      </w:pPr>
      <w:r w:rsidRPr="006438B8">
        <w:rPr>
          <w:rFonts w:ascii="Times New Roman" w:hAnsi="Times New Roman" w:cs="Times New Roman"/>
          <w:sz w:val="28"/>
          <w:szCs w:val="28"/>
        </w:rPr>
        <w:t xml:space="preserve">Преподаватели и мастера производственного обучения работают также над разработкой и внедрением различного вида разработок электронных образовательных ресурсов: электронный дидактический материал – тесты, кроссворды; мультимедийные презентации к отдельным темам уроков, внеклассных и воспитательных мероприятий; электронные каталоги; электронные элементы комплекса методического обеспечения предметов. </w:t>
      </w:r>
    </w:p>
    <w:p w:rsidR="007B6412" w:rsidRPr="006438B8" w:rsidRDefault="007B6412" w:rsidP="00967076">
      <w:pPr>
        <w:spacing w:line="240" w:lineRule="auto"/>
        <w:rPr>
          <w:rFonts w:ascii="Times New Roman" w:hAnsi="Times New Roman" w:cs="Times New Roman"/>
          <w:sz w:val="28"/>
          <w:szCs w:val="28"/>
        </w:rPr>
      </w:pPr>
      <w:r w:rsidRPr="006438B8">
        <w:rPr>
          <w:rFonts w:ascii="Times New Roman" w:hAnsi="Times New Roman" w:cs="Times New Roman"/>
          <w:sz w:val="28"/>
          <w:szCs w:val="28"/>
        </w:rPr>
        <w:t xml:space="preserve">        Методическая служба техникума обеспечивает психолого-методическое сопровождение подготовки преподавателей к инновационной деятельности. В целях методической учебы, а именно изучения вопросов эффективности использования тех или иных педагогических технологий проводятся семинары- практикумы. По содержанию они соответствуют актуальным вопросам организации образовательного процесса и запросам педагогов.</w:t>
      </w:r>
    </w:p>
    <w:p w:rsidR="007B6412" w:rsidRPr="006438B8" w:rsidRDefault="007B6412" w:rsidP="00967076">
      <w:pPr>
        <w:spacing w:line="240" w:lineRule="auto"/>
        <w:rPr>
          <w:rFonts w:ascii="Times New Roman" w:hAnsi="Times New Roman" w:cs="Times New Roman"/>
          <w:sz w:val="28"/>
          <w:szCs w:val="28"/>
        </w:rPr>
      </w:pPr>
      <w:r w:rsidRPr="006438B8">
        <w:rPr>
          <w:rFonts w:ascii="Times New Roman" w:hAnsi="Times New Roman" w:cs="Times New Roman"/>
          <w:sz w:val="28"/>
          <w:szCs w:val="28"/>
        </w:rPr>
        <w:t xml:space="preserve">         При планировании работы педагогического коллектива на учебный год по реализации Программы развития учитываются все звенья методической службы в соответствии с их назначением и функциями.</w:t>
      </w:r>
    </w:p>
    <w:p w:rsidR="007B6412" w:rsidRPr="00F47D90" w:rsidRDefault="007B6412" w:rsidP="00F56443">
      <w:pPr>
        <w:pStyle w:val="HTMLPreformatted"/>
        <w:tabs>
          <w:tab w:val="clear" w:pos="916"/>
          <w:tab w:val="left" w:pos="810"/>
        </w:tabs>
        <w:jc w:val="both"/>
        <w:rPr>
          <w:rFonts w:ascii="Times New Roman" w:hAnsi="Times New Roman" w:cs="Times New Roman"/>
          <w:sz w:val="28"/>
          <w:szCs w:val="28"/>
        </w:rPr>
      </w:pPr>
      <w:r w:rsidRPr="00F47D90">
        <w:rPr>
          <w:rFonts w:ascii="Times New Roman" w:hAnsi="Times New Roman" w:cs="Times New Roman"/>
          <w:sz w:val="28"/>
          <w:szCs w:val="28"/>
        </w:rPr>
        <w:tab/>
        <w:t>В отчетный период были проведены:</w:t>
      </w:r>
    </w:p>
    <w:p w:rsidR="007B6412" w:rsidRPr="00F47D90" w:rsidRDefault="007B6412" w:rsidP="00F47D90">
      <w:pPr>
        <w:pStyle w:val="HTMLPreformatted"/>
        <w:tabs>
          <w:tab w:val="clear" w:pos="916"/>
          <w:tab w:val="left" w:pos="810"/>
        </w:tabs>
        <w:jc w:val="both"/>
        <w:rPr>
          <w:rFonts w:ascii="Times New Roman" w:hAnsi="Times New Roman" w:cs="Times New Roman"/>
          <w:sz w:val="28"/>
          <w:szCs w:val="28"/>
        </w:rPr>
      </w:pPr>
      <w:r w:rsidRPr="00F47D90">
        <w:rPr>
          <w:rFonts w:ascii="Times New Roman" w:hAnsi="Times New Roman" w:cs="Times New Roman"/>
          <w:sz w:val="28"/>
          <w:szCs w:val="28"/>
        </w:rPr>
        <w:t>Педагогические советы:</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«Формирование общих компетенций через систему воспитательной работы»;</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«Подведение итогов работы за 2013 – 2014 учебный год»;</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«Рассмотрение и утверждение новых локальных документов»;</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«Анализ адаптации студентов нового набора»;</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«Оценка качества образования. Аккредитационные показатели деятельности УЗ. Анализ за 1 семестр. Показатели деятельности УЗ за 2014 год»;</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«Анализ результатов аккредитационной экспертизы».</w:t>
      </w:r>
    </w:p>
    <w:p w:rsidR="007B6412" w:rsidRPr="00F47D90" w:rsidRDefault="007B6412" w:rsidP="00F47D90">
      <w:pPr>
        <w:pStyle w:val="HTMLPreformatted"/>
        <w:tabs>
          <w:tab w:val="clear" w:pos="916"/>
          <w:tab w:val="left" w:pos="810"/>
        </w:tabs>
        <w:jc w:val="both"/>
        <w:rPr>
          <w:rFonts w:ascii="Times New Roman" w:hAnsi="Times New Roman" w:cs="Times New Roman"/>
          <w:sz w:val="28"/>
          <w:szCs w:val="28"/>
        </w:rPr>
      </w:pPr>
      <w:r w:rsidRPr="00F47D90">
        <w:rPr>
          <w:rFonts w:ascii="Times New Roman" w:hAnsi="Times New Roman" w:cs="Times New Roman"/>
          <w:sz w:val="28"/>
          <w:szCs w:val="28"/>
        </w:rPr>
        <w:t xml:space="preserve">Методические советы: </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«Подготовка отчетной документации по самообследованию. Анализ отчетной документации»;</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«Планирование учебно-методической работы на 2014-2015 учебный год. Отчеты ЦК»;</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6"/>
          <w:szCs w:val="26"/>
        </w:rPr>
        <w:t>«</w:t>
      </w:r>
      <w:r w:rsidRPr="00F47D90">
        <w:rPr>
          <w:rFonts w:ascii="Times New Roman" w:hAnsi="Times New Roman" w:cs="Times New Roman"/>
          <w:sz w:val="28"/>
          <w:szCs w:val="28"/>
        </w:rPr>
        <w:t>Реализация плана по устранению нарушений плановой проверки Ростобрнадзора. Подготовка отчетной информации по замечаниям</w:t>
      </w:r>
      <w:r w:rsidRPr="00F47D90">
        <w:rPr>
          <w:rFonts w:ascii="Times New Roman" w:hAnsi="Times New Roman" w:cs="Times New Roman"/>
          <w:sz w:val="26"/>
          <w:szCs w:val="26"/>
        </w:rPr>
        <w:t>»;</w:t>
      </w:r>
    </w:p>
    <w:p w:rsidR="007B6412" w:rsidRPr="00F47D90" w:rsidRDefault="007B6412" w:rsidP="00F47D90">
      <w:pPr>
        <w:numPr>
          <w:ilvl w:val="0"/>
          <w:numId w:val="9"/>
        </w:numPr>
        <w:spacing w:line="240" w:lineRule="auto"/>
        <w:rPr>
          <w:rFonts w:ascii="Times New Roman" w:hAnsi="Times New Roman" w:cs="Times New Roman"/>
          <w:sz w:val="28"/>
          <w:szCs w:val="28"/>
        </w:rPr>
      </w:pPr>
      <w:r w:rsidRPr="00F47D90">
        <w:rPr>
          <w:rFonts w:ascii="Times New Roman" w:hAnsi="Times New Roman" w:cs="Times New Roman"/>
          <w:sz w:val="28"/>
          <w:szCs w:val="28"/>
        </w:rPr>
        <w:t xml:space="preserve"> «Организация производственных практик по специальностям. Развитие социального партнерства»</w:t>
      </w:r>
    </w:p>
    <w:p w:rsidR="007B6412" w:rsidRPr="00F47D90" w:rsidRDefault="007B6412" w:rsidP="00F47D90">
      <w:pPr>
        <w:spacing w:line="240" w:lineRule="auto"/>
        <w:ind w:firstLine="708"/>
        <w:rPr>
          <w:rFonts w:ascii="Times New Roman" w:hAnsi="Times New Roman" w:cs="Times New Roman"/>
          <w:sz w:val="28"/>
          <w:szCs w:val="28"/>
        </w:rPr>
      </w:pPr>
      <w:r w:rsidRPr="00F47D90">
        <w:rPr>
          <w:rFonts w:ascii="Times New Roman" w:hAnsi="Times New Roman" w:cs="Times New Roman"/>
          <w:sz w:val="28"/>
          <w:szCs w:val="28"/>
        </w:rPr>
        <w:t>В соответствии с ФГОС СПО обновляется локальная нормативная документация. Разработаны положения:</w:t>
      </w:r>
    </w:p>
    <w:p w:rsidR="007B6412" w:rsidRPr="00E9004F" w:rsidRDefault="007B6412" w:rsidP="00F56443">
      <w:pPr>
        <w:spacing w:line="240" w:lineRule="auto"/>
        <w:rPr>
          <w:rFonts w:ascii="Times New Roman" w:hAnsi="Times New Roman" w:cs="Times New Roman"/>
          <w:sz w:val="28"/>
          <w:szCs w:val="28"/>
        </w:rPr>
      </w:pPr>
      <w:r w:rsidRPr="00E9004F">
        <w:rPr>
          <w:rFonts w:ascii="Times New Roman" w:hAnsi="Times New Roman" w:cs="Times New Roman"/>
          <w:sz w:val="28"/>
          <w:szCs w:val="28"/>
        </w:rPr>
        <w:t xml:space="preserve">Часть </w:t>
      </w:r>
      <w:r w:rsidRPr="00E9004F">
        <w:rPr>
          <w:rFonts w:ascii="Times New Roman" w:hAnsi="Times New Roman" w:cs="Times New Roman"/>
          <w:sz w:val="28"/>
          <w:szCs w:val="28"/>
          <w:lang w:val="en-US"/>
        </w:rPr>
        <w:t>I</w:t>
      </w:r>
      <w:r w:rsidRPr="00E9004F">
        <w:rPr>
          <w:rFonts w:ascii="Times New Roman" w:hAnsi="Times New Roman" w:cs="Times New Roman"/>
          <w:sz w:val="28"/>
          <w:szCs w:val="28"/>
        </w:rPr>
        <w:t xml:space="preserve">  Коллегиальные органы управления</w:t>
      </w:r>
    </w:p>
    <w:p w:rsidR="007B6412" w:rsidRPr="00047DC0" w:rsidRDefault="007B6412" w:rsidP="00F56443">
      <w:pPr>
        <w:pStyle w:val="a2"/>
        <w:spacing w:after="0" w:line="240" w:lineRule="auto"/>
        <w:ind w:left="550"/>
        <w:jc w:val="both"/>
        <w:rPr>
          <w:rFonts w:ascii="Times New Roman" w:hAnsi="Times New Roman" w:cs="Times New Roman"/>
          <w:sz w:val="28"/>
          <w:szCs w:val="28"/>
        </w:rPr>
      </w:pPr>
      <w:r w:rsidRPr="00047DC0">
        <w:rPr>
          <w:rFonts w:ascii="Times New Roman" w:hAnsi="Times New Roman" w:cs="Times New Roman"/>
          <w:sz w:val="28"/>
          <w:szCs w:val="28"/>
        </w:rPr>
        <w:t>- Положение о педагогическом Совете</w:t>
      </w:r>
      <w:r>
        <w:rPr>
          <w:rFonts w:ascii="Times New Roman" w:hAnsi="Times New Roman" w:cs="Times New Roman"/>
          <w:sz w:val="28"/>
          <w:szCs w:val="28"/>
        </w:rPr>
        <w:t xml:space="preserve"> техникума</w:t>
      </w:r>
    </w:p>
    <w:p w:rsidR="007B6412" w:rsidRPr="00CA6529" w:rsidRDefault="007B6412" w:rsidP="00F56443">
      <w:pPr>
        <w:pStyle w:val="a2"/>
        <w:spacing w:after="0" w:line="240" w:lineRule="auto"/>
        <w:ind w:left="550"/>
        <w:jc w:val="both"/>
        <w:rPr>
          <w:rFonts w:ascii="Times New Roman" w:hAnsi="Times New Roman" w:cs="Times New Roman"/>
          <w:sz w:val="28"/>
          <w:szCs w:val="28"/>
        </w:rPr>
      </w:pPr>
      <w:r w:rsidRPr="00CA6529">
        <w:rPr>
          <w:rFonts w:ascii="Times New Roman" w:hAnsi="Times New Roman" w:cs="Times New Roman"/>
          <w:sz w:val="28"/>
          <w:szCs w:val="28"/>
        </w:rPr>
        <w:t>- Пол</w:t>
      </w:r>
      <w:r>
        <w:rPr>
          <w:rFonts w:ascii="Times New Roman" w:hAnsi="Times New Roman" w:cs="Times New Roman"/>
          <w:sz w:val="28"/>
          <w:szCs w:val="28"/>
        </w:rPr>
        <w:t>ожение о Совете ГБОУ СПО РО «КХМТ</w:t>
      </w:r>
      <w:r w:rsidRPr="00CA6529">
        <w:rPr>
          <w:rFonts w:ascii="Times New Roman" w:hAnsi="Times New Roman" w:cs="Times New Roman"/>
          <w:sz w:val="28"/>
          <w:szCs w:val="28"/>
        </w:rPr>
        <w:t>»</w:t>
      </w:r>
    </w:p>
    <w:p w:rsidR="007B6412" w:rsidRPr="00047DC0" w:rsidRDefault="007B6412" w:rsidP="00F56443">
      <w:pPr>
        <w:pStyle w:val="a2"/>
        <w:spacing w:after="0" w:line="240" w:lineRule="auto"/>
        <w:ind w:left="550"/>
        <w:jc w:val="both"/>
        <w:rPr>
          <w:rFonts w:ascii="Times New Roman" w:hAnsi="Times New Roman" w:cs="Times New Roman"/>
          <w:sz w:val="28"/>
          <w:szCs w:val="28"/>
        </w:rPr>
      </w:pPr>
      <w:r w:rsidRPr="00047DC0">
        <w:rPr>
          <w:rFonts w:ascii="Times New Roman" w:hAnsi="Times New Roman" w:cs="Times New Roman"/>
          <w:sz w:val="28"/>
          <w:szCs w:val="28"/>
        </w:rPr>
        <w:t>- Положение о методическом Совете</w:t>
      </w:r>
      <w:r>
        <w:rPr>
          <w:rFonts w:ascii="Times New Roman" w:hAnsi="Times New Roman" w:cs="Times New Roman"/>
          <w:sz w:val="28"/>
          <w:szCs w:val="28"/>
        </w:rPr>
        <w:t xml:space="preserve"> техникума</w:t>
      </w:r>
    </w:p>
    <w:p w:rsidR="007B6412" w:rsidRPr="00820C5F" w:rsidRDefault="007B6412" w:rsidP="00F56443">
      <w:pPr>
        <w:pStyle w:val="a2"/>
        <w:spacing w:after="0" w:line="240" w:lineRule="auto"/>
        <w:ind w:left="550"/>
        <w:jc w:val="both"/>
        <w:rPr>
          <w:rFonts w:ascii="Times New Roman" w:hAnsi="Times New Roman" w:cs="Times New Roman"/>
          <w:sz w:val="28"/>
          <w:szCs w:val="28"/>
        </w:rPr>
      </w:pPr>
      <w:r w:rsidRPr="00820C5F">
        <w:rPr>
          <w:rFonts w:ascii="Times New Roman" w:hAnsi="Times New Roman" w:cs="Times New Roman"/>
          <w:sz w:val="28"/>
          <w:szCs w:val="28"/>
        </w:rPr>
        <w:t>- Положение о попечительском Совете</w:t>
      </w:r>
    </w:p>
    <w:p w:rsidR="007B6412" w:rsidRPr="00CA6529" w:rsidRDefault="007B6412" w:rsidP="00F56443">
      <w:pPr>
        <w:pStyle w:val="a2"/>
        <w:tabs>
          <w:tab w:val="left" w:pos="0"/>
        </w:tabs>
        <w:spacing w:after="0" w:line="240" w:lineRule="auto"/>
        <w:ind w:left="550"/>
        <w:jc w:val="both"/>
        <w:rPr>
          <w:rFonts w:ascii="Times New Roman" w:hAnsi="Times New Roman" w:cs="Times New Roman"/>
          <w:sz w:val="28"/>
          <w:szCs w:val="28"/>
        </w:rPr>
      </w:pPr>
      <w:r w:rsidRPr="00CA6529">
        <w:rPr>
          <w:rFonts w:ascii="Times New Roman" w:hAnsi="Times New Roman" w:cs="Times New Roman"/>
          <w:sz w:val="28"/>
          <w:szCs w:val="28"/>
        </w:rPr>
        <w:t>- Положение об общем собрании работников</w:t>
      </w:r>
    </w:p>
    <w:p w:rsidR="007B6412" w:rsidRPr="00CA6529" w:rsidRDefault="007B6412" w:rsidP="00F56443">
      <w:pPr>
        <w:pStyle w:val="a2"/>
        <w:tabs>
          <w:tab w:val="left" w:pos="0"/>
        </w:tabs>
        <w:spacing w:after="0" w:line="240" w:lineRule="auto"/>
        <w:ind w:left="550"/>
        <w:jc w:val="both"/>
        <w:rPr>
          <w:rFonts w:ascii="Times New Roman" w:hAnsi="Times New Roman" w:cs="Times New Roman"/>
          <w:sz w:val="28"/>
          <w:szCs w:val="28"/>
        </w:rPr>
      </w:pPr>
      <w:r w:rsidRPr="00CA6529">
        <w:rPr>
          <w:rFonts w:ascii="Times New Roman" w:hAnsi="Times New Roman" w:cs="Times New Roman"/>
          <w:sz w:val="28"/>
          <w:szCs w:val="28"/>
        </w:rPr>
        <w:t>- Положение о контрактной службе</w:t>
      </w:r>
    </w:p>
    <w:p w:rsidR="007B6412" w:rsidRDefault="007B6412" w:rsidP="00F56443">
      <w:pPr>
        <w:pStyle w:val="a2"/>
        <w:tabs>
          <w:tab w:val="left" w:pos="0"/>
        </w:tabs>
        <w:spacing w:after="0" w:line="240" w:lineRule="auto"/>
        <w:ind w:left="550"/>
        <w:jc w:val="both"/>
        <w:rPr>
          <w:rFonts w:ascii="Times New Roman" w:hAnsi="Times New Roman" w:cs="Times New Roman"/>
          <w:sz w:val="28"/>
          <w:szCs w:val="28"/>
        </w:rPr>
      </w:pPr>
      <w:r w:rsidRPr="00267948">
        <w:rPr>
          <w:rFonts w:ascii="Times New Roman" w:hAnsi="Times New Roman" w:cs="Times New Roman"/>
          <w:sz w:val="28"/>
          <w:szCs w:val="28"/>
        </w:rPr>
        <w:t>- Положение о защите перс</w:t>
      </w:r>
      <w:r>
        <w:rPr>
          <w:rFonts w:ascii="Times New Roman" w:hAnsi="Times New Roman" w:cs="Times New Roman"/>
          <w:sz w:val="28"/>
          <w:szCs w:val="28"/>
        </w:rPr>
        <w:t>ональных данных ГБОУ СПО РО «КХМТ</w:t>
      </w:r>
      <w:r w:rsidRPr="00267948">
        <w:rPr>
          <w:rFonts w:ascii="Times New Roman" w:hAnsi="Times New Roman" w:cs="Times New Roman"/>
          <w:sz w:val="28"/>
          <w:szCs w:val="28"/>
        </w:rPr>
        <w:t>»</w:t>
      </w:r>
    </w:p>
    <w:p w:rsidR="007B6412" w:rsidRDefault="007B6412" w:rsidP="00F56443">
      <w:pPr>
        <w:pStyle w:val="a2"/>
        <w:tabs>
          <w:tab w:val="left" w:pos="0"/>
        </w:tabs>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 пропускном и внутриобъектном режиме на территории и в здании ГБОУ СПО РО «КХМТ»</w:t>
      </w:r>
    </w:p>
    <w:p w:rsidR="007B6412" w:rsidRDefault="007B6412" w:rsidP="00F56443">
      <w:pPr>
        <w:pStyle w:val="a2"/>
        <w:tabs>
          <w:tab w:val="left" w:pos="0"/>
        </w:tabs>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 комиссии по противодействию коррупции в ГБОУ СПО РО «КХМТ»</w:t>
      </w:r>
    </w:p>
    <w:p w:rsidR="007B6412" w:rsidRDefault="007B6412" w:rsidP="00F56443">
      <w:pPr>
        <w:pStyle w:val="a2"/>
        <w:tabs>
          <w:tab w:val="left" w:pos="0"/>
        </w:tabs>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Кодекс профессиональной этики педагогических работников и сотрудников ГБОУ СПО РО «КХМТ»</w:t>
      </w:r>
    </w:p>
    <w:p w:rsidR="007B6412" w:rsidRDefault="007B6412" w:rsidP="00F56443">
      <w:pPr>
        <w:spacing w:line="240" w:lineRule="auto"/>
        <w:rPr>
          <w:rFonts w:ascii="Times New Roman" w:hAnsi="Times New Roman" w:cs="Times New Roman"/>
          <w:sz w:val="28"/>
          <w:szCs w:val="28"/>
        </w:rPr>
      </w:pPr>
      <w:r w:rsidRPr="00E9004F">
        <w:rPr>
          <w:rFonts w:ascii="Times New Roman" w:hAnsi="Times New Roman" w:cs="Times New Roman"/>
          <w:sz w:val="28"/>
          <w:szCs w:val="28"/>
        </w:rPr>
        <w:t xml:space="preserve">Часть </w:t>
      </w:r>
      <w:r w:rsidRPr="00E9004F">
        <w:rPr>
          <w:rFonts w:ascii="Times New Roman" w:hAnsi="Times New Roman" w:cs="Times New Roman"/>
          <w:sz w:val="28"/>
          <w:szCs w:val="28"/>
          <w:lang w:val="en-US"/>
        </w:rPr>
        <w:t>II</w:t>
      </w:r>
      <w:r w:rsidRPr="00E9004F">
        <w:rPr>
          <w:rFonts w:ascii="Times New Roman" w:hAnsi="Times New Roman" w:cs="Times New Roman"/>
          <w:sz w:val="28"/>
          <w:szCs w:val="28"/>
        </w:rPr>
        <w:t xml:space="preserve">  Организация работы структурных подразделений</w:t>
      </w:r>
    </w:p>
    <w:p w:rsidR="007B6412" w:rsidRPr="009F4F5D" w:rsidRDefault="007B6412" w:rsidP="00F56443">
      <w:pPr>
        <w:spacing w:line="240" w:lineRule="auto"/>
        <w:ind w:firstLine="708"/>
        <w:rPr>
          <w:rFonts w:ascii="Times New Roman" w:hAnsi="Times New Roman" w:cs="Times New Roman"/>
          <w:sz w:val="28"/>
          <w:szCs w:val="28"/>
        </w:rPr>
      </w:pPr>
      <w:r w:rsidRPr="009F4F5D">
        <w:rPr>
          <w:rFonts w:ascii="Times New Roman" w:hAnsi="Times New Roman" w:cs="Times New Roman"/>
          <w:sz w:val="28"/>
          <w:szCs w:val="28"/>
        </w:rPr>
        <w:t>- Положение о пожарно-технической комиссии</w:t>
      </w:r>
    </w:p>
    <w:p w:rsidR="007B6412" w:rsidRPr="00CA6529" w:rsidRDefault="007B6412" w:rsidP="00F56443">
      <w:pPr>
        <w:pStyle w:val="a2"/>
        <w:spacing w:after="0" w:line="240" w:lineRule="auto"/>
        <w:jc w:val="both"/>
        <w:rPr>
          <w:rFonts w:ascii="Times New Roman" w:hAnsi="Times New Roman" w:cs="Times New Roman"/>
          <w:sz w:val="28"/>
          <w:szCs w:val="28"/>
        </w:rPr>
      </w:pPr>
      <w:r w:rsidRPr="00CA6529">
        <w:rPr>
          <w:rFonts w:ascii="Times New Roman" w:hAnsi="Times New Roman" w:cs="Times New Roman"/>
          <w:sz w:val="28"/>
          <w:szCs w:val="28"/>
        </w:rPr>
        <w:t>- Положение об очном отделении</w:t>
      </w:r>
    </w:p>
    <w:p w:rsidR="007B6412" w:rsidRPr="00267948" w:rsidRDefault="007B6412" w:rsidP="00F56443">
      <w:pPr>
        <w:pStyle w:val="a2"/>
        <w:spacing w:after="0" w:line="240" w:lineRule="auto"/>
        <w:jc w:val="both"/>
        <w:rPr>
          <w:rFonts w:ascii="Times New Roman" w:hAnsi="Times New Roman" w:cs="Times New Roman"/>
          <w:sz w:val="28"/>
          <w:szCs w:val="28"/>
        </w:rPr>
      </w:pPr>
      <w:r w:rsidRPr="00267948">
        <w:rPr>
          <w:rFonts w:ascii="Times New Roman" w:hAnsi="Times New Roman" w:cs="Times New Roman"/>
          <w:sz w:val="28"/>
          <w:szCs w:val="28"/>
        </w:rPr>
        <w:t>- Положение о заочном отделении</w:t>
      </w:r>
    </w:p>
    <w:p w:rsidR="007B6412" w:rsidRDefault="007B6412" w:rsidP="00F56443">
      <w:pPr>
        <w:pStyle w:val="a2"/>
        <w:spacing w:after="0" w:line="240" w:lineRule="auto"/>
        <w:jc w:val="both"/>
        <w:rPr>
          <w:rFonts w:ascii="Times New Roman" w:hAnsi="Times New Roman" w:cs="Times New Roman"/>
          <w:sz w:val="28"/>
          <w:szCs w:val="28"/>
        </w:rPr>
      </w:pPr>
      <w:r w:rsidRPr="008D710D">
        <w:rPr>
          <w:rFonts w:ascii="Times New Roman" w:hAnsi="Times New Roman" w:cs="Times New Roman"/>
          <w:sz w:val="28"/>
          <w:szCs w:val="28"/>
        </w:rPr>
        <w:t>- Положение о методической службе</w:t>
      </w:r>
    </w:p>
    <w:p w:rsidR="007B6412" w:rsidRPr="008D710D" w:rsidRDefault="007B6412" w:rsidP="00F56443">
      <w:pPr>
        <w:pStyle w:val="a2"/>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Положение о предметно-цикловой комиссии</w:t>
      </w:r>
    </w:p>
    <w:p w:rsidR="007B6412" w:rsidRPr="00CA6529" w:rsidRDefault="007B6412" w:rsidP="00F56443">
      <w:pPr>
        <w:pStyle w:val="a2"/>
        <w:spacing w:after="0" w:line="240" w:lineRule="auto"/>
        <w:jc w:val="both"/>
        <w:rPr>
          <w:rFonts w:ascii="Times New Roman" w:hAnsi="Times New Roman" w:cs="Times New Roman"/>
          <w:sz w:val="28"/>
          <w:szCs w:val="28"/>
        </w:rPr>
      </w:pPr>
      <w:r w:rsidRPr="00CA6529">
        <w:rPr>
          <w:rFonts w:ascii="Times New Roman" w:hAnsi="Times New Roman" w:cs="Times New Roman"/>
          <w:sz w:val="28"/>
          <w:szCs w:val="28"/>
        </w:rPr>
        <w:t>- Положение об учебно-производственных мастерских</w:t>
      </w:r>
    </w:p>
    <w:p w:rsidR="007B6412" w:rsidRPr="00CA6529" w:rsidRDefault="007B6412" w:rsidP="00F56443">
      <w:pPr>
        <w:pStyle w:val="a2"/>
        <w:spacing w:after="0" w:line="240" w:lineRule="auto"/>
        <w:jc w:val="both"/>
        <w:rPr>
          <w:rFonts w:ascii="Times New Roman" w:hAnsi="Times New Roman" w:cs="Times New Roman"/>
          <w:sz w:val="28"/>
          <w:szCs w:val="28"/>
        </w:rPr>
      </w:pPr>
      <w:r w:rsidRPr="00CA6529">
        <w:rPr>
          <w:rFonts w:ascii="Times New Roman" w:hAnsi="Times New Roman" w:cs="Times New Roman"/>
          <w:sz w:val="28"/>
          <w:szCs w:val="28"/>
        </w:rPr>
        <w:t>- Положение о библиотеке</w:t>
      </w:r>
    </w:p>
    <w:p w:rsidR="007B6412" w:rsidRPr="009F4F5D" w:rsidRDefault="007B6412" w:rsidP="00F56443">
      <w:pPr>
        <w:pStyle w:val="a2"/>
        <w:spacing w:after="0" w:line="240" w:lineRule="auto"/>
        <w:jc w:val="both"/>
        <w:rPr>
          <w:rFonts w:ascii="Times New Roman" w:hAnsi="Times New Roman" w:cs="Times New Roman"/>
          <w:sz w:val="28"/>
          <w:szCs w:val="28"/>
        </w:rPr>
      </w:pPr>
      <w:r w:rsidRPr="009F4F5D">
        <w:rPr>
          <w:rFonts w:ascii="Times New Roman" w:hAnsi="Times New Roman" w:cs="Times New Roman"/>
          <w:sz w:val="28"/>
          <w:szCs w:val="28"/>
        </w:rPr>
        <w:t>- Положение о пользовании библиотекой</w:t>
      </w:r>
    </w:p>
    <w:p w:rsidR="007B6412" w:rsidRPr="00267948" w:rsidRDefault="007B6412" w:rsidP="00F56443">
      <w:pPr>
        <w:pStyle w:val="a2"/>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Положение о службе содействия трудоустройству выпускников</w:t>
      </w:r>
    </w:p>
    <w:p w:rsidR="007B6412" w:rsidRDefault="007B6412" w:rsidP="00F56443">
      <w:pPr>
        <w:pStyle w:val="a2"/>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Положение об учебном кабинете</w:t>
      </w:r>
    </w:p>
    <w:p w:rsidR="007B6412" w:rsidRPr="00E9004F" w:rsidRDefault="007B6412" w:rsidP="00F56443">
      <w:pPr>
        <w:spacing w:line="240" w:lineRule="auto"/>
        <w:rPr>
          <w:rFonts w:ascii="Times New Roman" w:hAnsi="Times New Roman" w:cs="Times New Roman"/>
          <w:sz w:val="28"/>
          <w:szCs w:val="28"/>
        </w:rPr>
      </w:pPr>
      <w:r w:rsidRPr="00E9004F">
        <w:rPr>
          <w:rFonts w:ascii="Times New Roman" w:hAnsi="Times New Roman" w:cs="Times New Roman"/>
          <w:sz w:val="28"/>
          <w:szCs w:val="28"/>
        </w:rPr>
        <w:t xml:space="preserve">Часть </w:t>
      </w:r>
      <w:r w:rsidRPr="00E9004F">
        <w:rPr>
          <w:rFonts w:ascii="Times New Roman" w:hAnsi="Times New Roman" w:cs="Times New Roman"/>
          <w:sz w:val="28"/>
          <w:szCs w:val="28"/>
          <w:lang w:val="en-US"/>
        </w:rPr>
        <w:t>III</w:t>
      </w:r>
      <w:r w:rsidRPr="00E9004F">
        <w:rPr>
          <w:rFonts w:ascii="Times New Roman" w:hAnsi="Times New Roman" w:cs="Times New Roman"/>
          <w:sz w:val="28"/>
          <w:szCs w:val="28"/>
        </w:rPr>
        <w:t xml:space="preserve">  Трудовые отношения и заработная плата</w:t>
      </w:r>
    </w:p>
    <w:p w:rsidR="007B6412" w:rsidRPr="00E9004F" w:rsidRDefault="007B6412" w:rsidP="00F56443">
      <w:pPr>
        <w:pStyle w:val="a2"/>
        <w:spacing w:after="0" w:line="240" w:lineRule="auto"/>
        <w:ind w:left="550"/>
        <w:jc w:val="both"/>
        <w:rPr>
          <w:rFonts w:ascii="Times New Roman" w:hAnsi="Times New Roman" w:cs="Times New Roman"/>
          <w:sz w:val="28"/>
          <w:szCs w:val="28"/>
        </w:rPr>
      </w:pPr>
      <w:r w:rsidRPr="00E9004F">
        <w:rPr>
          <w:rFonts w:ascii="Times New Roman" w:hAnsi="Times New Roman" w:cs="Times New Roman"/>
          <w:sz w:val="28"/>
          <w:szCs w:val="28"/>
        </w:rPr>
        <w:t>- Правила внутреннего трудового распорядка</w:t>
      </w:r>
    </w:p>
    <w:p w:rsidR="007B6412" w:rsidRPr="00E9004F" w:rsidRDefault="007B6412" w:rsidP="00F56443">
      <w:pPr>
        <w:pStyle w:val="a2"/>
        <w:spacing w:after="0" w:line="240" w:lineRule="auto"/>
        <w:ind w:left="550"/>
        <w:jc w:val="both"/>
        <w:rPr>
          <w:rFonts w:ascii="Times New Roman" w:hAnsi="Times New Roman" w:cs="Times New Roman"/>
          <w:sz w:val="28"/>
          <w:szCs w:val="28"/>
        </w:rPr>
      </w:pPr>
      <w:r w:rsidRPr="00E9004F">
        <w:rPr>
          <w:rFonts w:ascii="Times New Roman" w:hAnsi="Times New Roman" w:cs="Times New Roman"/>
          <w:sz w:val="28"/>
          <w:szCs w:val="28"/>
        </w:rPr>
        <w:t>- Положение об оплате труда</w:t>
      </w:r>
    </w:p>
    <w:p w:rsidR="007B6412" w:rsidRDefault="007B6412" w:rsidP="00F56443">
      <w:pPr>
        <w:pStyle w:val="a2"/>
        <w:spacing w:after="0" w:line="240" w:lineRule="auto"/>
        <w:ind w:left="550"/>
        <w:jc w:val="both"/>
        <w:rPr>
          <w:rFonts w:ascii="Times New Roman" w:hAnsi="Times New Roman" w:cs="Times New Roman"/>
          <w:sz w:val="28"/>
          <w:szCs w:val="28"/>
        </w:rPr>
      </w:pPr>
      <w:r w:rsidRPr="00643706">
        <w:rPr>
          <w:rFonts w:ascii="Times New Roman" w:hAnsi="Times New Roman" w:cs="Times New Roman"/>
          <w:sz w:val="28"/>
          <w:szCs w:val="28"/>
        </w:rPr>
        <w:t>- Положение о стипендиальной комиссии</w:t>
      </w:r>
    </w:p>
    <w:p w:rsidR="007B6412" w:rsidRPr="009F4F5D" w:rsidRDefault="007B6412" w:rsidP="00F56443">
      <w:pPr>
        <w:pStyle w:val="a2"/>
        <w:spacing w:after="0" w:line="240" w:lineRule="auto"/>
        <w:ind w:left="550"/>
        <w:jc w:val="both"/>
        <w:rPr>
          <w:rFonts w:ascii="Times New Roman" w:hAnsi="Times New Roman" w:cs="Times New Roman"/>
          <w:sz w:val="28"/>
          <w:szCs w:val="28"/>
        </w:rPr>
      </w:pPr>
      <w:r w:rsidRPr="009F4F5D">
        <w:rPr>
          <w:rFonts w:ascii="Times New Roman" w:hAnsi="Times New Roman" w:cs="Times New Roman"/>
          <w:sz w:val="28"/>
          <w:szCs w:val="28"/>
        </w:rPr>
        <w:t xml:space="preserve">- Положение о </w:t>
      </w:r>
      <w:r>
        <w:rPr>
          <w:rFonts w:ascii="Times New Roman" w:hAnsi="Times New Roman" w:cs="Times New Roman"/>
          <w:sz w:val="28"/>
          <w:szCs w:val="28"/>
        </w:rPr>
        <w:t>расходовании средств, получаемых от оказания платных образовательных услуг, предпринимательской и иной</w:t>
      </w:r>
      <w:r w:rsidRPr="009F4F5D">
        <w:rPr>
          <w:rFonts w:ascii="Times New Roman" w:hAnsi="Times New Roman" w:cs="Times New Roman"/>
          <w:sz w:val="28"/>
          <w:szCs w:val="28"/>
        </w:rPr>
        <w:t xml:space="preserve"> приносящей доход деятельности</w:t>
      </w:r>
    </w:p>
    <w:p w:rsidR="007B6412" w:rsidRPr="00643706" w:rsidRDefault="007B6412" w:rsidP="00F56443">
      <w:pPr>
        <w:pStyle w:val="a2"/>
        <w:spacing w:after="0" w:line="240" w:lineRule="auto"/>
        <w:ind w:left="550" w:hanging="567"/>
        <w:jc w:val="both"/>
        <w:rPr>
          <w:rFonts w:ascii="Times New Roman" w:hAnsi="Times New Roman" w:cs="Times New Roman"/>
          <w:sz w:val="28"/>
          <w:szCs w:val="28"/>
        </w:rPr>
      </w:pPr>
      <w:r w:rsidRPr="00643706">
        <w:rPr>
          <w:rFonts w:ascii="Times New Roman" w:hAnsi="Times New Roman" w:cs="Times New Roman"/>
          <w:sz w:val="28"/>
          <w:szCs w:val="28"/>
        </w:rPr>
        <w:t xml:space="preserve">        - Положение о стипендиальном обеспечении студентов ГБОУ СПО РО  «КХМТ»</w:t>
      </w:r>
    </w:p>
    <w:p w:rsidR="007B6412" w:rsidRDefault="007B6412" w:rsidP="00F56443">
      <w:pPr>
        <w:pStyle w:val="a2"/>
        <w:spacing w:after="0" w:line="240" w:lineRule="auto"/>
        <w:ind w:left="550"/>
        <w:jc w:val="both"/>
        <w:rPr>
          <w:rFonts w:ascii="Times New Roman" w:hAnsi="Times New Roman" w:cs="Times New Roman"/>
          <w:sz w:val="28"/>
          <w:szCs w:val="28"/>
        </w:rPr>
      </w:pPr>
      <w:r w:rsidRPr="00820C5F">
        <w:rPr>
          <w:rFonts w:ascii="Times New Roman" w:hAnsi="Times New Roman" w:cs="Times New Roman"/>
          <w:sz w:val="28"/>
          <w:szCs w:val="28"/>
        </w:rPr>
        <w:t>- Положение о внебюджетных средствах</w:t>
      </w:r>
    </w:p>
    <w:p w:rsidR="007B6412" w:rsidRDefault="007B6412" w:rsidP="00F56443">
      <w:pPr>
        <w:pStyle w:val="a2"/>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об оказании платных образовательных слуг</w:t>
      </w:r>
    </w:p>
    <w:p w:rsidR="007B6412" w:rsidRDefault="007B6412" w:rsidP="00F56443">
      <w:pPr>
        <w:pStyle w:val="a2"/>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 материальной ответственности работников</w:t>
      </w:r>
    </w:p>
    <w:p w:rsidR="007B6412" w:rsidRDefault="007B6412" w:rsidP="00F56443">
      <w:pPr>
        <w:pStyle w:val="a2"/>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 порядке проведения аттестации работников</w:t>
      </w:r>
    </w:p>
    <w:p w:rsidR="007B6412" w:rsidRPr="00820C5F" w:rsidRDefault="007B6412" w:rsidP="00F56443">
      <w:pPr>
        <w:pStyle w:val="a2"/>
        <w:spacing w:after="0" w:line="240" w:lineRule="auto"/>
        <w:ind w:left="550"/>
        <w:jc w:val="both"/>
        <w:rPr>
          <w:rFonts w:ascii="Times New Roman" w:hAnsi="Times New Roman" w:cs="Times New Roman"/>
          <w:sz w:val="28"/>
          <w:szCs w:val="28"/>
        </w:rPr>
      </w:pPr>
      <w:r>
        <w:rPr>
          <w:rFonts w:ascii="Times New Roman" w:hAnsi="Times New Roman" w:cs="Times New Roman"/>
          <w:sz w:val="28"/>
          <w:szCs w:val="28"/>
        </w:rPr>
        <w:t>- Положение о порядке доступа педагогов к информационно-телекоммуникационным сетям и базам данных, учебным и методическим материалам, материально-техническим средствам</w:t>
      </w:r>
    </w:p>
    <w:p w:rsidR="007B6412" w:rsidRPr="00E9004F" w:rsidRDefault="007B6412" w:rsidP="00F56443">
      <w:pPr>
        <w:spacing w:line="240" w:lineRule="auto"/>
        <w:rPr>
          <w:rFonts w:ascii="Times New Roman" w:hAnsi="Times New Roman" w:cs="Times New Roman"/>
          <w:sz w:val="28"/>
          <w:szCs w:val="28"/>
        </w:rPr>
      </w:pPr>
      <w:r w:rsidRPr="00E9004F">
        <w:rPr>
          <w:rFonts w:ascii="Times New Roman" w:hAnsi="Times New Roman" w:cs="Times New Roman"/>
          <w:sz w:val="28"/>
          <w:szCs w:val="28"/>
        </w:rPr>
        <w:t xml:space="preserve">Часть </w:t>
      </w:r>
      <w:r w:rsidRPr="00E9004F">
        <w:rPr>
          <w:rFonts w:ascii="Times New Roman" w:hAnsi="Times New Roman" w:cs="Times New Roman"/>
          <w:sz w:val="28"/>
          <w:szCs w:val="28"/>
          <w:lang w:val="en-US"/>
        </w:rPr>
        <w:t>IV</w:t>
      </w:r>
      <w:r w:rsidRPr="00E9004F">
        <w:rPr>
          <w:rFonts w:ascii="Times New Roman" w:hAnsi="Times New Roman" w:cs="Times New Roman"/>
          <w:sz w:val="28"/>
          <w:szCs w:val="28"/>
        </w:rPr>
        <w:t xml:space="preserve">  Организация приема</w:t>
      </w:r>
    </w:p>
    <w:p w:rsidR="007B6412" w:rsidRPr="00E9004F" w:rsidRDefault="007B6412" w:rsidP="00F56443">
      <w:pPr>
        <w:pStyle w:val="a2"/>
        <w:spacing w:after="0" w:line="240" w:lineRule="auto"/>
        <w:jc w:val="both"/>
        <w:rPr>
          <w:rFonts w:ascii="Times New Roman" w:hAnsi="Times New Roman" w:cs="Times New Roman"/>
          <w:sz w:val="28"/>
          <w:szCs w:val="28"/>
        </w:rPr>
      </w:pPr>
      <w:r w:rsidRPr="00E9004F">
        <w:rPr>
          <w:rFonts w:ascii="Times New Roman" w:hAnsi="Times New Roman" w:cs="Times New Roman"/>
          <w:sz w:val="28"/>
          <w:szCs w:val="28"/>
        </w:rPr>
        <w:t>- Правила приема</w:t>
      </w:r>
    </w:p>
    <w:p w:rsidR="007B6412" w:rsidRDefault="007B6412" w:rsidP="00F56443">
      <w:pPr>
        <w:pStyle w:val="a2"/>
        <w:spacing w:after="0" w:line="240" w:lineRule="auto"/>
        <w:jc w:val="both"/>
        <w:rPr>
          <w:rFonts w:ascii="Times New Roman" w:hAnsi="Times New Roman" w:cs="Times New Roman"/>
          <w:sz w:val="28"/>
          <w:szCs w:val="28"/>
        </w:rPr>
      </w:pPr>
      <w:r w:rsidRPr="00E9004F">
        <w:rPr>
          <w:rFonts w:ascii="Times New Roman" w:hAnsi="Times New Roman" w:cs="Times New Roman"/>
          <w:sz w:val="28"/>
          <w:szCs w:val="28"/>
        </w:rPr>
        <w:t>- Положение о приемной комиссии</w:t>
      </w:r>
    </w:p>
    <w:p w:rsidR="007B6412" w:rsidRDefault="007B6412" w:rsidP="00F56443">
      <w:pPr>
        <w:pStyle w:val="a2"/>
        <w:spacing w:after="0" w:line="240" w:lineRule="auto"/>
        <w:jc w:val="both"/>
        <w:rPr>
          <w:rFonts w:ascii="Times New Roman" w:hAnsi="Times New Roman" w:cs="Times New Roman"/>
          <w:sz w:val="28"/>
          <w:szCs w:val="28"/>
        </w:rPr>
      </w:pPr>
      <w:r w:rsidRPr="00E9004F">
        <w:rPr>
          <w:rFonts w:ascii="Times New Roman" w:hAnsi="Times New Roman" w:cs="Times New Roman"/>
          <w:sz w:val="28"/>
          <w:szCs w:val="28"/>
        </w:rPr>
        <w:t>-</w:t>
      </w:r>
      <w:r>
        <w:rPr>
          <w:rFonts w:ascii="Times New Roman" w:hAnsi="Times New Roman" w:cs="Times New Roman"/>
          <w:sz w:val="28"/>
          <w:szCs w:val="28"/>
        </w:rPr>
        <w:t xml:space="preserve"> </w:t>
      </w:r>
      <w:r w:rsidRPr="00E9004F">
        <w:rPr>
          <w:rFonts w:ascii="Times New Roman" w:hAnsi="Times New Roman" w:cs="Times New Roman"/>
          <w:sz w:val="28"/>
          <w:szCs w:val="28"/>
        </w:rPr>
        <w:t>Положение о порядке зачисления на полное государственное обеспечение обучающихся детей-сирот и на предоставление им дополнител</w:t>
      </w:r>
      <w:r>
        <w:rPr>
          <w:rFonts w:ascii="Times New Roman" w:hAnsi="Times New Roman" w:cs="Times New Roman"/>
          <w:sz w:val="28"/>
          <w:szCs w:val="28"/>
        </w:rPr>
        <w:t>ьных гарантий в ГБОУ СПО РО «КХМТ</w:t>
      </w:r>
      <w:r w:rsidRPr="00E9004F">
        <w:rPr>
          <w:rFonts w:ascii="Times New Roman" w:hAnsi="Times New Roman" w:cs="Times New Roman"/>
          <w:sz w:val="28"/>
          <w:szCs w:val="28"/>
        </w:rPr>
        <w:t>»</w:t>
      </w:r>
    </w:p>
    <w:p w:rsidR="007B6412" w:rsidRDefault="007B6412" w:rsidP="00F56443">
      <w:pPr>
        <w:pStyle w:val="a2"/>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Положение о порядке возникновения, приостановления и прекращения отношений между техникумом и обучающимися и (или) родителями (законными представителями) несовершеннолетних обучающихся</w:t>
      </w:r>
    </w:p>
    <w:p w:rsidR="007B6412" w:rsidRPr="00E9004F" w:rsidRDefault="007B6412" w:rsidP="00F56443">
      <w:pPr>
        <w:spacing w:line="240" w:lineRule="auto"/>
        <w:rPr>
          <w:rFonts w:ascii="Times New Roman" w:hAnsi="Times New Roman" w:cs="Times New Roman"/>
          <w:sz w:val="28"/>
          <w:szCs w:val="28"/>
        </w:rPr>
      </w:pPr>
      <w:r w:rsidRPr="00E9004F">
        <w:rPr>
          <w:rFonts w:ascii="Times New Roman" w:hAnsi="Times New Roman" w:cs="Times New Roman"/>
          <w:sz w:val="28"/>
          <w:szCs w:val="28"/>
        </w:rPr>
        <w:t xml:space="preserve">Часть </w:t>
      </w:r>
      <w:r w:rsidRPr="00E9004F">
        <w:rPr>
          <w:rFonts w:ascii="Times New Roman" w:hAnsi="Times New Roman" w:cs="Times New Roman"/>
          <w:sz w:val="28"/>
          <w:szCs w:val="28"/>
          <w:lang w:val="en-US"/>
        </w:rPr>
        <w:t>V</w:t>
      </w:r>
      <w:r w:rsidRPr="00E9004F">
        <w:rPr>
          <w:rFonts w:ascii="Times New Roman" w:hAnsi="Times New Roman" w:cs="Times New Roman"/>
          <w:sz w:val="28"/>
          <w:szCs w:val="28"/>
        </w:rPr>
        <w:t xml:space="preserve">  Организация учебного процесса</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об организации образовательного процесса</w:t>
      </w:r>
    </w:p>
    <w:p w:rsidR="007B6412" w:rsidRPr="00E9004F"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E9004F">
        <w:rPr>
          <w:rFonts w:ascii="Times New Roman" w:hAnsi="Times New Roman" w:cs="Times New Roman"/>
          <w:sz w:val="28"/>
          <w:szCs w:val="28"/>
        </w:rPr>
        <w:t>Поло</w:t>
      </w:r>
      <w:r>
        <w:rPr>
          <w:rFonts w:ascii="Times New Roman" w:hAnsi="Times New Roman" w:cs="Times New Roman"/>
          <w:sz w:val="28"/>
          <w:szCs w:val="28"/>
        </w:rPr>
        <w:t>жение о порядке оформления журнала учебных занятий</w:t>
      </w:r>
    </w:p>
    <w:p w:rsidR="007B6412" w:rsidRPr="00820C5F"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820C5F">
        <w:rPr>
          <w:rFonts w:ascii="Times New Roman" w:hAnsi="Times New Roman" w:cs="Times New Roman"/>
          <w:sz w:val="28"/>
          <w:szCs w:val="28"/>
        </w:rPr>
        <w:t>Положение о расписании учебных занятий и консультаций</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820C5F">
        <w:rPr>
          <w:rFonts w:ascii="Times New Roman" w:hAnsi="Times New Roman" w:cs="Times New Roman"/>
          <w:sz w:val="28"/>
          <w:szCs w:val="28"/>
        </w:rPr>
        <w:t xml:space="preserve">Положение об организации </w:t>
      </w:r>
      <w:r>
        <w:rPr>
          <w:rFonts w:ascii="Times New Roman" w:hAnsi="Times New Roman" w:cs="Times New Roman"/>
          <w:sz w:val="28"/>
          <w:szCs w:val="28"/>
        </w:rPr>
        <w:t xml:space="preserve">учебной и </w:t>
      </w:r>
      <w:r w:rsidRPr="00820C5F">
        <w:rPr>
          <w:rFonts w:ascii="Times New Roman" w:hAnsi="Times New Roman" w:cs="Times New Roman"/>
          <w:sz w:val="28"/>
          <w:szCs w:val="28"/>
        </w:rPr>
        <w:t>пр</w:t>
      </w:r>
      <w:r>
        <w:rPr>
          <w:rFonts w:ascii="Times New Roman" w:hAnsi="Times New Roman" w:cs="Times New Roman"/>
          <w:sz w:val="28"/>
          <w:szCs w:val="28"/>
        </w:rPr>
        <w:t>оизводственной</w:t>
      </w:r>
      <w:r w:rsidRPr="00820C5F">
        <w:rPr>
          <w:rFonts w:ascii="Times New Roman" w:hAnsi="Times New Roman" w:cs="Times New Roman"/>
          <w:sz w:val="28"/>
          <w:szCs w:val="28"/>
        </w:rPr>
        <w:t xml:space="preserve"> прак</w:t>
      </w:r>
      <w:r>
        <w:rPr>
          <w:rFonts w:ascii="Times New Roman" w:hAnsi="Times New Roman" w:cs="Times New Roman"/>
          <w:sz w:val="28"/>
          <w:szCs w:val="28"/>
        </w:rPr>
        <w:t>тики обучающихся</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руководстве учебной и производственной практиками</w:t>
      </w:r>
    </w:p>
    <w:p w:rsidR="007B6412" w:rsidRPr="00CA6529"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CA6529">
        <w:rPr>
          <w:rFonts w:ascii="Times New Roman" w:hAnsi="Times New Roman" w:cs="Times New Roman"/>
          <w:sz w:val="28"/>
          <w:szCs w:val="28"/>
        </w:rPr>
        <w:t>Положение о разработке рабочих программ дисциплин и профессиональных модулей</w:t>
      </w:r>
    </w:p>
    <w:p w:rsidR="007B6412" w:rsidRPr="00820C5F"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об экзамене (квалификационном) по итогам освоения профессионального модуля (вида профессиональной деятельности) программы СПО в соответствии с требованиями ФГОС</w:t>
      </w:r>
    </w:p>
    <w:p w:rsidR="007B6412" w:rsidRPr="00CA6529"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CA6529">
        <w:rPr>
          <w:rFonts w:ascii="Times New Roman" w:hAnsi="Times New Roman" w:cs="Times New Roman"/>
          <w:sz w:val="28"/>
          <w:szCs w:val="28"/>
        </w:rPr>
        <w:t>Положение о планировании, организации  проведении лабораторных и практических занятий</w:t>
      </w:r>
    </w:p>
    <w:p w:rsidR="007B6412" w:rsidRPr="00EF0CE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по</w:t>
      </w:r>
      <w:r w:rsidRPr="00EF0CE2">
        <w:rPr>
          <w:rFonts w:ascii="Times New Roman" w:hAnsi="Times New Roman" w:cs="Times New Roman"/>
          <w:sz w:val="28"/>
          <w:szCs w:val="28"/>
        </w:rPr>
        <w:t xml:space="preserve"> организации </w:t>
      </w:r>
      <w:r>
        <w:rPr>
          <w:rFonts w:ascii="Times New Roman" w:hAnsi="Times New Roman" w:cs="Times New Roman"/>
          <w:sz w:val="28"/>
          <w:szCs w:val="28"/>
        </w:rPr>
        <w:t>выполнения и защиты курсовой</w:t>
      </w:r>
      <w:r w:rsidRPr="00EF0CE2">
        <w:rPr>
          <w:rFonts w:ascii="Times New Roman" w:hAnsi="Times New Roman" w:cs="Times New Roman"/>
          <w:sz w:val="28"/>
          <w:szCs w:val="28"/>
        </w:rPr>
        <w:t xml:space="preserve"> </w:t>
      </w:r>
      <w:r>
        <w:rPr>
          <w:rFonts w:ascii="Times New Roman" w:hAnsi="Times New Roman" w:cs="Times New Roman"/>
          <w:sz w:val="28"/>
          <w:szCs w:val="28"/>
        </w:rPr>
        <w:t>работы (проекта)</w:t>
      </w:r>
      <w:r w:rsidRPr="00EF0CE2">
        <w:rPr>
          <w:rFonts w:ascii="Times New Roman" w:hAnsi="Times New Roman" w:cs="Times New Roman"/>
          <w:sz w:val="28"/>
          <w:szCs w:val="28"/>
        </w:rPr>
        <w:t xml:space="preserve"> </w:t>
      </w:r>
    </w:p>
    <w:p w:rsidR="007B6412" w:rsidRPr="00CA6529"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CA6529">
        <w:rPr>
          <w:rFonts w:ascii="Times New Roman" w:hAnsi="Times New Roman" w:cs="Times New Roman"/>
          <w:sz w:val="28"/>
          <w:szCs w:val="28"/>
        </w:rPr>
        <w:t>Положение о разработке методических указаний и контрольных заданий для студентов заочного отделения</w:t>
      </w:r>
    </w:p>
    <w:p w:rsidR="007B6412" w:rsidRPr="00047DC0"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047DC0">
        <w:rPr>
          <w:rFonts w:ascii="Times New Roman" w:hAnsi="Times New Roman" w:cs="Times New Roman"/>
          <w:sz w:val="28"/>
          <w:szCs w:val="28"/>
        </w:rPr>
        <w:t>Положение о самостоятельной работе студентов</w:t>
      </w:r>
    </w:p>
    <w:p w:rsidR="007B6412" w:rsidRPr="00820C5F"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формировании фонда оценочных средств для проведения текущего контроля и промежуточной аттестации студентов</w:t>
      </w:r>
    </w:p>
    <w:p w:rsidR="007B6412" w:rsidRPr="00BC7CDE"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BC7CDE">
        <w:rPr>
          <w:rFonts w:ascii="Times New Roman" w:hAnsi="Times New Roman" w:cs="Times New Roman"/>
          <w:sz w:val="28"/>
          <w:szCs w:val="28"/>
        </w:rPr>
        <w:t>Положение о перезачете и переаттестации учебных дисциплин, МДК и ПМ</w:t>
      </w:r>
    </w:p>
    <w:p w:rsidR="007B6412" w:rsidRPr="00CA6529"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CA6529">
        <w:rPr>
          <w:rFonts w:ascii="Times New Roman" w:hAnsi="Times New Roman" w:cs="Times New Roman"/>
          <w:sz w:val="28"/>
          <w:szCs w:val="28"/>
        </w:rPr>
        <w:t>Положение о зачетной к</w:t>
      </w:r>
      <w:r>
        <w:rPr>
          <w:rFonts w:ascii="Times New Roman" w:hAnsi="Times New Roman" w:cs="Times New Roman"/>
          <w:sz w:val="28"/>
          <w:szCs w:val="28"/>
        </w:rPr>
        <w:t>нижке студента</w:t>
      </w:r>
    </w:p>
    <w:p w:rsidR="007B6412" w:rsidRPr="00CA6529"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CA6529">
        <w:rPr>
          <w:rFonts w:ascii="Times New Roman" w:hAnsi="Times New Roman" w:cs="Times New Roman"/>
          <w:sz w:val="28"/>
          <w:szCs w:val="28"/>
        </w:rPr>
        <w:t>Положение о переводе студентов, обучающихся на платной основе, на вакантные бюджетные места</w:t>
      </w:r>
    </w:p>
    <w:p w:rsidR="007B6412" w:rsidRPr="00267948"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267948">
        <w:rPr>
          <w:rFonts w:ascii="Times New Roman" w:hAnsi="Times New Roman" w:cs="Times New Roman"/>
          <w:sz w:val="28"/>
          <w:szCs w:val="28"/>
        </w:rPr>
        <w:t>Положение о движении контингента</w:t>
      </w:r>
    </w:p>
    <w:p w:rsidR="007B6412" w:rsidRPr="00047DC0"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047DC0">
        <w:rPr>
          <w:rFonts w:ascii="Times New Roman" w:hAnsi="Times New Roman" w:cs="Times New Roman"/>
          <w:sz w:val="28"/>
          <w:szCs w:val="28"/>
        </w:rPr>
        <w:t>Положение о текущем контроле знаний и промежуточной аттестации</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sidRPr="00820C5F">
        <w:rPr>
          <w:rFonts w:ascii="Times New Roman" w:hAnsi="Times New Roman" w:cs="Times New Roman"/>
          <w:sz w:val="28"/>
          <w:szCs w:val="28"/>
        </w:rPr>
        <w:t xml:space="preserve">Положение </w:t>
      </w:r>
      <w:r>
        <w:rPr>
          <w:rFonts w:ascii="Times New Roman" w:hAnsi="Times New Roman" w:cs="Times New Roman"/>
          <w:sz w:val="28"/>
          <w:szCs w:val="28"/>
        </w:rPr>
        <w:t>о проверке письменных работ</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об индивидуальном графике обучения</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об обучении лиц с ограниченными возможностями здоровья</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государственной итоговой аттестации выпускников</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календарно-тематическом плане</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порядке выдачи документов государственного образца</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выдаче диплома «с отличием»</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стажировке преподавателей</w:t>
      </w:r>
    </w:p>
    <w:p w:rsidR="007B6412" w:rsidRDefault="007B6412" w:rsidP="00F74377">
      <w:pPr>
        <w:pStyle w:val="a2"/>
        <w:numPr>
          <w:ilvl w:val="0"/>
          <w:numId w:val="37"/>
        </w:numPr>
        <w:spacing w:after="0" w:line="240" w:lineRule="auto"/>
        <w:ind w:left="1100"/>
        <w:jc w:val="both"/>
        <w:rPr>
          <w:rFonts w:ascii="Times New Roman" w:hAnsi="Times New Roman" w:cs="Times New Roman"/>
          <w:sz w:val="28"/>
          <w:szCs w:val="28"/>
        </w:rPr>
      </w:pPr>
      <w:r>
        <w:rPr>
          <w:rFonts w:ascii="Times New Roman" w:hAnsi="Times New Roman" w:cs="Times New Roman"/>
          <w:sz w:val="28"/>
          <w:szCs w:val="28"/>
        </w:rPr>
        <w:t>Положение о портфолио преподавателей</w:t>
      </w:r>
    </w:p>
    <w:p w:rsidR="007B6412" w:rsidRPr="008968C6" w:rsidRDefault="007B6412" w:rsidP="00F56443">
      <w:pPr>
        <w:spacing w:line="240" w:lineRule="auto"/>
        <w:rPr>
          <w:rFonts w:ascii="Times New Roman" w:hAnsi="Times New Roman" w:cs="Times New Roman"/>
          <w:sz w:val="28"/>
          <w:szCs w:val="28"/>
        </w:rPr>
      </w:pPr>
      <w:r w:rsidRPr="008968C6">
        <w:rPr>
          <w:rFonts w:ascii="Times New Roman" w:hAnsi="Times New Roman" w:cs="Times New Roman"/>
          <w:sz w:val="28"/>
          <w:szCs w:val="28"/>
        </w:rPr>
        <w:t xml:space="preserve">Часть </w:t>
      </w:r>
      <w:r w:rsidRPr="008968C6">
        <w:rPr>
          <w:rFonts w:ascii="Times New Roman" w:hAnsi="Times New Roman" w:cs="Times New Roman"/>
          <w:sz w:val="28"/>
          <w:szCs w:val="28"/>
          <w:lang w:val="en-US"/>
        </w:rPr>
        <w:t>VI</w:t>
      </w:r>
      <w:r w:rsidRPr="008968C6">
        <w:rPr>
          <w:rFonts w:ascii="Times New Roman" w:hAnsi="Times New Roman" w:cs="Times New Roman"/>
          <w:sz w:val="28"/>
          <w:szCs w:val="28"/>
        </w:rPr>
        <w:t xml:space="preserve">  Организация воспитательного процесса</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Концепция воспитательной деятельности</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 xml:space="preserve">Концепция экологического воспитания </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Комплексная Программа развития физкультурно-оздоровительной и спортивно-массовой работы в техникуме</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Программа патриотического воспитания студентов</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Программа профилактики суицидального поведения</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Программа психопрофилактики вредных зависимостей</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Программа психолого-педагогического сопровождения студентов «группы риска»</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Правила внутреннего распорядка для студентов</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Кодекс профессиональной этики педагогических работников и сотрудников ГБОУ СПО РО «КХМТ»</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методическом объединении руководителей групп</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руководстве  группой</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психологической службе</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психолого-педагогическом мониторинге воспитательной среды</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студенческом Совете</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порядке посещения обучающимися по своему выбору мероприятий, не предусмотренных учебным планом</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об организации процесса формирования, оценки и учета общих компетенций студентов</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стипендиальном обеспечении студентов</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об уполномоченном по правам ребенка</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Службе разрешения конфликтов</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 xml:space="preserve">Положение о дежурстве учебных групп </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поощрении и наказании студентов техникума</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Совете по воспитательной работе</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Совете по правовому воспитанию и профилактике правонарушений</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клубе «Долг и память»</w:t>
      </w:r>
    </w:p>
    <w:p w:rsidR="007B6412" w:rsidRPr="008968C6"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Школе менеджера</w:t>
      </w:r>
    </w:p>
    <w:p w:rsidR="007B6412" w:rsidRDefault="007B6412" w:rsidP="00F74377">
      <w:pPr>
        <w:pStyle w:val="a2"/>
        <w:numPr>
          <w:ilvl w:val="0"/>
          <w:numId w:val="38"/>
        </w:numPr>
        <w:spacing w:after="0" w:line="240" w:lineRule="auto"/>
        <w:ind w:left="770" w:hanging="220"/>
        <w:jc w:val="both"/>
        <w:rPr>
          <w:rFonts w:ascii="Times New Roman" w:hAnsi="Times New Roman" w:cs="Times New Roman"/>
          <w:sz w:val="28"/>
          <w:szCs w:val="28"/>
        </w:rPr>
      </w:pPr>
      <w:r w:rsidRPr="008968C6">
        <w:rPr>
          <w:rFonts w:ascii="Times New Roman" w:hAnsi="Times New Roman" w:cs="Times New Roman"/>
          <w:sz w:val="28"/>
          <w:szCs w:val="28"/>
        </w:rPr>
        <w:t>Положение о Школе бухгалтеров</w:t>
      </w:r>
    </w:p>
    <w:p w:rsidR="007B6412" w:rsidRPr="008968C6" w:rsidRDefault="007B6412" w:rsidP="00F56443">
      <w:pPr>
        <w:spacing w:line="240" w:lineRule="auto"/>
        <w:rPr>
          <w:rFonts w:ascii="Times New Roman" w:hAnsi="Times New Roman" w:cs="Times New Roman"/>
          <w:sz w:val="28"/>
          <w:szCs w:val="28"/>
        </w:rPr>
      </w:pPr>
      <w:r w:rsidRPr="008968C6">
        <w:rPr>
          <w:rFonts w:ascii="Times New Roman" w:hAnsi="Times New Roman" w:cs="Times New Roman"/>
          <w:sz w:val="28"/>
          <w:szCs w:val="28"/>
        </w:rPr>
        <w:t xml:space="preserve">Часть </w:t>
      </w:r>
      <w:r w:rsidRPr="008968C6">
        <w:rPr>
          <w:rFonts w:ascii="Times New Roman" w:hAnsi="Times New Roman" w:cs="Times New Roman"/>
          <w:sz w:val="28"/>
          <w:szCs w:val="28"/>
          <w:lang w:val="en-US"/>
        </w:rPr>
        <w:t>VII</w:t>
      </w:r>
      <w:r w:rsidRPr="008968C6">
        <w:rPr>
          <w:rFonts w:ascii="Times New Roman" w:hAnsi="Times New Roman" w:cs="Times New Roman"/>
          <w:sz w:val="28"/>
          <w:szCs w:val="28"/>
        </w:rPr>
        <w:t xml:space="preserve"> Организация смотров, конкурсов</w:t>
      </w:r>
    </w:p>
    <w:p w:rsidR="007B6412" w:rsidRPr="008968C6" w:rsidRDefault="007B6412" w:rsidP="00F56443">
      <w:pPr>
        <w:pStyle w:val="a2"/>
        <w:numPr>
          <w:ilvl w:val="0"/>
          <w:numId w:val="39"/>
        </w:numPr>
        <w:spacing w:after="0" w:line="240" w:lineRule="auto"/>
        <w:jc w:val="both"/>
        <w:rPr>
          <w:rFonts w:ascii="Times New Roman" w:hAnsi="Times New Roman" w:cs="Times New Roman"/>
          <w:sz w:val="28"/>
          <w:szCs w:val="28"/>
        </w:rPr>
      </w:pPr>
      <w:r w:rsidRPr="008968C6">
        <w:rPr>
          <w:rFonts w:ascii="Times New Roman" w:hAnsi="Times New Roman" w:cs="Times New Roman"/>
          <w:sz w:val="28"/>
          <w:szCs w:val="28"/>
        </w:rPr>
        <w:t>Положение о проведении игры КВН</w:t>
      </w:r>
    </w:p>
    <w:p w:rsidR="007B6412" w:rsidRPr="008968C6" w:rsidRDefault="007B6412" w:rsidP="00F56443">
      <w:pPr>
        <w:pStyle w:val="a2"/>
        <w:numPr>
          <w:ilvl w:val="0"/>
          <w:numId w:val="39"/>
        </w:numPr>
        <w:spacing w:after="0" w:line="240" w:lineRule="auto"/>
        <w:jc w:val="both"/>
        <w:rPr>
          <w:rFonts w:ascii="Times New Roman" w:hAnsi="Times New Roman" w:cs="Times New Roman"/>
          <w:sz w:val="28"/>
          <w:szCs w:val="28"/>
        </w:rPr>
      </w:pPr>
      <w:r w:rsidRPr="008968C6">
        <w:rPr>
          <w:rFonts w:ascii="Times New Roman" w:hAnsi="Times New Roman" w:cs="Times New Roman"/>
          <w:sz w:val="28"/>
          <w:szCs w:val="28"/>
        </w:rPr>
        <w:t>Положение о смотре-конкурсе «Лучшая студенческая группа»</w:t>
      </w:r>
    </w:p>
    <w:p w:rsidR="007B6412" w:rsidRPr="008968C6" w:rsidRDefault="007B6412" w:rsidP="00F56443">
      <w:pPr>
        <w:pStyle w:val="a2"/>
        <w:numPr>
          <w:ilvl w:val="0"/>
          <w:numId w:val="39"/>
        </w:numPr>
        <w:spacing w:after="0" w:line="240" w:lineRule="auto"/>
        <w:jc w:val="both"/>
        <w:rPr>
          <w:rFonts w:ascii="Times New Roman" w:hAnsi="Times New Roman" w:cs="Times New Roman"/>
          <w:sz w:val="28"/>
          <w:szCs w:val="28"/>
        </w:rPr>
      </w:pPr>
      <w:r w:rsidRPr="008968C6">
        <w:rPr>
          <w:rFonts w:ascii="Times New Roman" w:hAnsi="Times New Roman" w:cs="Times New Roman"/>
          <w:sz w:val="28"/>
          <w:szCs w:val="28"/>
        </w:rPr>
        <w:t>Положение о ежегодной выставке творчества «Мир моих увлечений»</w:t>
      </w:r>
    </w:p>
    <w:p w:rsidR="007B6412" w:rsidRPr="008968C6" w:rsidRDefault="007B6412" w:rsidP="00F56443">
      <w:pPr>
        <w:pStyle w:val="a2"/>
        <w:numPr>
          <w:ilvl w:val="0"/>
          <w:numId w:val="39"/>
        </w:numPr>
        <w:spacing w:after="0" w:line="240" w:lineRule="auto"/>
        <w:jc w:val="both"/>
        <w:rPr>
          <w:rFonts w:ascii="Times New Roman" w:hAnsi="Times New Roman" w:cs="Times New Roman"/>
          <w:sz w:val="28"/>
          <w:szCs w:val="28"/>
        </w:rPr>
      </w:pPr>
      <w:r w:rsidRPr="008968C6">
        <w:rPr>
          <w:rFonts w:ascii="Times New Roman" w:hAnsi="Times New Roman" w:cs="Times New Roman"/>
          <w:sz w:val="28"/>
          <w:szCs w:val="28"/>
        </w:rPr>
        <w:t>Положение о предметных олимпиадах</w:t>
      </w:r>
    </w:p>
    <w:p w:rsidR="007B6412" w:rsidRPr="008968C6" w:rsidRDefault="007B6412" w:rsidP="00F56443">
      <w:pPr>
        <w:pStyle w:val="a2"/>
        <w:numPr>
          <w:ilvl w:val="0"/>
          <w:numId w:val="39"/>
        </w:numPr>
        <w:spacing w:after="0" w:line="240" w:lineRule="auto"/>
        <w:jc w:val="both"/>
        <w:rPr>
          <w:rFonts w:ascii="Times New Roman" w:hAnsi="Times New Roman" w:cs="Times New Roman"/>
          <w:sz w:val="28"/>
          <w:szCs w:val="28"/>
        </w:rPr>
      </w:pPr>
      <w:r w:rsidRPr="008968C6">
        <w:rPr>
          <w:rFonts w:ascii="Times New Roman" w:hAnsi="Times New Roman" w:cs="Times New Roman"/>
          <w:sz w:val="28"/>
          <w:szCs w:val="28"/>
        </w:rPr>
        <w:t>Положение о фестивале «Дебют первокурсника»</w:t>
      </w:r>
    </w:p>
    <w:p w:rsidR="007B6412" w:rsidRPr="00FC1D44" w:rsidRDefault="007B6412" w:rsidP="00F56443">
      <w:pPr>
        <w:spacing w:line="240" w:lineRule="auto"/>
        <w:rPr>
          <w:rFonts w:ascii="Times New Roman" w:hAnsi="Times New Roman" w:cs="Times New Roman"/>
          <w:sz w:val="28"/>
          <w:szCs w:val="28"/>
        </w:rPr>
      </w:pPr>
      <w:r w:rsidRPr="00FC1D44">
        <w:rPr>
          <w:rFonts w:ascii="Times New Roman" w:hAnsi="Times New Roman" w:cs="Times New Roman"/>
          <w:sz w:val="28"/>
          <w:szCs w:val="28"/>
        </w:rPr>
        <w:t xml:space="preserve">Часть </w:t>
      </w:r>
      <w:r w:rsidRPr="00FC1D44">
        <w:rPr>
          <w:rFonts w:ascii="Times New Roman" w:hAnsi="Times New Roman" w:cs="Times New Roman"/>
          <w:sz w:val="28"/>
          <w:szCs w:val="28"/>
          <w:lang w:val="en-US"/>
        </w:rPr>
        <w:t>VIII</w:t>
      </w:r>
      <w:bookmarkStart w:id="0" w:name="_GoBack"/>
      <w:bookmarkEnd w:id="0"/>
      <w:r w:rsidRPr="00FC1D44">
        <w:rPr>
          <w:rFonts w:ascii="Times New Roman" w:hAnsi="Times New Roman" w:cs="Times New Roman"/>
          <w:sz w:val="28"/>
          <w:szCs w:val="28"/>
        </w:rPr>
        <w:t xml:space="preserve">  Управление качеством образования</w:t>
      </w:r>
    </w:p>
    <w:p w:rsidR="007B6412" w:rsidRDefault="007B6412" w:rsidP="00F56443">
      <w:pPr>
        <w:pStyle w:val="a2"/>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о внутренней системе оценки качества образования</w:t>
      </w:r>
    </w:p>
    <w:p w:rsidR="007B6412" w:rsidRDefault="007B6412" w:rsidP="00F56443">
      <w:pPr>
        <w:pStyle w:val="a2"/>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о научно-исследовательской работе обучающихся</w:t>
      </w:r>
    </w:p>
    <w:p w:rsidR="007B6412" w:rsidRPr="009F4F5D" w:rsidRDefault="007B6412" w:rsidP="00F56443">
      <w:pPr>
        <w:pStyle w:val="a2"/>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о порядке проведения самообследования</w:t>
      </w:r>
    </w:p>
    <w:p w:rsidR="007B6412" w:rsidRPr="008A6EDA" w:rsidRDefault="007B6412" w:rsidP="009E7CE5">
      <w:pPr>
        <w:pStyle w:val="NormalWeb"/>
        <w:spacing w:before="0" w:beforeAutospacing="0" w:after="0" w:afterAutospacing="0"/>
        <w:ind w:firstLine="567"/>
        <w:jc w:val="both"/>
        <w:rPr>
          <w:rFonts w:ascii="Times New Roman" w:hAnsi="Times New Roman" w:cs="Times New Roman"/>
          <w:i/>
          <w:iCs/>
          <w:sz w:val="28"/>
          <w:szCs w:val="28"/>
        </w:rPr>
      </w:pPr>
      <w:r w:rsidRPr="008A6EDA">
        <w:rPr>
          <w:rFonts w:ascii="Times New Roman" w:hAnsi="Times New Roman" w:cs="Times New Roman"/>
          <w:i/>
          <w:iCs/>
          <w:sz w:val="28"/>
          <w:szCs w:val="28"/>
        </w:rPr>
        <w:t>Проблемы и недоработки:</w:t>
      </w:r>
    </w:p>
    <w:p w:rsidR="007B6412" w:rsidRPr="00657605" w:rsidRDefault="007B6412" w:rsidP="009E7CE5">
      <w:pPr>
        <w:numPr>
          <w:ilvl w:val="0"/>
          <w:numId w:val="11"/>
        </w:numPr>
        <w:spacing w:line="240" w:lineRule="auto"/>
        <w:rPr>
          <w:rFonts w:ascii="Times New Roman" w:hAnsi="Times New Roman" w:cs="Times New Roman"/>
          <w:sz w:val="28"/>
          <w:szCs w:val="28"/>
        </w:rPr>
      </w:pPr>
      <w:r w:rsidRPr="00657605">
        <w:rPr>
          <w:rFonts w:ascii="Times New Roman" w:hAnsi="Times New Roman" w:cs="Times New Roman"/>
          <w:sz w:val="28"/>
          <w:szCs w:val="28"/>
        </w:rPr>
        <w:t>качество обучениям по общеобразовательным предметам/дисциплинам и ряду общепрофессиональных и специальных дисциплин остаётся низким;</w:t>
      </w:r>
    </w:p>
    <w:p w:rsidR="007B6412" w:rsidRPr="00657605" w:rsidRDefault="007B6412" w:rsidP="009E7CE5">
      <w:pPr>
        <w:numPr>
          <w:ilvl w:val="0"/>
          <w:numId w:val="11"/>
        </w:numPr>
        <w:spacing w:line="240" w:lineRule="auto"/>
        <w:rPr>
          <w:rFonts w:ascii="Times New Roman" w:hAnsi="Times New Roman" w:cs="Times New Roman"/>
          <w:sz w:val="28"/>
          <w:szCs w:val="28"/>
        </w:rPr>
      </w:pPr>
      <w:r w:rsidRPr="00657605">
        <w:rPr>
          <w:rFonts w:ascii="Times New Roman" w:hAnsi="Times New Roman" w:cs="Times New Roman"/>
          <w:sz w:val="28"/>
          <w:szCs w:val="28"/>
        </w:rPr>
        <w:t>незначительное присутствие педагогов при проведении открытых мероприятий коллегами</w:t>
      </w:r>
      <w:r>
        <w:rPr>
          <w:rFonts w:ascii="Times New Roman" w:hAnsi="Times New Roman" w:cs="Times New Roman"/>
          <w:sz w:val="28"/>
          <w:szCs w:val="28"/>
        </w:rPr>
        <w:t>.</w:t>
      </w:r>
    </w:p>
    <w:p w:rsidR="007B6412" w:rsidRPr="00CD7009" w:rsidRDefault="007B6412" w:rsidP="00F47D90">
      <w:pPr>
        <w:spacing w:line="240" w:lineRule="auto"/>
        <w:ind w:firstLine="567"/>
        <w:rPr>
          <w:rFonts w:ascii="Times New Roman" w:hAnsi="Times New Roman" w:cs="Times New Roman"/>
          <w:color w:val="000000"/>
          <w:sz w:val="28"/>
          <w:szCs w:val="28"/>
        </w:rPr>
      </w:pPr>
      <w:r w:rsidRPr="00CD7009">
        <w:rPr>
          <w:rFonts w:ascii="Times New Roman" w:hAnsi="Times New Roman" w:cs="Times New Roman"/>
          <w:color w:val="000000"/>
          <w:sz w:val="28"/>
          <w:szCs w:val="28"/>
        </w:rPr>
        <w:t xml:space="preserve">Общий фонд  </w:t>
      </w:r>
      <w:r>
        <w:rPr>
          <w:rFonts w:ascii="Times New Roman" w:hAnsi="Times New Roman" w:cs="Times New Roman"/>
          <w:color w:val="000000"/>
          <w:sz w:val="28"/>
          <w:szCs w:val="28"/>
        </w:rPr>
        <w:t>библиотеки насчитывает (на 01.04</w:t>
      </w:r>
      <w:r w:rsidRPr="00CD7009">
        <w:rPr>
          <w:rFonts w:ascii="Times New Roman" w:hAnsi="Times New Roman" w:cs="Times New Roman"/>
          <w:color w:val="000000"/>
          <w:sz w:val="28"/>
          <w:szCs w:val="28"/>
        </w:rPr>
        <w:t>.2015 г.) - 52294 экземпляра литературы и других информационных ресурсов из них:</w:t>
      </w:r>
    </w:p>
    <w:p w:rsidR="007B6412" w:rsidRPr="00CD7009" w:rsidRDefault="007B6412" w:rsidP="00F74377">
      <w:pPr>
        <w:pStyle w:val="ListParagraph"/>
        <w:numPr>
          <w:ilvl w:val="0"/>
          <w:numId w:val="44"/>
        </w:numPr>
        <w:tabs>
          <w:tab w:val="left" w:pos="851"/>
        </w:tabs>
        <w:spacing w:line="240" w:lineRule="auto"/>
        <w:ind w:left="0" w:firstLine="567"/>
        <w:rPr>
          <w:rFonts w:ascii="Times New Roman" w:hAnsi="Times New Roman" w:cs="Times New Roman"/>
          <w:color w:val="000000"/>
          <w:sz w:val="28"/>
          <w:szCs w:val="28"/>
        </w:rPr>
      </w:pPr>
      <w:r w:rsidRPr="00CD7009">
        <w:rPr>
          <w:rFonts w:ascii="Times New Roman" w:hAnsi="Times New Roman" w:cs="Times New Roman"/>
          <w:color w:val="000000"/>
          <w:sz w:val="28"/>
          <w:szCs w:val="28"/>
        </w:rPr>
        <w:t>52242 экз. книг всего;</w:t>
      </w:r>
    </w:p>
    <w:p w:rsidR="007B6412" w:rsidRPr="00CD7009" w:rsidRDefault="007B6412" w:rsidP="00F74377">
      <w:pPr>
        <w:pStyle w:val="ListParagraph"/>
        <w:numPr>
          <w:ilvl w:val="1"/>
          <w:numId w:val="44"/>
        </w:numPr>
        <w:tabs>
          <w:tab w:val="left" w:pos="851"/>
        </w:tabs>
        <w:spacing w:line="240" w:lineRule="auto"/>
        <w:ind w:left="0" w:firstLine="567"/>
        <w:jc w:val="left"/>
        <w:rPr>
          <w:rFonts w:ascii="Times New Roman" w:hAnsi="Times New Roman" w:cs="Times New Roman"/>
          <w:color w:val="000000"/>
          <w:sz w:val="28"/>
          <w:szCs w:val="28"/>
        </w:rPr>
      </w:pPr>
      <w:r w:rsidRPr="00CD7009">
        <w:rPr>
          <w:rFonts w:ascii="Times New Roman" w:hAnsi="Times New Roman" w:cs="Times New Roman"/>
          <w:color w:val="000000"/>
          <w:sz w:val="28"/>
          <w:szCs w:val="28"/>
        </w:rPr>
        <w:t>49981 экз. учебной литературы;</w:t>
      </w:r>
    </w:p>
    <w:p w:rsidR="007B6412" w:rsidRPr="00CD7009" w:rsidRDefault="007B6412" w:rsidP="00F74377">
      <w:pPr>
        <w:pStyle w:val="ListParagraph"/>
        <w:numPr>
          <w:ilvl w:val="1"/>
          <w:numId w:val="44"/>
        </w:numPr>
        <w:tabs>
          <w:tab w:val="left" w:pos="851"/>
        </w:tabs>
        <w:spacing w:line="240" w:lineRule="auto"/>
        <w:ind w:left="0" w:firstLine="567"/>
        <w:jc w:val="left"/>
        <w:rPr>
          <w:rFonts w:ascii="Times New Roman" w:hAnsi="Times New Roman" w:cs="Times New Roman"/>
          <w:color w:val="000000"/>
          <w:sz w:val="28"/>
          <w:szCs w:val="28"/>
        </w:rPr>
      </w:pPr>
      <w:r w:rsidRPr="00CD7009">
        <w:rPr>
          <w:rFonts w:ascii="Times New Roman" w:hAnsi="Times New Roman" w:cs="Times New Roman"/>
          <w:color w:val="000000"/>
          <w:sz w:val="28"/>
          <w:szCs w:val="28"/>
        </w:rPr>
        <w:t>1900 экз. художественной литературы;</w:t>
      </w:r>
    </w:p>
    <w:p w:rsidR="007B6412" w:rsidRPr="00CD7009" w:rsidRDefault="007B6412" w:rsidP="00F74377">
      <w:pPr>
        <w:pStyle w:val="ListParagraph"/>
        <w:numPr>
          <w:ilvl w:val="1"/>
          <w:numId w:val="44"/>
        </w:numPr>
        <w:tabs>
          <w:tab w:val="left" w:pos="851"/>
        </w:tabs>
        <w:spacing w:line="240" w:lineRule="auto"/>
        <w:ind w:left="0" w:firstLine="567"/>
        <w:jc w:val="left"/>
        <w:rPr>
          <w:rFonts w:ascii="Times New Roman" w:hAnsi="Times New Roman" w:cs="Times New Roman"/>
          <w:color w:val="000000"/>
          <w:sz w:val="28"/>
          <w:szCs w:val="28"/>
        </w:rPr>
      </w:pPr>
      <w:r w:rsidRPr="00CD7009">
        <w:rPr>
          <w:rFonts w:ascii="Times New Roman" w:hAnsi="Times New Roman" w:cs="Times New Roman"/>
          <w:color w:val="000000"/>
          <w:sz w:val="28"/>
          <w:szCs w:val="28"/>
        </w:rPr>
        <w:t>338 экз. научных издании;</w:t>
      </w:r>
    </w:p>
    <w:p w:rsidR="007B6412" w:rsidRPr="00CD7009" w:rsidRDefault="007B6412" w:rsidP="00F74377">
      <w:pPr>
        <w:pStyle w:val="ListParagraph"/>
        <w:numPr>
          <w:ilvl w:val="1"/>
          <w:numId w:val="44"/>
        </w:numPr>
        <w:tabs>
          <w:tab w:val="left" w:pos="851"/>
        </w:tabs>
        <w:spacing w:line="240" w:lineRule="auto"/>
        <w:ind w:left="0" w:firstLine="567"/>
        <w:jc w:val="left"/>
        <w:rPr>
          <w:rFonts w:ascii="Times New Roman" w:hAnsi="Times New Roman" w:cs="Times New Roman"/>
          <w:color w:val="000000"/>
          <w:sz w:val="28"/>
          <w:szCs w:val="28"/>
        </w:rPr>
      </w:pPr>
      <w:r w:rsidRPr="00CD7009">
        <w:rPr>
          <w:rFonts w:ascii="Times New Roman" w:hAnsi="Times New Roman" w:cs="Times New Roman"/>
          <w:color w:val="000000"/>
          <w:sz w:val="28"/>
          <w:szCs w:val="28"/>
        </w:rPr>
        <w:t>251 экз. электронных изданий;</w:t>
      </w:r>
    </w:p>
    <w:p w:rsidR="007B6412" w:rsidRDefault="007B6412" w:rsidP="00F74377">
      <w:pPr>
        <w:pStyle w:val="ListParagraph"/>
        <w:numPr>
          <w:ilvl w:val="1"/>
          <w:numId w:val="44"/>
        </w:numPr>
        <w:tabs>
          <w:tab w:val="left" w:pos="851"/>
        </w:tabs>
        <w:spacing w:line="240" w:lineRule="auto"/>
        <w:ind w:left="0" w:firstLine="567"/>
        <w:jc w:val="left"/>
        <w:rPr>
          <w:rFonts w:ascii="Times New Roman" w:hAnsi="Times New Roman" w:cs="Times New Roman"/>
          <w:color w:val="000000"/>
          <w:sz w:val="28"/>
          <w:szCs w:val="28"/>
        </w:rPr>
      </w:pPr>
      <w:r w:rsidRPr="00CD7009">
        <w:rPr>
          <w:rFonts w:ascii="Times New Roman" w:hAnsi="Times New Roman" w:cs="Times New Roman"/>
          <w:color w:val="000000"/>
          <w:sz w:val="28"/>
          <w:szCs w:val="28"/>
        </w:rPr>
        <w:t>14 экз.  журналов и газет.</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83"/>
        <w:gridCol w:w="1681"/>
        <w:gridCol w:w="1701"/>
      </w:tblGrid>
      <w:tr w:rsidR="007B6412" w:rsidRPr="00032D41">
        <w:trPr>
          <w:jc w:val="center"/>
        </w:trPr>
        <w:tc>
          <w:tcPr>
            <w:tcW w:w="6683" w:type="dxa"/>
            <w:vMerge w:val="restart"/>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Наименование показателя, кол-во экз.</w:t>
            </w:r>
          </w:p>
        </w:tc>
        <w:tc>
          <w:tcPr>
            <w:tcW w:w="3382" w:type="dxa"/>
            <w:gridSpan w:val="2"/>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литература, изданная за последние 5 лет</w:t>
            </w:r>
          </w:p>
        </w:tc>
      </w:tr>
      <w:tr w:rsidR="007B6412" w:rsidRPr="00032D41">
        <w:trPr>
          <w:jc w:val="center"/>
        </w:trPr>
        <w:tc>
          <w:tcPr>
            <w:tcW w:w="6683" w:type="dxa"/>
            <w:vMerge/>
            <w:shd w:val="clear" w:color="auto" w:fill="D9D9D9"/>
            <w:vAlign w:val="center"/>
          </w:tcPr>
          <w:p w:rsidR="007B6412" w:rsidRPr="00032D41" w:rsidRDefault="007B6412" w:rsidP="00B72ABC">
            <w:pPr>
              <w:jc w:val="center"/>
              <w:rPr>
                <w:rFonts w:ascii="Times New Roman" w:hAnsi="Times New Roman" w:cs="Times New Roman"/>
                <w:b/>
                <w:bCs/>
              </w:rPr>
            </w:pPr>
          </w:p>
        </w:tc>
        <w:tc>
          <w:tcPr>
            <w:tcW w:w="1681" w:type="dxa"/>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количество</w:t>
            </w:r>
          </w:p>
        </w:tc>
        <w:tc>
          <w:tcPr>
            <w:tcW w:w="1701" w:type="dxa"/>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w:t>
            </w:r>
          </w:p>
        </w:tc>
      </w:tr>
      <w:tr w:rsidR="007B6412" w:rsidRPr="00032D41">
        <w:trPr>
          <w:jc w:val="center"/>
        </w:trPr>
        <w:tc>
          <w:tcPr>
            <w:tcW w:w="6683" w:type="dxa"/>
            <w:vAlign w:val="center"/>
          </w:tcPr>
          <w:p w:rsidR="007B6412" w:rsidRPr="00032D41" w:rsidRDefault="007B6412" w:rsidP="00B72ABC">
            <w:pPr>
              <w:rPr>
                <w:rFonts w:ascii="Times New Roman" w:hAnsi="Times New Roman" w:cs="Times New Roman"/>
              </w:rPr>
            </w:pPr>
            <w:r w:rsidRPr="00032D41">
              <w:rPr>
                <w:rFonts w:ascii="Times New Roman" w:hAnsi="Times New Roman" w:cs="Times New Roman"/>
              </w:rPr>
              <w:t>Общий фонд учебной литературы, кол-во экз.</w:t>
            </w:r>
          </w:p>
        </w:tc>
        <w:tc>
          <w:tcPr>
            <w:tcW w:w="1681" w:type="dxa"/>
          </w:tcPr>
          <w:p w:rsidR="007B6412" w:rsidRPr="00707CC0" w:rsidRDefault="007B6412" w:rsidP="00B72ABC">
            <w:pPr>
              <w:jc w:val="center"/>
              <w:rPr>
                <w:rFonts w:ascii="Times New Roman" w:hAnsi="Times New Roman" w:cs="Times New Roman"/>
              </w:rPr>
            </w:pPr>
            <w:r w:rsidRPr="00707CC0">
              <w:rPr>
                <w:rFonts w:ascii="Times New Roman" w:hAnsi="Times New Roman" w:cs="Times New Roman"/>
              </w:rPr>
              <w:t>1749</w:t>
            </w:r>
          </w:p>
        </w:tc>
        <w:tc>
          <w:tcPr>
            <w:tcW w:w="1701" w:type="dxa"/>
            <w:vAlign w:val="center"/>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100</w:t>
            </w:r>
          </w:p>
        </w:tc>
      </w:tr>
      <w:tr w:rsidR="007B6412" w:rsidRPr="00032D41">
        <w:trPr>
          <w:jc w:val="center"/>
        </w:trPr>
        <w:tc>
          <w:tcPr>
            <w:tcW w:w="6683" w:type="dxa"/>
            <w:vAlign w:val="center"/>
          </w:tcPr>
          <w:p w:rsidR="007B6412" w:rsidRPr="00032D41" w:rsidRDefault="007B6412" w:rsidP="00B72ABC">
            <w:pPr>
              <w:rPr>
                <w:rFonts w:ascii="Times New Roman" w:hAnsi="Times New Roman" w:cs="Times New Roman"/>
              </w:rPr>
            </w:pPr>
            <w:r w:rsidRPr="00032D41">
              <w:rPr>
                <w:rFonts w:ascii="Times New Roman" w:hAnsi="Times New Roman" w:cs="Times New Roman"/>
              </w:rPr>
              <w:t>Основная учебная литература (печатные и/или электронные издания), кол-во экз.</w:t>
            </w:r>
          </w:p>
        </w:tc>
        <w:tc>
          <w:tcPr>
            <w:tcW w:w="1681" w:type="dxa"/>
          </w:tcPr>
          <w:p w:rsidR="007B6412" w:rsidRPr="00707CC0" w:rsidRDefault="007B6412" w:rsidP="00B72ABC">
            <w:pPr>
              <w:jc w:val="center"/>
              <w:rPr>
                <w:rFonts w:ascii="Times New Roman" w:hAnsi="Times New Roman" w:cs="Times New Roman"/>
              </w:rPr>
            </w:pPr>
            <w:r w:rsidRPr="00707CC0">
              <w:rPr>
                <w:rFonts w:ascii="Times New Roman" w:hAnsi="Times New Roman" w:cs="Times New Roman"/>
              </w:rPr>
              <w:t>1370</w:t>
            </w:r>
          </w:p>
        </w:tc>
        <w:tc>
          <w:tcPr>
            <w:tcW w:w="1701" w:type="dxa"/>
            <w:vAlign w:val="center"/>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100</w:t>
            </w:r>
          </w:p>
        </w:tc>
      </w:tr>
      <w:tr w:rsidR="007B6412" w:rsidRPr="00032D41">
        <w:trPr>
          <w:jc w:val="center"/>
        </w:trPr>
        <w:tc>
          <w:tcPr>
            <w:tcW w:w="6683" w:type="dxa"/>
            <w:vAlign w:val="center"/>
          </w:tcPr>
          <w:p w:rsidR="007B6412" w:rsidRPr="00032D41" w:rsidRDefault="007B6412" w:rsidP="00B72ABC">
            <w:pPr>
              <w:rPr>
                <w:rFonts w:ascii="Times New Roman" w:hAnsi="Times New Roman" w:cs="Times New Roman"/>
              </w:rPr>
            </w:pPr>
            <w:r w:rsidRPr="00032D41">
              <w:rPr>
                <w:rFonts w:ascii="Times New Roman" w:hAnsi="Times New Roman" w:cs="Times New Roman"/>
              </w:rPr>
              <w:t>Дополнительная учебная литература (печатные и/или электронные издания), кол-во экз.</w:t>
            </w:r>
          </w:p>
        </w:tc>
        <w:tc>
          <w:tcPr>
            <w:tcW w:w="1681" w:type="dxa"/>
          </w:tcPr>
          <w:p w:rsidR="007B6412" w:rsidRPr="00707CC0" w:rsidRDefault="007B6412" w:rsidP="00B72ABC">
            <w:pPr>
              <w:jc w:val="center"/>
              <w:rPr>
                <w:rFonts w:ascii="Times New Roman" w:hAnsi="Times New Roman" w:cs="Times New Roman"/>
              </w:rPr>
            </w:pPr>
            <w:r w:rsidRPr="00707CC0">
              <w:rPr>
                <w:rFonts w:ascii="Times New Roman" w:hAnsi="Times New Roman" w:cs="Times New Roman"/>
              </w:rPr>
              <w:t>8</w:t>
            </w:r>
          </w:p>
        </w:tc>
        <w:tc>
          <w:tcPr>
            <w:tcW w:w="1701" w:type="dxa"/>
            <w:vAlign w:val="center"/>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100</w:t>
            </w:r>
          </w:p>
        </w:tc>
      </w:tr>
      <w:tr w:rsidR="007B6412" w:rsidRPr="00032D41">
        <w:trPr>
          <w:jc w:val="center"/>
        </w:trPr>
        <w:tc>
          <w:tcPr>
            <w:tcW w:w="6683" w:type="dxa"/>
            <w:vAlign w:val="center"/>
          </w:tcPr>
          <w:p w:rsidR="007B6412" w:rsidRPr="00032D41" w:rsidRDefault="007B6412" w:rsidP="00B72ABC">
            <w:pPr>
              <w:rPr>
                <w:rFonts w:ascii="Times New Roman" w:hAnsi="Times New Roman" w:cs="Times New Roman"/>
              </w:rPr>
            </w:pPr>
            <w:r w:rsidRPr="00032D41">
              <w:rPr>
                <w:rFonts w:ascii="Times New Roman" w:hAnsi="Times New Roman" w:cs="Times New Roman"/>
              </w:rPr>
              <w:t>Учебно-методическая литература, кол-во экз.</w:t>
            </w:r>
          </w:p>
        </w:tc>
        <w:tc>
          <w:tcPr>
            <w:tcW w:w="1681" w:type="dxa"/>
          </w:tcPr>
          <w:p w:rsidR="007B6412" w:rsidRPr="00707CC0" w:rsidRDefault="007B6412" w:rsidP="00B72ABC">
            <w:pPr>
              <w:jc w:val="center"/>
              <w:rPr>
                <w:rFonts w:ascii="Times New Roman" w:hAnsi="Times New Roman" w:cs="Times New Roman"/>
              </w:rPr>
            </w:pPr>
            <w:r w:rsidRPr="00707CC0">
              <w:rPr>
                <w:rFonts w:ascii="Times New Roman" w:hAnsi="Times New Roman" w:cs="Times New Roman"/>
              </w:rPr>
              <w:t>371</w:t>
            </w:r>
          </w:p>
        </w:tc>
        <w:tc>
          <w:tcPr>
            <w:tcW w:w="1701" w:type="dxa"/>
            <w:vAlign w:val="center"/>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100</w:t>
            </w:r>
          </w:p>
        </w:tc>
      </w:tr>
    </w:tbl>
    <w:p w:rsidR="007B6412" w:rsidRPr="00E52812" w:rsidRDefault="007B6412" w:rsidP="008A51E9">
      <w:pPr>
        <w:rPr>
          <w:rFonts w:ascii="Times New Roman" w:hAnsi="Times New Roman" w:cs="Times New Roman"/>
          <w:sz w:val="28"/>
          <w:szCs w:val="28"/>
        </w:rPr>
      </w:pPr>
      <w:r w:rsidRPr="00E52812">
        <w:rPr>
          <w:rFonts w:ascii="Times New Roman" w:hAnsi="Times New Roman" w:cs="Times New Roman"/>
          <w:sz w:val="28"/>
          <w:szCs w:val="28"/>
        </w:rPr>
        <w:t>Обеспеченность по циклам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1"/>
        <w:gridCol w:w="1402"/>
        <w:gridCol w:w="1632"/>
        <w:gridCol w:w="1768"/>
        <w:gridCol w:w="1467"/>
      </w:tblGrid>
      <w:tr w:rsidR="007B6412" w:rsidRPr="00E54154">
        <w:trPr>
          <w:jc w:val="center"/>
        </w:trPr>
        <w:tc>
          <w:tcPr>
            <w:tcW w:w="3473" w:type="dxa"/>
            <w:shd w:val="clear" w:color="auto" w:fill="D9D9D9"/>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Циклы дисциплин</w:t>
            </w:r>
          </w:p>
        </w:tc>
        <w:tc>
          <w:tcPr>
            <w:tcW w:w="1418" w:type="dxa"/>
            <w:shd w:val="clear" w:color="auto" w:fill="D9D9D9"/>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Количество названий</w:t>
            </w:r>
          </w:p>
        </w:tc>
        <w:tc>
          <w:tcPr>
            <w:tcW w:w="1676" w:type="dxa"/>
            <w:shd w:val="clear" w:color="auto" w:fill="D9D9D9"/>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Количество экземпляров</w:t>
            </w:r>
          </w:p>
        </w:tc>
        <w:tc>
          <w:tcPr>
            <w:tcW w:w="1851" w:type="dxa"/>
            <w:shd w:val="clear" w:color="auto" w:fill="D9D9D9"/>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Количество на 1 человека</w:t>
            </w:r>
          </w:p>
        </w:tc>
        <w:tc>
          <w:tcPr>
            <w:tcW w:w="1556" w:type="dxa"/>
            <w:shd w:val="clear" w:color="auto" w:fill="D9D9D9"/>
          </w:tcPr>
          <w:p w:rsidR="007B6412" w:rsidRPr="00921D17" w:rsidRDefault="007B6412" w:rsidP="00B72ABC">
            <w:pPr>
              <w:jc w:val="center"/>
              <w:rPr>
                <w:rFonts w:ascii="Times New Roman" w:hAnsi="Times New Roman" w:cs="Times New Roman"/>
              </w:rPr>
            </w:pPr>
            <w:r w:rsidRPr="00921D17">
              <w:rPr>
                <w:rFonts w:ascii="Times New Roman" w:hAnsi="Times New Roman" w:cs="Times New Roman"/>
              </w:rPr>
              <w:t>Доля изданий до 5 лет</w:t>
            </w:r>
          </w:p>
        </w:tc>
      </w:tr>
      <w:tr w:rsidR="007B6412" w:rsidRPr="00E54154">
        <w:trPr>
          <w:jc w:val="center"/>
        </w:trPr>
        <w:tc>
          <w:tcPr>
            <w:tcW w:w="3473" w:type="dxa"/>
          </w:tcPr>
          <w:p w:rsidR="007B6412" w:rsidRPr="00921D17" w:rsidRDefault="007B6412" w:rsidP="00B72ABC">
            <w:pPr>
              <w:rPr>
                <w:rFonts w:ascii="Times New Roman" w:hAnsi="Times New Roman" w:cs="Times New Roman"/>
              </w:rPr>
            </w:pPr>
            <w:r w:rsidRPr="00921D17">
              <w:rPr>
                <w:rFonts w:ascii="Times New Roman" w:hAnsi="Times New Roman" w:cs="Times New Roman"/>
              </w:rPr>
              <w:t>Общеобразовательный цикл</w:t>
            </w:r>
          </w:p>
        </w:tc>
        <w:tc>
          <w:tcPr>
            <w:tcW w:w="1418"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25</w:t>
            </w:r>
          </w:p>
        </w:tc>
        <w:tc>
          <w:tcPr>
            <w:tcW w:w="167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1198</w:t>
            </w:r>
          </w:p>
        </w:tc>
        <w:tc>
          <w:tcPr>
            <w:tcW w:w="1851"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17,1</w:t>
            </w:r>
          </w:p>
        </w:tc>
        <w:tc>
          <w:tcPr>
            <w:tcW w:w="155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100 %</w:t>
            </w:r>
          </w:p>
        </w:tc>
      </w:tr>
      <w:tr w:rsidR="007B6412" w:rsidRPr="00E54154">
        <w:trPr>
          <w:jc w:val="center"/>
        </w:trPr>
        <w:tc>
          <w:tcPr>
            <w:tcW w:w="3473" w:type="dxa"/>
          </w:tcPr>
          <w:p w:rsidR="007B6412" w:rsidRPr="00921D17" w:rsidRDefault="007B6412" w:rsidP="00B72ABC">
            <w:pPr>
              <w:rPr>
                <w:rFonts w:ascii="Times New Roman" w:hAnsi="Times New Roman" w:cs="Times New Roman"/>
              </w:rPr>
            </w:pPr>
            <w:r w:rsidRPr="00921D17">
              <w:rPr>
                <w:rFonts w:ascii="Times New Roman" w:hAnsi="Times New Roman" w:cs="Times New Roman"/>
              </w:rPr>
              <w:t>ОГСЭ</w:t>
            </w:r>
          </w:p>
        </w:tc>
        <w:tc>
          <w:tcPr>
            <w:tcW w:w="1418"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17</w:t>
            </w:r>
          </w:p>
        </w:tc>
        <w:tc>
          <w:tcPr>
            <w:tcW w:w="167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255</w:t>
            </w:r>
          </w:p>
        </w:tc>
        <w:tc>
          <w:tcPr>
            <w:tcW w:w="1851"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3,6</w:t>
            </w:r>
          </w:p>
        </w:tc>
        <w:tc>
          <w:tcPr>
            <w:tcW w:w="155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100 %</w:t>
            </w:r>
          </w:p>
        </w:tc>
      </w:tr>
      <w:tr w:rsidR="007B6412" w:rsidRPr="00E54154">
        <w:trPr>
          <w:jc w:val="center"/>
        </w:trPr>
        <w:tc>
          <w:tcPr>
            <w:tcW w:w="3473" w:type="dxa"/>
          </w:tcPr>
          <w:p w:rsidR="007B6412" w:rsidRPr="00921D17" w:rsidRDefault="007B6412" w:rsidP="00B72ABC">
            <w:pPr>
              <w:rPr>
                <w:rFonts w:ascii="Times New Roman" w:hAnsi="Times New Roman" w:cs="Times New Roman"/>
              </w:rPr>
            </w:pPr>
            <w:r w:rsidRPr="00921D17">
              <w:rPr>
                <w:rFonts w:ascii="Times New Roman" w:hAnsi="Times New Roman" w:cs="Times New Roman"/>
              </w:rPr>
              <w:t>ЕН</w:t>
            </w:r>
          </w:p>
        </w:tc>
        <w:tc>
          <w:tcPr>
            <w:tcW w:w="1418"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15</w:t>
            </w:r>
          </w:p>
        </w:tc>
        <w:tc>
          <w:tcPr>
            <w:tcW w:w="167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601</w:t>
            </w:r>
          </w:p>
        </w:tc>
        <w:tc>
          <w:tcPr>
            <w:tcW w:w="1851"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8,6</w:t>
            </w:r>
          </w:p>
        </w:tc>
        <w:tc>
          <w:tcPr>
            <w:tcW w:w="155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92,9 %</w:t>
            </w:r>
          </w:p>
        </w:tc>
      </w:tr>
      <w:tr w:rsidR="007B6412" w:rsidRPr="00E54154">
        <w:trPr>
          <w:jc w:val="center"/>
        </w:trPr>
        <w:tc>
          <w:tcPr>
            <w:tcW w:w="3473" w:type="dxa"/>
          </w:tcPr>
          <w:p w:rsidR="007B6412" w:rsidRPr="00921D17" w:rsidRDefault="007B6412" w:rsidP="00B72ABC">
            <w:pPr>
              <w:rPr>
                <w:rFonts w:ascii="Times New Roman" w:hAnsi="Times New Roman" w:cs="Times New Roman"/>
              </w:rPr>
            </w:pPr>
            <w:r w:rsidRPr="00921D17">
              <w:rPr>
                <w:rFonts w:ascii="Times New Roman" w:hAnsi="Times New Roman" w:cs="Times New Roman"/>
              </w:rPr>
              <w:t>ОПД</w:t>
            </w:r>
          </w:p>
        </w:tc>
        <w:tc>
          <w:tcPr>
            <w:tcW w:w="1418"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82</w:t>
            </w:r>
          </w:p>
        </w:tc>
        <w:tc>
          <w:tcPr>
            <w:tcW w:w="167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1198</w:t>
            </w:r>
          </w:p>
        </w:tc>
        <w:tc>
          <w:tcPr>
            <w:tcW w:w="1851"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17,1</w:t>
            </w:r>
          </w:p>
        </w:tc>
        <w:tc>
          <w:tcPr>
            <w:tcW w:w="155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95,5 %</w:t>
            </w:r>
          </w:p>
        </w:tc>
      </w:tr>
      <w:tr w:rsidR="007B6412" w:rsidRPr="00E54154">
        <w:trPr>
          <w:jc w:val="center"/>
        </w:trPr>
        <w:tc>
          <w:tcPr>
            <w:tcW w:w="3473" w:type="dxa"/>
          </w:tcPr>
          <w:p w:rsidR="007B6412" w:rsidRPr="00921D17" w:rsidRDefault="007B6412" w:rsidP="00B72ABC">
            <w:pPr>
              <w:rPr>
                <w:rFonts w:ascii="Times New Roman" w:hAnsi="Times New Roman" w:cs="Times New Roman"/>
              </w:rPr>
            </w:pPr>
            <w:r w:rsidRPr="00921D17">
              <w:rPr>
                <w:rFonts w:ascii="Times New Roman" w:hAnsi="Times New Roman" w:cs="Times New Roman"/>
              </w:rPr>
              <w:t>ПМ</w:t>
            </w:r>
          </w:p>
        </w:tc>
        <w:tc>
          <w:tcPr>
            <w:tcW w:w="1418"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6</w:t>
            </w:r>
          </w:p>
        </w:tc>
        <w:tc>
          <w:tcPr>
            <w:tcW w:w="167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101</w:t>
            </w:r>
          </w:p>
        </w:tc>
        <w:tc>
          <w:tcPr>
            <w:tcW w:w="1851"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1,4</w:t>
            </w:r>
          </w:p>
        </w:tc>
        <w:tc>
          <w:tcPr>
            <w:tcW w:w="1556" w:type="dxa"/>
          </w:tcPr>
          <w:p w:rsidR="007B6412" w:rsidRPr="00042236" w:rsidRDefault="007B6412" w:rsidP="00B72ABC">
            <w:pPr>
              <w:jc w:val="center"/>
              <w:rPr>
                <w:rFonts w:ascii="Times New Roman" w:hAnsi="Times New Roman" w:cs="Times New Roman"/>
              </w:rPr>
            </w:pPr>
            <w:r w:rsidRPr="00042236">
              <w:rPr>
                <w:rFonts w:ascii="Times New Roman" w:hAnsi="Times New Roman" w:cs="Times New Roman"/>
              </w:rPr>
              <w:t>93,1%</w:t>
            </w:r>
          </w:p>
        </w:tc>
      </w:tr>
    </w:tbl>
    <w:p w:rsidR="007B6412" w:rsidRPr="00CD7009" w:rsidRDefault="007B6412" w:rsidP="00F47D90">
      <w:pPr>
        <w:spacing w:line="240" w:lineRule="auto"/>
        <w:ind w:left="20" w:right="20" w:firstLine="547"/>
        <w:rPr>
          <w:rFonts w:ascii="Times New Roman" w:hAnsi="Times New Roman" w:cs="Times New Roman"/>
          <w:color w:val="000000"/>
          <w:sz w:val="28"/>
          <w:szCs w:val="28"/>
        </w:rPr>
      </w:pPr>
      <w:r w:rsidRPr="00CD7009">
        <w:rPr>
          <w:rFonts w:ascii="Times New Roman" w:hAnsi="Times New Roman" w:cs="Times New Roman"/>
          <w:color w:val="000000"/>
          <w:sz w:val="28"/>
          <w:szCs w:val="28"/>
        </w:rPr>
        <w:t xml:space="preserve">Библиотека располагает учебно-методической литературой по всем дисциплинам учебных планов. В библиотеке имеется перечень всей основной литературы по дисциплинам каждой специальности.  </w:t>
      </w:r>
    </w:p>
    <w:p w:rsidR="007B6412" w:rsidRPr="00CD7009" w:rsidRDefault="007B6412" w:rsidP="00F47D90">
      <w:pPr>
        <w:spacing w:line="240" w:lineRule="auto"/>
        <w:ind w:left="20" w:right="20" w:firstLine="688"/>
        <w:rPr>
          <w:rFonts w:ascii="Times New Roman" w:hAnsi="Times New Roman" w:cs="Times New Roman"/>
          <w:color w:val="000000"/>
          <w:sz w:val="28"/>
          <w:szCs w:val="28"/>
        </w:rPr>
      </w:pPr>
      <w:r w:rsidRPr="00CD7009">
        <w:rPr>
          <w:rFonts w:ascii="Times New Roman" w:hAnsi="Times New Roman" w:cs="Times New Roman"/>
          <w:color w:val="000000"/>
          <w:sz w:val="28"/>
          <w:szCs w:val="28"/>
        </w:rPr>
        <w:t>Кроме обязательной учебно-методической литературы в библиотеке имеется дополнительная литература, которую обучающиеся используют для самостоятельной работы, для написания рефератов, курсовых и выпускных квалификационных работ, а также научно-популярная, справочная литература, энциклопедии и энциклопедические словари. </w:t>
      </w:r>
    </w:p>
    <w:p w:rsidR="007B6412" w:rsidRPr="00D87854" w:rsidRDefault="007B6412" w:rsidP="00F47D90">
      <w:pPr>
        <w:pStyle w:val="NoSpacing"/>
        <w:spacing w:line="240" w:lineRule="auto"/>
        <w:rPr>
          <w:rFonts w:ascii="Times New Roman" w:hAnsi="Times New Roman" w:cs="Times New Roman"/>
          <w:sz w:val="28"/>
          <w:szCs w:val="28"/>
        </w:rPr>
      </w:pPr>
      <w:r w:rsidRPr="00D87854">
        <w:rPr>
          <w:rFonts w:ascii="Times New Roman" w:hAnsi="Times New Roman" w:cs="Times New Roman"/>
          <w:sz w:val="28"/>
          <w:szCs w:val="28"/>
        </w:rPr>
        <w:t>В библиотеке имеются электронные пособия по дисциплинам и электронные образовательные ресурсы.</w:t>
      </w:r>
    </w:p>
    <w:p w:rsidR="007B6412" w:rsidRPr="00B073D6" w:rsidRDefault="007B6412" w:rsidP="00F47D9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rPr>
          <w:rFonts w:ascii="Times New Roman" w:hAnsi="Times New Roman" w:cs="Times New Roman"/>
          <w:sz w:val="28"/>
          <w:szCs w:val="28"/>
        </w:rPr>
      </w:pPr>
      <w:r w:rsidRPr="00B073D6">
        <w:rPr>
          <w:rFonts w:ascii="Times New Roman" w:hAnsi="Times New Roman" w:cs="Times New Roman"/>
          <w:sz w:val="28"/>
          <w:szCs w:val="28"/>
          <w:lang w:eastAsia="ru-RU"/>
        </w:rPr>
        <w:t xml:space="preserve">Весь учет и обработка библиотечного фонда ведется в автоматизированной системе АИБС </w:t>
      </w:r>
      <w:r w:rsidRPr="00B073D6">
        <w:rPr>
          <w:rFonts w:ascii="Times New Roman" w:hAnsi="Times New Roman" w:cs="Times New Roman"/>
          <w:sz w:val="28"/>
          <w:szCs w:val="28"/>
          <w:lang w:val="en-US" w:eastAsia="ru-RU"/>
        </w:rPr>
        <w:t>MARK</w:t>
      </w:r>
      <w:r w:rsidRPr="00B073D6">
        <w:rPr>
          <w:rFonts w:ascii="Times New Roman" w:hAnsi="Times New Roman" w:cs="Times New Roman"/>
          <w:sz w:val="28"/>
          <w:szCs w:val="28"/>
          <w:lang w:eastAsia="ru-RU"/>
        </w:rPr>
        <w:t>-</w:t>
      </w:r>
      <w:r w:rsidRPr="00B073D6">
        <w:rPr>
          <w:rFonts w:ascii="Times New Roman" w:hAnsi="Times New Roman" w:cs="Times New Roman"/>
          <w:sz w:val="28"/>
          <w:szCs w:val="28"/>
          <w:lang w:val="en-US" w:eastAsia="ru-RU"/>
        </w:rPr>
        <w:t>SQL</w:t>
      </w:r>
      <w:r w:rsidRPr="00B073D6">
        <w:rPr>
          <w:rFonts w:ascii="Times New Roman" w:hAnsi="Times New Roman" w:cs="Times New Roman"/>
          <w:sz w:val="28"/>
          <w:szCs w:val="28"/>
          <w:lang w:eastAsia="ru-RU"/>
        </w:rPr>
        <w:t xml:space="preserve">, также в этой системе создана электронная библиотека электронных версий имеющейся литературы. В библиотеке имеются три компьютера с выходом в </w:t>
      </w:r>
      <w:r w:rsidRPr="00B073D6">
        <w:rPr>
          <w:rFonts w:ascii="Times New Roman" w:hAnsi="Times New Roman" w:cs="Times New Roman"/>
          <w:sz w:val="28"/>
          <w:szCs w:val="28"/>
          <w:lang w:val="en-US" w:eastAsia="ru-RU"/>
        </w:rPr>
        <w:t>Internet</w:t>
      </w:r>
      <w:r w:rsidRPr="00B073D6">
        <w:rPr>
          <w:rFonts w:ascii="Times New Roman" w:hAnsi="Times New Roman" w:cs="Times New Roman"/>
          <w:sz w:val="28"/>
          <w:szCs w:val="28"/>
          <w:lang w:eastAsia="ru-RU"/>
        </w:rPr>
        <w:t>.</w:t>
      </w:r>
    </w:p>
    <w:p w:rsidR="007B6412" w:rsidRDefault="007B6412" w:rsidP="00F47D90">
      <w:pPr>
        <w:widowControl w:val="0"/>
        <w:spacing w:line="240" w:lineRule="auto"/>
        <w:ind w:firstLine="720"/>
        <w:rPr>
          <w:rFonts w:ascii="Times New Roman" w:hAnsi="Times New Roman" w:cs="Times New Roman"/>
          <w:sz w:val="28"/>
          <w:szCs w:val="28"/>
        </w:rPr>
      </w:pPr>
      <w:r w:rsidRPr="00B073D6">
        <w:rPr>
          <w:rFonts w:ascii="Times New Roman" w:hAnsi="Times New Roman" w:cs="Times New Roman"/>
          <w:sz w:val="28"/>
          <w:szCs w:val="28"/>
        </w:rPr>
        <w:t>План работы библиотеки составлен в соответствии с планами учебно-вос</w:t>
      </w:r>
      <w:r>
        <w:rPr>
          <w:rFonts w:ascii="Times New Roman" w:hAnsi="Times New Roman" w:cs="Times New Roman"/>
          <w:sz w:val="28"/>
          <w:szCs w:val="28"/>
        </w:rPr>
        <w:t>питательного процесса Техникума</w:t>
      </w:r>
      <w:r w:rsidRPr="00B073D6">
        <w:rPr>
          <w:rFonts w:ascii="Times New Roman" w:hAnsi="Times New Roman" w:cs="Times New Roman"/>
          <w:sz w:val="28"/>
          <w:szCs w:val="28"/>
        </w:rPr>
        <w:t>. Систематически организуются книжные выставки, проводятся обзоры по выставкам.</w:t>
      </w:r>
    </w:p>
    <w:p w:rsidR="007B6412" w:rsidRPr="00B073D6" w:rsidRDefault="007B6412" w:rsidP="00F47D90">
      <w:pPr>
        <w:widowControl w:val="0"/>
        <w:spacing w:line="240" w:lineRule="auto"/>
        <w:ind w:firstLine="720"/>
        <w:rPr>
          <w:rFonts w:ascii="Times New Roman" w:hAnsi="Times New Roman" w:cs="Times New Roman"/>
          <w:sz w:val="28"/>
          <w:szCs w:val="28"/>
        </w:rPr>
      </w:pPr>
    </w:p>
    <w:p w:rsidR="007B6412" w:rsidRPr="00951BCF" w:rsidRDefault="007B6412" w:rsidP="00280D64">
      <w:pPr>
        <w:tabs>
          <w:tab w:val="num" w:pos="7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4.3</w:t>
      </w:r>
      <w:r w:rsidRPr="00951BCF">
        <w:rPr>
          <w:rFonts w:ascii="Times New Roman" w:hAnsi="Times New Roman" w:cs="Times New Roman"/>
          <w:b/>
          <w:bCs/>
          <w:sz w:val="28"/>
          <w:szCs w:val="28"/>
        </w:rPr>
        <w:t>. Развитие единой информационной системы техникума</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xml:space="preserve">Одним из необходимых условий успешной реализации качественной подготовки конкурентоспособного выпускника на современном этапе является формирование единого информационного образовательного пространства учебного заведения на всех его уровнях. </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С учетом накопленного опыта и сложившейся ситуации в сфере информатизации учебных заведений основными направлениями работы по созданию единой информационной системы техникума являются:</w:t>
      </w:r>
    </w:p>
    <w:p w:rsidR="007B6412" w:rsidRPr="004F50AB" w:rsidRDefault="007B6412" w:rsidP="00F47D90">
      <w:pPr>
        <w:spacing w:line="240" w:lineRule="auto"/>
        <w:rPr>
          <w:rFonts w:ascii="Times New Roman" w:hAnsi="Times New Roman" w:cs="Times New Roman"/>
          <w:sz w:val="28"/>
          <w:szCs w:val="28"/>
        </w:rPr>
      </w:pPr>
      <w:r w:rsidRPr="004F50AB">
        <w:rPr>
          <w:rFonts w:ascii="Times New Roman" w:hAnsi="Times New Roman" w:cs="Times New Roman"/>
          <w:sz w:val="28"/>
          <w:szCs w:val="28"/>
        </w:rPr>
        <w:t>1. Информатизация управления.</w:t>
      </w:r>
    </w:p>
    <w:p w:rsidR="007B6412" w:rsidRPr="004F50AB" w:rsidRDefault="007B6412" w:rsidP="00F47D90">
      <w:pPr>
        <w:spacing w:line="240" w:lineRule="auto"/>
        <w:rPr>
          <w:rFonts w:ascii="Times New Roman" w:hAnsi="Times New Roman" w:cs="Times New Roman"/>
          <w:sz w:val="28"/>
          <w:szCs w:val="28"/>
        </w:rPr>
      </w:pPr>
      <w:r w:rsidRPr="004F50AB">
        <w:rPr>
          <w:rFonts w:ascii="Times New Roman" w:hAnsi="Times New Roman" w:cs="Times New Roman"/>
          <w:sz w:val="28"/>
          <w:szCs w:val="28"/>
        </w:rPr>
        <w:t>2. Интеграция информационных технологий с изучаемыми дисциплинами.</w:t>
      </w:r>
    </w:p>
    <w:p w:rsidR="007B6412" w:rsidRPr="004F50AB" w:rsidRDefault="007B6412" w:rsidP="00F47D90">
      <w:pPr>
        <w:spacing w:line="240" w:lineRule="auto"/>
        <w:rPr>
          <w:rFonts w:ascii="Times New Roman" w:hAnsi="Times New Roman" w:cs="Times New Roman"/>
          <w:sz w:val="28"/>
          <w:szCs w:val="28"/>
        </w:rPr>
      </w:pPr>
      <w:r w:rsidRPr="004F50AB">
        <w:rPr>
          <w:rFonts w:ascii="Times New Roman" w:hAnsi="Times New Roman" w:cs="Times New Roman"/>
          <w:sz w:val="28"/>
          <w:szCs w:val="28"/>
        </w:rPr>
        <w:t>3. Обеспечение организационно-методической основы для применения ИКТ в учебном процессе.</w:t>
      </w:r>
    </w:p>
    <w:p w:rsidR="007B6412" w:rsidRPr="004F50AB" w:rsidRDefault="007B6412" w:rsidP="00F47D90">
      <w:pPr>
        <w:spacing w:line="240" w:lineRule="auto"/>
        <w:rPr>
          <w:rFonts w:ascii="Times New Roman" w:hAnsi="Times New Roman" w:cs="Times New Roman"/>
          <w:sz w:val="28"/>
          <w:szCs w:val="28"/>
        </w:rPr>
      </w:pPr>
      <w:r w:rsidRPr="004F50AB">
        <w:rPr>
          <w:rFonts w:ascii="Times New Roman" w:hAnsi="Times New Roman" w:cs="Times New Roman"/>
          <w:sz w:val="28"/>
          <w:szCs w:val="28"/>
        </w:rPr>
        <w:t>4. Развитие информационного взаимодействия с внешней средой.</w:t>
      </w:r>
    </w:p>
    <w:p w:rsidR="007B6412" w:rsidRPr="004F50AB" w:rsidRDefault="007B6412" w:rsidP="00F47D90">
      <w:pPr>
        <w:spacing w:line="240" w:lineRule="auto"/>
        <w:rPr>
          <w:rFonts w:ascii="Times New Roman" w:hAnsi="Times New Roman" w:cs="Times New Roman"/>
          <w:sz w:val="28"/>
          <w:szCs w:val="28"/>
        </w:rPr>
      </w:pPr>
      <w:r w:rsidRPr="004F50AB">
        <w:rPr>
          <w:rFonts w:ascii="Times New Roman" w:hAnsi="Times New Roman" w:cs="Times New Roman"/>
          <w:sz w:val="28"/>
          <w:szCs w:val="28"/>
        </w:rPr>
        <w:t>5. Обеспечение материально-технической основы формирования единого информационного пространства.</w:t>
      </w:r>
    </w:p>
    <w:p w:rsidR="007B6412" w:rsidRPr="004F50AB" w:rsidRDefault="007B6412" w:rsidP="00F47D90">
      <w:pPr>
        <w:numPr>
          <w:ilvl w:val="0"/>
          <w:numId w:val="12"/>
        </w:numPr>
        <w:spacing w:line="240" w:lineRule="auto"/>
        <w:rPr>
          <w:rFonts w:ascii="Times New Roman" w:hAnsi="Times New Roman" w:cs="Times New Roman"/>
          <w:i/>
          <w:iCs/>
          <w:sz w:val="28"/>
          <w:szCs w:val="28"/>
        </w:rPr>
      </w:pPr>
      <w:r w:rsidRPr="004F50AB">
        <w:rPr>
          <w:rFonts w:ascii="Times New Roman" w:hAnsi="Times New Roman" w:cs="Times New Roman"/>
          <w:i/>
          <w:iCs/>
          <w:sz w:val="28"/>
          <w:szCs w:val="28"/>
        </w:rPr>
        <w:t>Информатизация управления</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Сферы информатизации управления достаточно многообразны:</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паспорт учебного заведения</w:t>
      </w:r>
      <w:r w:rsidRPr="004F50AB">
        <w:rPr>
          <w:rFonts w:ascii="Times New Roman" w:hAnsi="Times New Roman" w:cs="Times New Roman"/>
          <w:sz w:val="28"/>
          <w:szCs w:val="28"/>
        </w:rPr>
        <w:t xml:space="preserve"> (общие сведения об учебном заведении представлены на сайте техникума, материально-техническое обеспечение изучаемых дисциплин, формирование различного рода отчетов техникума и др.)</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кадры</w:t>
      </w:r>
      <w:r w:rsidRPr="004F50AB">
        <w:rPr>
          <w:rFonts w:ascii="Times New Roman" w:hAnsi="Times New Roman" w:cs="Times New Roman"/>
          <w:sz w:val="28"/>
          <w:szCs w:val="28"/>
        </w:rPr>
        <w:t xml:space="preserve"> (ведение личных дел, учет перемещения сотрудников, ведение книги приказов по кадрам, тарификации);</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студенты</w:t>
      </w:r>
      <w:r w:rsidRPr="004F50AB">
        <w:rPr>
          <w:rFonts w:ascii="Times New Roman" w:hAnsi="Times New Roman" w:cs="Times New Roman"/>
          <w:sz w:val="28"/>
          <w:szCs w:val="28"/>
        </w:rPr>
        <w:t xml:space="preserve"> (ведение личных дел, учет успеваемости, посещаемости, контроль обученности внутри техникума, психолого-педагогическое сопровождение и др.);</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абитуриенты</w:t>
      </w:r>
      <w:r w:rsidRPr="004F50AB">
        <w:rPr>
          <w:rFonts w:ascii="Times New Roman" w:hAnsi="Times New Roman" w:cs="Times New Roman"/>
          <w:sz w:val="28"/>
          <w:szCs w:val="28"/>
        </w:rPr>
        <w:t xml:space="preserve"> – база данных предназначена для информационного обеспечения работы приемной комиссии. Имеется возможность решения следующих задач: регистрация и ведение информации об абитуриентах; обеспечение вступительных экзаменов (формирование ведомостей, ввод оценок); оперативный анализ итогов сдачи экзаменов; формирование отчетности о ходе зачисления;</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библиотека</w:t>
      </w:r>
      <w:r w:rsidRPr="004F50AB">
        <w:rPr>
          <w:rFonts w:ascii="Times New Roman" w:hAnsi="Times New Roman" w:cs="Times New Roman"/>
          <w:sz w:val="28"/>
          <w:szCs w:val="28"/>
        </w:rPr>
        <w:t xml:space="preserve"> (наполнение электронного учебно-методического комплекса и учет его востребованности, ведение электронных каталогов библиотеки);</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b/>
          <w:bCs/>
          <w:sz w:val="28"/>
          <w:szCs w:val="28"/>
        </w:rPr>
        <w:t>бухгалтерия</w:t>
      </w:r>
      <w:r w:rsidRPr="004F50AB">
        <w:rPr>
          <w:rFonts w:ascii="Times New Roman" w:hAnsi="Times New Roman" w:cs="Times New Roman"/>
          <w:sz w:val="28"/>
          <w:szCs w:val="28"/>
        </w:rPr>
        <w:t xml:space="preserve"> (учет финансовых документов, ведение финансово-хозяйственной и статистической отчетности).</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 xml:space="preserve">Основные критерии оценки результативности реализации данного направления: </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возросшее число участников образовательного процесса, использующих информационно-коммуникационных технологий (ИКТ) в учебном процессе;</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информационная наполняемость, достоверность и частота использования базы данных информационной системы техникума на достаточно высоком уровне.</w:t>
      </w:r>
    </w:p>
    <w:p w:rsidR="007B6412" w:rsidRPr="004F50AB" w:rsidRDefault="007B6412" w:rsidP="00F47D90">
      <w:pPr>
        <w:spacing w:line="240" w:lineRule="auto"/>
        <w:rPr>
          <w:rFonts w:ascii="Times New Roman" w:hAnsi="Times New Roman" w:cs="Times New Roman"/>
          <w:i/>
          <w:iCs/>
          <w:sz w:val="28"/>
          <w:szCs w:val="28"/>
        </w:rPr>
      </w:pPr>
      <w:r w:rsidRPr="004F50AB">
        <w:rPr>
          <w:rFonts w:ascii="Times New Roman" w:hAnsi="Times New Roman" w:cs="Times New Roman"/>
          <w:i/>
          <w:iCs/>
          <w:sz w:val="28"/>
          <w:szCs w:val="28"/>
        </w:rPr>
        <w:t>2. Интеграция информационных технологий с изучаемыми дисциплинами</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Основными формами реализации интеграции информационных технологий (ИТ) с изучаемыми дисциплинами являются:</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использование предметного метода обучения с применением ИКТ;</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использование ИКТ студентами при индивидуальной подготовке к занятию (выполнение домашних заданий, подготовка к контрольно-проверочным мероприятиям, подготовка рефератов, сообщений по темам) или для выполнения творческой работы;</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использование ИКТ преподавателями для подготовки и проведения уроков (подготовка методических материалов, лекционно-демонстративная форма, индивидуальная интерактивная работа учащихся с компьютерными средствами обучения и ресурсами Интернета и др.)</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Использование компьютерной техники в учебных целях в техникуме осуществляется несколькими способами:</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во время проведения занятий преподавателями;</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студентами, в процессе подготовки домашних заданий, курсовых и дипломных проектов, во время производственной практики;</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преподавателями в процессе подготовки к лекциям, лабораторным и практическим занятиям.</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Основные критерии оценки результативности реализации данного направления:</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возросшее число преподавателей, использующих ИКТ в учебном процессе;</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развитие и применение различных форм использования ИКТ в учебном процессе;</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тематика, количество, качество и уровень практического использования выполняемых учащимися компьютерных проектов по дисциплинам, подготовка чертежей для курсового и дипломного проектирования.</w:t>
      </w:r>
    </w:p>
    <w:p w:rsidR="007B6412" w:rsidRPr="004F50AB" w:rsidRDefault="007B6412" w:rsidP="00F47D90">
      <w:pPr>
        <w:spacing w:line="240" w:lineRule="auto"/>
        <w:rPr>
          <w:rFonts w:ascii="Times New Roman" w:hAnsi="Times New Roman" w:cs="Times New Roman"/>
          <w:i/>
          <w:iCs/>
          <w:sz w:val="28"/>
          <w:szCs w:val="28"/>
        </w:rPr>
      </w:pPr>
      <w:r w:rsidRPr="004F50AB">
        <w:rPr>
          <w:rFonts w:ascii="Times New Roman" w:hAnsi="Times New Roman" w:cs="Times New Roman"/>
          <w:i/>
          <w:iCs/>
          <w:sz w:val="28"/>
          <w:szCs w:val="28"/>
        </w:rPr>
        <w:t>3. Обеспечение организационно-методической основы для применения ИКТ в учебном процессе</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В качестве наиболее актуальных направлений формирования организационно-методической основы в техникуме выделены:</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поиск, отбор и систематизация информации о существующих учебно-методических программных продуктах и сетевых ресурсах;</w:t>
      </w:r>
    </w:p>
    <w:p w:rsidR="007B6412" w:rsidRPr="004F50AB" w:rsidRDefault="007B6412" w:rsidP="00F577D4">
      <w:pPr>
        <w:numPr>
          <w:ilvl w:val="0"/>
          <w:numId w:val="13"/>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организация повышения уровня компетентности сотрудников и преподавателей в сфере использования ИКТ и новых технических средств в учебном процессе.</w:t>
      </w:r>
    </w:p>
    <w:p w:rsidR="007B6412" w:rsidRPr="004F50AB" w:rsidRDefault="007B6412" w:rsidP="00F47D90">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Основные задачи в этом направлении, которые стоят перед каждым из нас для более успешного использования ИТ в учебном процессе это:</w:t>
      </w:r>
    </w:p>
    <w:p w:rsidR="007B6412" w:rsidRPr="004F50AB" w:rsidRDefault="007B6412" w:rsidP="00F577D4">
      <w:pPr>
        <w:numPr>
          <w:ilvl w:val="0"/>
          <w:numId w:val="14"/>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оценить возможность, эффективности и формы использования приобретенных самостоятельно или имеющихся КСО;</w:t>
      </w:r>
    </w:p>
    <w:p w:rsidR="007B6412" w:rsidRPr="004F50AB" w:rsidRDefault="007B6412" w:rsidP="00F577D4">
      <w:pPr>
        <w:numPr>
          <w:ilvl w:val="0"/>
          <w:numId w:val="14"/>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рекомендации  и предложения по приобретению тех или иных КСО;</w:t>
      </w:r>
    </w:p>
    <w:p w:rsidR="007B6412" w:rsidRPr="004F50AB" w:rsidRDefault="007B6412" w:rsidP="00F577D4">
      <w:pPr>
        <w:numPr>
          <w:ilvl w:val="0"/>
          <w:numId w:val="14"/>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самостоятельная разработка различных электронных материалов и средств контроля знаний;</w:t>
      </w:r>
    </w:p>
    <w:p w:rsidR="007B6412" w:rsidRPr="004F50AB" w:rsidRDefault="007B6412" w:rsidP="00F577D4">
      <w:pPr>
        <w:numPr>
          <w:ilvl w:val="0"/>
          <w:numId w:val="14"/>
        </w:numPr>
        <w:tabs>
          <w:tab w:val="clear" w:pos="720"/>
          <w:tab w:val="num" w:pos="0"/>
        </w:tabs>
        <w:spacing w:line="240" w:lineRule="auto"/>
        <w:ind w:left="0" w:firstLine="560"/>
        <w:rPr>
          <w:rFonts w:ascii="Times New Roman" w:hAnsi="Times New Roman" w:cs="Times New Roman"/>
          <w:sz w:val="28"/>
          <w:szCs w:val="28"/>
        </w:rPr>
      </w:pPr>
      <w:r w:rsidRPr="004F50AB">
        <w:rPr>
          <w:rFonts w:ascii="Times New Roman" w:hAnsi="Times New Roman" w:cs="Times New Roman"/>
          <w:sz w:val="28"/>
          <w:szCs w:val="28"/>
        </w:rPr>
        <w:t>информирование студентов о ресурсах ЭУМК и целевое направление студентов для работы в электронной библиотеке или лабораториях компьютерных технологий.</w:t>
      </w:r>
    </w:p>
    <w:p w:rsidR="007B6412" w:rsidRPr="004F50AB" w:rsidRDefault="007B6412" w:rsidP="00F47D90">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xml:space="preserve">На сервере ИВЦ постоянно пополняется банк данных: тестовых заданий по дисциплинам учебного плана, разнообразных мультимедийных презентаций, лучших аудиторных и внеаудиторных занятий, воспитательных мероприятий, установочных и итоговых конференций производственных практик, защит дипломных работ и т.д. </w:t>
      </w:r>
    </w:p>
    <w:p w:rsidR="007B6412" w:rsidRPr="004F50AB" w:rsidRDefault="007B6412" w:rsidP="00F577D4">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Анализ работы ЭУМК и опрос мнения студентов показал, что из структурных элементов  электронных УМК студентами наиболее востребованы: списки литературы, электронных ресурсов, методические рекомендации по изучению дисциплин, методические рекомендации по написанию курсовых и дипломных работ. С целью совершенствования содержания ЭУМК студенты предлагают включить разнообразный справочный материал, предусмотреть консультации по e-mail.</w:t>
      </w:r>
    </w:p>
    <w:p w:rsidR="007B6412" w:rsidRPr="004F50AB" w:rsidRDefault="007B6412" w:rsidP="00F577D4">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xml:space="preserve">За последние 3 года число преподавателей, обращающихся в читальный зал и к службе ИВЦ для поиска, отбора информации, подготовки демонстрационного материала – возросло. </w:t>
      </w:r>
    </w:p>
    <w:p w:rsidR="007B6412" w:rsidRPr="004F50AB" w:rsidRDefault="007B6412" w:rsidP="00F577D4">
      <w:pPr>
        <w:spacing w:line="240" w:lineRule="auto"/>
        <w:rPr>
          <w:rFonts w:ascii="Times New Roman" w:hAnsi="Times New Roman" w:cs="Times New Roman"/>
          <w:i/>
          <w:iCs/>
          <w:sz w:val="28"/>
          <w:szCs w:val="28"/>
        </w:rPr>
      </w:pPr>
      <w:r w:rsidRPr="004F50AB">
        <w:rPr>
          <w:rFonts w:ascii="Times New Roman" w:hAnsi="Times New Roman" w:cs="Times New Roman"/>
          <w:i/>
          <w:iCs/>
          <w:sz w:val="28"/>
          <w:szCs w:val="28"/>
        </w:rPr>
        <w:t>4. Развитие информационного взаимодействия техникума с внешней средой</w:t>
      </w:r>
    </w:p>
    <w:p w:rsidR="007B6412" w:rsidRPr="004F50AB"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Информационное взаимодействие с внешней средой обеспечивает информационную интеграцию техникума с другими учебными заведениями, методическими объединениями, органами управления и общественными организациями, а так же способствует совершенствованию научно-методической работы преподавателей и повышению качества учебного процесса в целом.</w:t>
      </w:r>
    </w:p>
    <w:p w:rsidR="007B6412" w:rsidRPr="004F50AB"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В качестве актуальных задач реализации данного направления в техникуме выделены:</w:t>
      </w:r>
    </w:p>
    <w:p w:rsidR="007B6412" w:rsidRPr="004F50AB" w:rsidRDefault="007B6412" w:rsidP="00F577D4">
      <w:pPr>
        <w:numPr>
          <w:ilvl w:val="0"/>
          <w:numId w:val="15"/>
        </w:numPr>
        <w:spacing w:line="240" w:lineRule="auto"/>
        <w:ind w:left="0" w:firstLine="700"/>
        <w:rPr>
          <w:rFonts w:ascii="Times New Roman" w:hAnsi="Times New Roman" w:cs="Times New Roman"/>
          <w:sz w:val="28"/>
          <w:szCs w:val="28"/>
        </w:rPr>
      </w:pPr>
      <w:r w:rsidRPr="004F50AB">
        <w:rPr>
          <w:rFonts w:ascii="Times New Roman" w:hAnsi="Times New Roman" w:cs="Times New Roman"/>
          <w:sz w:val="28"/>
          <w:szCs w:val="28"/>
        </w:rPr>
        <w:t>обеспечение доступа в Интернет;</w:t>
      </w:r>
    </w:p>
    <w:p w:rsidR="007B6412" w:rsidRPr="004F50AB" w:rsidRDefault="007B6412" w:rsidP="00F577D4">
      <w:pPr>
        <w:numPr>
          <w:ilvl w:val="0"/>
          <w:numId w:val="15"/>
        </w:numPr>
        <w:spacing w:line="240" w:lineRule="auto"/>
        <w:ind w:left="0" w:firstLine="700"/>
        <w:rPr>
          <w:rFonts w:ascii="Times New Roman" w:hAnsi="Times New Roman" w:cs="Times New Roman"/>
          <w:sz w:val="28"/>
          <w:szCs w:val="28"/>
        </w:rPr>
      </w:pPr>
      <w:r w:rsidRPr="004F50AB">
        <w:rPr>
          <w:rFonts w:ascii="Times New Roman" w:hAnsi="Times New Roman" w:cs="Times New Roman"/>
          <w:sz w:val="28"/>
          <w:szCs w:val="28"/>
        </w:rPr>
        <w:t>участие в сетевых мероприятиях.</w:t>
      </w:r>
    </w:p>
    <w:p w:rsidR="007B6412" w:rsidRPr="004F50AB"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ab/>
        <w:t>Различные формы сетевого взаимодействия можно рассматривать в качестве основы для формирования единого учебно-методического пространства по соответствующим предметным областям.</w:t>
      </w:r>
    </w:p>
    <w:p w:rsidR="007B6412" w:rsidRPr="004F50AB" w:rsidRDefault="007B6412" w:rsidP="00F577D4">
      <w:pPr>
        <w:spacing w:line="240" w:lineRule="auto"/>
        <w:rPr>
          <w:rFonts w:ascii="Times New Roman" w:hAnsi="Times New Roman" w:cs="Times New Roman"/>
          <w:i/>
          <w:iCs/>
          <w:sz w:val="28"/>
          <w:szCs w:val="28"/>
        </w:rPr>
      </w:pPr>
      <w:r w:rsidRPr="004F50AB">
        <w:rPr>
          <w:rFonts w:ascii="Times New Roman" w:hAnsi="Times New Roman" w:cs="Times New Roman"/>
          <w:i/>
          <w:iCs/>
          <w:sz w:val="28"/>
          <w:szCs w:val="28"/>
        </w:rPr>
        <w:t>5. Обеспечение материально-технической основы</w:t>
      </w:r>
    </w:p>
    <w:p w:rsidR="007B6412" w:rsidRPr="004F50AB"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Необходимым условием полноценной реализации всех перечисленных направлений является обеспечение соответствующей материально-технической базы. За отчетный период была проведена следующая работа:</w:t>
      </w:r>
    </w:p>
    <w:p w:rsidR="007B6412" w:rsidRPr="004F50AB" w:rsidRDefault="007B6412" w:rsidP="00F577D4">
      <w:pPr>
        <w:numPr>
          <w:ilvl w:val="0"/>
          <w:numId w:val="16"/>
        </w:numPr>
        <w:spacing w:line="240" w:lineRule="auto"/>
        <w:ind w:left="0" w:firstLine="700"/>
        <w:rPr>
          <w:rFonts w:ascii="Times New Roman" w:hAnsi="Times New Roman" w:cs="Times New Roman"/>
          <w:sz w:val="28"/>
          <w:szCs w:val="28"/>
        </w:rPr>
      </w:pPr>
      <w:r w:rsidRPr="004F50AB">
        <w:rPr>
          <w:rFonts w:ascii="Times New Roman" w:hAnsi="Times New Roman" w:cs="Times New Roman"/>
          <w:sz w:val="28"/>
          <w:szCs w:val="28"/>
        </w:rPr>
        <w:t>приобретение современных ПК и усиление имеющихся ресурсов за счет установки новых комплектующих;</w:t>
      </w:r>
    </w:p>
    <w:p w:rsidR="007B6412" w:rsidRPr="004F50AB" w:rsidRDefault="007B6412" w:rsidP="00F577D4">
      <w:pPr>
        <w:numPr>
          <w:ilvl w:val="0"/>
          <w:numId w:val="16"/>
        </w:numPr>
        <w:spacing w:line="240" w:lineRule="auto"/>
        <w:ind w:left="0" w:firstLine="700"/>
        <w:rPr>
          <w:rFonts w:ascii="Times New Roman" w:hAnsi="Times New Roman" w:cs="Times New Roman"/>
          <w:sz w:val="28"/>
          <w:szCs w:val="28"/>
        </w:rPr>
      </w:pPr>
      <w:r w:rsidRPr="004F50AB">
        <w:rPr>
          <w:rFonts w:ascii="Times New Roman" w:hAnsi="Times New Roman" w:cs="Times New Roman"/>
          <w:sz w:val="28"/>
          <w:szCs w:val="28"/>
        </w:rPr>
        <w:t>обеспечение технических условий для выхода в Интернет и модернизация внутритехникумовской  компьютерной сети;</w:t>
      </w:r>
    </w:p>
    <w:p w:rsidR="007B6412" w:rsidRPr="004F50AB" w:rsidRDefault="007B6412" w:rsidP="00F577D4">
      <w:pPr>
        <w:numPr>
          <w:ilvl w:val="0"/>
          <w:numId w:val="16"/>
        </w:numPr>
        <w:spacing w:line="240" w:lineRule="auto"/>
        <w:ind w:left="0" w:firstLine="700"/>
        <w:rPr>
          <w:rFonts w:ascii="Times New Roman" w:hAnsi="Times New Roman" w:cs="Times New Roman"/>
          <w:sz w:val="28"/>
          <w:szCs w:val="28"/>
        </w:rPr>
      </w:pPr>
      <w:r w:rsidRPr="004F50AB">
        <w:rPr>
          <w:rFonts w:ascii="Times New Roman" w:hAnsi="Times New Roman" w:cs="Times New Roman"/>
          <w:sz w:val="28"/>
          <w:szCs w:val="28"/>
        </w:rPr>
        <w:t>приобретение необходимого для учебного процесса программного обеспечения.</w:t>
      </w:r>
    </w:p>
    <w:p w:rsidR="007B6412"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В настоящее время можно сказать, что в техникуме имеются материально-технические, методические и организационные условия для поддержания единого информационного пространства УЗ.</w:t>
      </w:r>
    </w:p>
    <w:p w:rsidR="007B6412" w:rsidRDefault="007B6412" w:rsidP="00F577D4">
      <w:pPr>
        <w:spacing w:line="240" w:lineRule="auto"/>
        <w:ind w:firstLine="709"/>
        <w:rPr>
          <w:rFonts w:ascii="Times New Roman" w:hAnsi="Times New Roman" w:cs="Times New Roman"/>
          <w:color w:val="000000"/>
          <w:sz w:val="28"/>
          <w:szCs w:val="28"/>
        </w:rPr>
      </w:pPr>
      <w:r>
        <w:rPr>
          <w:rFonts w:ascii="Times New Roman" w:hAnsi="Times New Roman" w:cs="Times New Roman"/>
          <w:sz w:val="28"/>
          <w:szCs w:val="28"/>
        </w:rPr>
        <w:t xml:space="preserve">С каждого компьютеризированного рабочего места обучающегося </w:t>
      </w:r>
      <w:r w:rsidRPr="00C760AF">
        <w:rPr>
          <w:rFonts w:ascii="Times New Roman" w:hAnsi="Times New Roman" w:cs="Times New Roman"/>
          <w:sz w:val="28"/>
          <w:szCs w:val="28"/>
        </w:rPr>
        <w:t xml:space="preserve">реализован доступ к сети Интернет </w:t>
      </w:r>
      <w:r w:rsidRPr="0003186E">
        <w:rPr>
          <w:rFonts w:ascii="Times New Roman" w:hAnsi="Times New Roman" w:cs="Times New Roman"/>
          <w:color w:val="000000"/>
          <w:sz w:val="28"/>
          <w:szCs w:val="28"/>
        </w:rPr>
        <w:t>ко всем информационно-о</w:t>
      </w:r>
      <w:r>
        <w:rPr>
          <w:rFonts w:ascii="Times New Roman" w:hAnsi="Times New Roman" w:cs="Times New Roman"/>
          <w:color w:val="000000"/>
          <w:sz w:val="28"/>
          <w:szCs w:val="28"/>
        </w:rPr>
        <w:t>бразовательным ресурсам техникума</w:t>
      </w:r>
      <w:r w:rsidRPr="0003186E">
        <w:rPr>
          <w:rFonts w:ascii="Times New Roman" w:hAnsi="Times New Roman" w:cs="Times New Roman"/>
          <w:color w:val="000000"/>
          <w:sz w:val="28"/>
          <w:szCs w:val="28"/>
        </w:rPr>
        <w:t xml:space="preserve"> и образовательным ресурсам сети Интернет.</w:t>
      </w:r>
    </w:p>
    <w:p w:rsidR="007B6412" w:rsidRDefault="007B6412" w:rsidP="00F577D4">
      <w:pPr>
        <w:spacing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доступа к сети Интернет во время самостоятельной подготовки обучающихся реализуется в</w:t>
      </w:r>
      <w:r w:rsidRPr="00BE160A">
        <w:rPr>
          <w:rFonts w:ascii="Times New Roman" w:hAnsi="Times New Roman" w:cs="Times New Roman"/>
          <w:color w:val="FF0000"/>
          <w:sz w:val="28"/>
          <w:szCs w:val="28"/>
        </w:rPr>
        <w:t xml:space="preserve"> </w:t>
      </w:r>
      <w:r w:rsidRPr="00C760AF">
        <w:rPr>
          <w:rFonts w:ascii="Times New Roman" w:hAnsi="Times New Roman" w:cs="Times New Roman"/>
          <w:sz w:val="28"/>
          <w:szCs w:val="28"/>
        </w:rPr>
        <w:t>3</w:t>
      </w:r>
      <w:r>
        <w:rPr>
          <w:rFonts w:ascii="Times New Roman" w:hAnsi="Times New Roman" w:cs="Times New Roman"/>
          <w:color w:val="000000"/>
          <w:sz w:val="28"/>
          <w:szCs w:val="28"/>
        </w:rPr>
        <w:t xml:space="preserve"> компьютерных классах, информационно-вычислительный центр и в читальном зале библиотеки.</w:t>
      </w:r>
    </w:p>
    <w:p w:rsidR="007B6412" w:rsidRPr="0003186E" w:rsidRDefault="007B6412" w:rsidP="00F577D4">
      <w:pPr>
        <w:jc w:val="center"/>
        <w:rPr>
          <w:rFonts w:ascii="Times New Roman" w:hAnsi="Times New Roman" w:cs="Times New Roman"/>
          <w:b/>
          <w:bCs/>
          <w:sz w:val="28"/>
          <w:szCs w:val="28"/>
        </w:rPr>
      </w:pPr>
      <w:r w:rsidRPr="0003186E">
        <w:rPr>
          <w:rFonts w:ascii="Times New Roman" w:hAnsi="Times New Roman" w:cs="Times New Roman"/>
          <w:b/>
          <w:bCs/>
          <w:sz w:val="28"/>
          <w:szCs w:val="28"/>
        </w:rPr>
        <w:t>Использование ПК в образовательном процессе:</w:t>
      </w:r>
    </w:p>
    <w:tbl>
      <w:tblPr>
        <w:tblW w:w="921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9"/>
        <w:gridCol w:w="1556"/>
        <w:gridCol w:w="2813"/>
      </w:tblGrid>
      <w:tr w:rsidR="007B6412" w:rsidRPr="00032D41">
        <w:tc>
          <w:tcPr>
            <w:tcW w:w="4849" w:type="dxa"/>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Наименование показателя</w:t>
            </w:r>
          </w:p>
        </w:tc>
        <w:tc>
          <w:tcPr>
            <w:tcW w:w="1556" w:type="dxa"/>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количество</w:t>
            </w:r>
          </w:p>
        </w:tc>
        <w:tc>
          <w:tcPr>
            <w:tcW w:w="2813" w:type="dxa"/>
            <w:shd w:val="clear" w:color="auto" w:fill="D9D9D9"/>
            <w:vAlign w:val="center"/>
          </w:tcPr>
          <w:p w:rsidR="007B6412" w:rsidRPr="00032D41" w:rsidRDefault="007B6412" w:rsidP="00B72ABC">
            <w:pPr>
              <w:jc w:val="center"/>
              <w:rPr>
                <w:rFonts w:ascii="Times New Roman" w:hAnsi="Times New Roman" w:cs="Times New Roman"/>
                <w:b/>
                <w:bCs/>
              </w:rPr>
            </w:pPr>
            <w:r w:rsidRPr="00032D41">
              <w:rPr>
                <w:rFonts w:ascii="Times New Roman" w:hAnsi="Times New Roman" w:cs="Times New Roman"/>
                <w:b/>
                <w:bCs/>
              </w:rPr>
              <w:t xml:space="preserve">С </w:t>
            </w:r>
            <w:r>
              <w:rPr>
                <w:rFonts w:ascii="Times New Roman" w:hAnsi="Times New Roman" w:cs="Times New Roman"/>
                <w:b/>
                <w:bCs/>
              </w:rPr>
              <w:t>выходом в Интернет (количество</w:t>
            </w:r>
            <w:r w:rsidRPr="00032D41">
              <w:rPr>
                <w:rFonts w:ascii="Times New Roman" w:hAnsi="Times New Roman" w:cs="Times New Roman"/>
                <w:b/>
                <w:bCs/>
              </w:rPr>
              <w:t>)</w:t>
            </w:r>
          </w:p>
        </w:tc>
      </w:tr>
      <w:tr w:rsidR="007B6412" w:rsidRPr="00032D41">
        <w:tc>
          <w:tcPr>
            <w:tcW w:w="4849" w:type="dxa"/>
            <w:vAlign w:val="center"/>
          </w:tcPr>
          <w:p w:rsidR="007B6412" w:rsidRPr="002E13EC" w:rsidRDefault="007B6412" w:rsidP="00B72ABC">
            <w:pPr>
              <w:rPr>
                <w:rFonts w:ascii="Times New Roman" w:hAnsi="Times New Roman" w:cs="Times New Roman"/>
              </w:rPr>
            </w:pPr>
            <w:r w:rsidRPr="002E13EC">
              <w:rPr>
                <w:rFonts w:ascii="Times New Roman" w:hAnsi="Times New Roman" w:cs="Times New Roman"/>
              </w:rPr>
              <w:t>Всего ПК, используемых в образовательном процессе</w:t>
            </w:r>
          </w:p>
        </w:tc>
        <w:tc>
          <w:tcPr>
            <w:tcW w:w="1556" w:type="dxa"/>
            <w:vAlign w:val="center"/>
          </w:tcPr>
          <w:p w:rsidR="007B6412" w:rsidRPr="00662067" w:rsidRDefault="007B6412" w:rsidP="00B72ABC">
            <w:pPr>
              <w:jc w:val="center"/>
              <w:rPr>
                <w:rFonts w:ascii="Times New Roman" w:hAnsi="Times New Roman" w:cs="Times New Roman"/>
              </w:rPr>
            </w:pPr>
            <w:r>
              <w:rPr>
                <w:rFonts w:ascii="Times New Roman" w:hAnsi="Times New Roman" w:cs="Times New Roman"/>
              </w:rPr>
              <w:t>193</w:t>
            </w:r>
          </w:p>
        </w:tc>
        <w:tc>
          <w:tcPr>
            <w:tcW w:w="2813" w:type="dxa"/>
            <w:vAlign w:val="center"/>
          </w:tcPr>
          <w:p w:rsidR="007B6412" w:rsidRPr="00662067" w:rsidRDefault="007B6412" w:rsidP="00B72ABC">
            <w:pPr>
              <w:jc w:val="center"/>
              <w:rPr>
                <w:rFonts w:ascii="Times New Roman" w:hAnsi="Times New Roman" w:cs="Times New Roman"/>
              </w:rPr>
            </w:pPr>
            <w:r w:rsidRPr="00662067">
              <w:rPr>
                <w:rFonts w:ascii="Times New Roman" w:hAnsi="Times New Roman" w:cs="Times New Roman"/>
              </w:rPr>
              <w:t xml:space="preserve">193 (100%) </w:t>
            </w:r>
          </w:p>
        </w:tc>
      </w:tr>
      <w:tr w:rsidR="007B6412" w:rsidRPr="00032D41">
        <w:tc>
          <w:tcPr>
            <w:tcW w:w="4849" w:type="dxa"/>
            <w:vAlign w:val="center"/>
          </w:tcPr>
          <w:p w:rsidR="007B6412" w:rsidRPr="002E13EC" w:rsidRDefault="007B6412" w:rsidP="00B72ABC">
            <w:pPr>
              <w:rPr>
                <w:rFonts w:ascii="Times New Roman" w:hAnsi="Times New Roman" w:cs="Times New Roman"/>
              </w:rPr>
            </w:pPr>
            <w:r w:rsidRPr="002E13EC">
              <w:rPr>
                <w:rFonts w:ascii="Times New Roman" w:hAnsi="Times New Roman" w:cs="Times New Roman"/>
              </w:rPr>
              <w:t>ПК, используемые во время самостоятельной работы обучающихся</w:t>
            </w:r>
          </w:p>
        </w:tc>
        <w:tc>
          <w:tcPr>
            <w:tcW w:w="1556" w:type="dxa"/>
            <w:vAlign w:val="center"/>
          </w:tcPr>
          <w:p w:rsidR="007B6412" w:rsidRPr="00662067" w:rsidRDefault="007B6412" w:rsidP="00B72ABC">
            <w:pPr>
              <w:jc w:val="center"/>
              <w:rPr>
                <w:rFonts w:ascii="Times New Roman" w:hAnsi="Times New Roman" w:cs="Times New Roman"/>
              </w:rPr>
            </w:pPr>
            <w:r w:rsidRPr="00662067">
              <w:rPr>
                <w:rFonts w:ascii="Times New Roman" w:hAnsi="Times New Roman" w:cs="Times New Roman"/>
              </w:rPr>
              <w:t>105</w:t>
            </w:r>
          </w:p>
        </w:tc>
        <w:tc>
          <w:tcPr>
            <w:tcW w:w="2813" w:type="dxa"/>
            <w:vAlign w:val="center"/>
          </w:tcPr>
          <w:p w:rsidR="007B6412" w:rsidRPr="00662067" w:rsidRDefault="007B6412" w:rsidP="00B72ABC">
            <w:pPr>
              <w:jc w:val="center"/>
              <w:rPr>
                <w:rFonts w:ascii="Times New Roman" w:hAnsi="Times New Roman" w:cs="Times New Roman"/>
              </w:rPr>
            </w:pPr>
            <w:r>
              <w:rPr>
                <w:rFonts w:ascii="Times New Roman" w:hAnsi="Times New Roman" w:cs="Times New Roman"/>
              </w:rPr>
              <w:t xml:space="preserve">105 </w:t>
            </w:r>
            <w:r w:rsidRPr="00662067">
              <w:rPr>
                <w:rFonts w:ascii="Times New Roman" w:hAnsi="Times New Roman" w:cs="Times New Roman"/>
              </w:rPr>
              <w:t>(100%)</w:t>
            </w:r>
          </w:p>
        </w:tc>
      </w:tr>
    </w:tbl>
    <w:p w:rsidR="007B6412" w:rsidRPr="004F50AB" w:rsidRDefault="007B6412" w:rsidP="00F577D4">
      <w:pPr>
        <w:spacing w:line="240" w:lineRule="auto"/>
        <w:ind w:firstLine="700"/>
        <w:rPr>
          <w:rFonts w:ascii="Times New Roman" w:hAnsi="Times New Roman" w:cs="Times New Roman"/>
          <w:sz w:val="28"/>
          <w:szCs w:val="28"/>
        </w:rPr>
      </w:pPr>
      <w:r w:rsidRPr="004F50AB">
        <w:rPr>
          <w:rFonts w:ascii="Times New Roman" w:hAnsi="Times New Roman" w:cs="Times New Roman"/>
          <w:sz w:val="28"/>
          <w:szCs w:val="28"/>
        </w:rPr>
        <w:t>В учебном процессе используются различные лицензионные программные продукты и комплексы, необходимые для полноценного обучения студентов как основам информатики, так и использованию компьютеров в учебном процессе и научно-исследовательской работе. Широко используются разнообразные пакеты делового направления: Microsoft Office, Open Office. Среди</w:t>
      </w:r>
      <w:r>
        <w:rPr>
          <w:rFonts w:ascii="Times New Roman" w:hAnsi="Times New Roman" w:cs="Times New Roman"/>
          <w:sz w:val="28"/>
          <w:szCs w:val="28"/>
        </w:rPr>
        <w:t xml:space="preserve"> программных продуктов </w:t>
      </w:r>
      <w:r w:rsidRPr="004F50AB">
        <w:rPr>
          <w:rFonts w:ascii="Times New Roman" w:hAnsi="Times New Roman" w:cs="Times New Roman"/>
          <w:sz w:val="28"/>
          <w:szCs w:val="28"/>
        </w:rPr>
        <w:t>та</w:t>
      </w:r>
      <w:r>
        <w:rPr>
          <w:rFonts w:ascii="Times New Roman" w:hAnsi="Times New Roman" w:cs="Times New Roman"/>
          <w:sz w:val="28"/>
          <w:szCs w:val="28"/>
        </w:rPr>
        <w:t>кже имеются  диагностические,</w:t>
      </w:r>
      <w:r w:rsidRPr="004F50AB">
        <w:rPr>
          <w:rFonts w:ascii="Times New Roman" w:hAnsi="Times New Roman" w:cs="Times New Roman"/>
          <w:sz w:val="28"/>
          <w:szCs w:val="28"/>
        </w:rPr>
        <w:t xml:space="preserve"> тестовые, антивирусные и другие пакеты служебного и вспомогательного направления. </w:t>
      </w:r>
    </w:p>
    <w:p w:rsidR="007B6412" w:rsidRDefault="007B6412" w:rsidP="00F577D4">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Таким образом, в техникуме идет процесс систематического внедрения информационных образовательных  технологий в  учебный процесс, что способствует повышению качества подготовки путем развития у студентов творческих способностей и самостоятельности.</w:t>
      </w:r>
    </w:p>
    <w:p w:rsidR="007B6412" w:rsidRPr="004F50AB" w:rsidRDefault="007B6412" w:rsidP="00F577D4">
      <w:pPr>
        <w:spacing w:line="240" w:lineRule="auto"/>
        <w:ind w:firstLine="708"/>
        <w:rPr>
          <w:rFonts w:ascii="Times New Roman" w:hAnsi="Times New Roman" w:cs="Times New Roman"/>
          <w:sz w:val="28"/>
          <w:szCs w:val="28"/>
        </w:rPr>
      </w:pPr>
    </w:p>
    <w:p w:rsidR="007B6412" w:rsidRPr="00951BCF" w:rsidRDefault="007B6412" w:rsidP="004F50AB">
      <w:pPr>
        <w:spacing w:line="360" w:lineRule="auto"/>
        <w:jc w:val="center"/>
        <w:rPr>
          <w:rFonts w:ascii="Times New Roman" w:hAnsi="Times New Roman" w:cs="Times New Roman"/>
          <w:b/>
          <w:bCs/>
          <w:sz w:val="28"/>
          <w:szCs w:val="28"/>
        </w:rPr>
      </w:pPr>
      <w:r w:rsidRPr="00951BCF">
        <w:rPr>
          <w:rFonts w:ascii="Times New Roman" w:hAnsi="Times New Roman" w:cs="Times New Roman"/>
          <w:b/>
          <w:bCs/>
          <w:sz w:val="28"/>
          <w:szCs w:val="28"/>
        </w:rPr>
        <w:t>4.4. Организация производственного обучения</w:t>
      </w:r>
    </w:p>
    <w:p w:rsidR="007B6412" w:rsidRPr="003F3DF8" w:rsidRDefault="007B6412" w:rsidP="008A51E9">
      <w:pPr>
        <w:spacing w:line="240" w:lineRule="auto"/>
        <w:rPr>
          <w:rStyle w:val="FontStyle11"/>
          <w:sz w:val="28"/>
          <w:szCs w:val="28"/>
        </w:rPr>
      </w:pPr>
      <w:r w:rsidRPr="004F50AB">
        <w:rPr>
          <w:rStyle w:val="Heading2Char"/>
          <w:b w:val="0"/>
          <w:bCs w:val="0"/>
          <w:lang w:val="ru-RU" w:eastAsia="en-US"/>
        </w:rPr>
        <w:tab/>
        <w:t>Производственное обучение в ГБОУ СПО РО «Каменский химико-механический техникум» организуется в соответствии с учебными планами, графиком учебного процесса, рабочими программами практик и Положением о практике</w:t>
      </w:r>
      <w:r>
        <w:rPr>
          <w:rStyle w:val="Heading2Char"/>
          <w:b w:val="0"/>
          <w:bCs w:val="0"/>
          <w:lang w:val="ru-RU" w:eastAsia="en-US"/>
        </w:rPr>
        <w:t xml:space="preserve">, </w:t>
      </w:r>
      <w:r w:rsidRPr="003F3DF8">
        <w:rPr>
          <w:rStyle w:val="FontStyle11"/>
          <w:sz w:val="28"/>
          <w:szCs w:val="28"/>
        </w:rPr>
        <w:t>в котором подробно расписаны этапы</w:t>
      </w:r>
      <w:r>
        <w:rPr>
          <w:rStyle w:val="FontStyle11"/>
          <w:sz w:val="28"/>
          <w:szCs w:val="28"/>
        </w:rPr>
        <w:t xml:space="preserve">, цели  и содержание всех видов </w:t>
      </w:r>
      <w:r w:rsidRPr="003F3DF8">
        <w:rPr>
          <w:rStyle w:val="FontStyle11"/>
          <w:sz w:val="28"/>
          <w:szCs w:val="28"/>
        </w:rPr>
        <w:t xml:space="preserve"> практик, </w:t>
      </w:r>
      <w:r>
        <w:rPr>
          <w:rStyle w:val="FontStyle11"/>
          <w:sz w:val="28"/>
          <w:szCs w:val="28"/>
        </w:rPr>
        <w:t xml:space="preserve"> прописаны права и обязанности всех участников процесса</w:t>
      </w:r>
      <w:r w:rsidRPr="003F3DF8">
        <w:rPr>
          <w:rStyle w:val="FontStyle11"/>
          <w:sz w:val="28"/>
          <w:szCs w:val="28"/>
        </w:rPr>
        <w:t xml:space="preserve">. </w:t>
      </w:r>
    </w:p>
    <w:p w:rsidR="007B6412" w:rsidRDefault="007B6412" w:rsidP="00852753">
      <w:pPr>
        <w:pStyle w:val="Style1"/>
        <w:widowControl/>
        <w:spacing w:line="240" w:lineRule="auto"/>
        <w:ind w:firstLine="708"/>
        <w:rPr>
          <w:rStyle w:val="FontStyle11"/>
          <w:sz w:val="28"/>
          <w:szCs w:val="28"/>
        </w:rPr>
      </w:pPr>
      <w:r w:rsidRPr="003F3DF8">
        <w:rPr>
          <w:rStyle w:val="FontStyle11"/>
          <w:sz w:val="28"/>
          <w:szCs w:val="28"/>
        </w:rPr>
        <w:t>В основе организации производственной практики лежат принципы непрерывности, преемственности, систематичности, комплексности в соответствии с программой практики, предусматривающей логическую взаимосвязь и сочетание теоретического и практического обучения, преемственность всех этапов практики.</w:t>
      </w:r>
    </w:p>
    <w:p w:rsidR="007B6412" w:rsidRPr="004F50AB" w:rsidRDefault="007B6412" w:rsidP="008A51E9">
      <w:pPr>
        <w:spacing w:line="240" w:lineRule="auto"/>
        <w:ind w:firstLine="708"/>
        <w:rPr>
          <w:rFonts w:ascii="Times New Roman" w:hAnsi="Times New Roman" w:cs="Times New Roman"/>
          <w:sz w:val="28"/>
          <w:szCs w:val="28"/>
        </w:rPr>
      </w:pPr>
      <w:r w:rsidRPr="004F50AB">
        <w:rPr>
          <w:rFonts w:ascii="Times New Roman" w:hAnsi="Times New Roman" w:cs="Times New Roman"/>
          <w:sz w:val="28"/>
          <w:szCs w:val="28"/>
        </w:rPr>
        <w:t xml:space="preserve">В отчетном году: </w:t>
      </w:r>
    </w:p>
    <w:p w:rsidR="007B6412" w:rsidRPr="004F50AB" w:rsidRDefault="007B6412" w:rsidP="008A51E9">
      <w:pPr>
        <w:spacing w:line="240" w:lineRule="auto"/>
        <w:rPr>
          <w:rFonts w:ascii="Times New Roman" w:hAnsi="Times New Roman" w:cs="Times New Roman"/>
          <w:sz w:val="28"/>
          <w:szCs w:val="28"/>
        </w:rPr>
      </w:pPr>
      <w:r w:rsidRPr="004F50AB">
        <w:rPr>
          <w:rFonts w:ascii="Times New Roman" w:hAnsi="Times New Roman" w:cs="Times New Roman"/>
          <w:sz w:val="28"/>
          <w:szCs w:val="28"/>
        </w:rPr>
        <w:t xml:space="preserve">- рабочие программы учебных практик переработаны в соответствии с требованиями ФГОС СПО; </w:t>
      </w:r>
    </w:p>
    <w:p w:rsidR="007B6412" w:rsidRPr="004F50AB" w:rsidRDefault="007B6412" w:rsidP="008A51E9">
      <w:pPr>
        <w:spacing w:line="240" w:lineRule="auto"/>
        <w:rPr>
          <w:rFonts w:ascii="Times New Roman" w:hAnsi="Times New Roman" w:cs="Times New Roman"/>
          <w:sz w:val="28"/>
          <w:szCs w:val="28"/>
        </w:rPr>
      </w:pPr>
      <w:r w:rsidRPr="004F50AB">
        <w:rPr>
          <w:rFonts w:ascii="Times New Roman" w:hAnsi="Times New Roman" w:cs="Times New Roman"/>
          <w:sz w:val="28"/>
          <w:szCs w:val="28"/>
        </w:rPr>
        <w:t>- в Положение о Практике ГБОУ СПО РО</w:t>
      </w:r>
      <w:r w:rsidRPr="004F50AB">
        <w:rPr>
          <w:rFonts w:ascii="Times New Roman" w:hAnsi="Times New Roman" w:cs="Times New Roman"/>
          <w:b/>
          <w:bCs/>
          <w:sz w:val="28"/>
          <w:szCs w:val="28"/>
        </w:rPr>
        <w:t xml:space="preserve"> «</w:t>
      </w:r>
      <w:r w:rsidRPr="004F50AB">
        <w:rPr>
          <w:rFonts w:ascii="Times New Roman" w:hAnsi="Times New Roman" w:cs="Times New Roman"/>
          <w:sz w:val="28"/>
          <w:szCs w:val="28"/>
        </w:rPr>
        <w:t>КХМТ» введены дополнительные разделы, уточняющие специфику организации учебной и производственной практик в соответствии с ФГОС СПО.</w:t>
      </w:r>
    </w:p>
    <w:p w:rsidR="007B6412" w:rsidRPr="003600F9" w:rsidRDefault="007B6412" w:rsidP="003808F2">
      <w:pPr>
        <w:spacing w:line="240" w:lineRule="auto"/>
        <w:rPr>
          <w:rFonts w:ascii="Times New Roman" w:hAnsi="Times New Roman" w:cs="Times New Roman"/>
          <w:sz w:val="28"/>
          <w:szCs w:val="28"/>
        </w:rPr>
      </w:pPr>
      <w:r>
        <w:rPr>
          <w:rFonts w:ascii="Times New Roman" w:hAnsi="Times New Roman" w:cs="Times New Roman"/>
          <w:color w:val="000000"/>
          <w:spacing w:val="-10"/>
          <w:sz w:val="28"/>
          <w:szCs w:val="28"/>
        </w:rPr>
        <w:tab/>
        <w:t>По каждому виду практики,</w:t>
      </w:r>
      <w:r w:rsidRPr="003600F9">
        <w:rPr>
          <w:rFonts w:ascii="Times New Roman" w:hAnsi="Times New Roman" w:cs="Times New Roman"/>
          <w:color w:val="000000"/>
          <w:spacing w:val="-10"/>
          <w:sz w:val="28"/>
          <w:szCs w:val="28"/>
        </w:rPr>
        <w:t xml:space="preserve"> п</w:t>
      </w:r>
      <w:r>
        <w:rPr>
          <w:rFonts w:ascii="Times New Roman" w:hAnsi="Times New Roman" w:cs="Times New Roman"/>
          <w:color w:val="000000"/>
          <w:spacing w:val="-10"/>
          <w:sz w:val="28"/>
          <w:szCs w:val="28"/>
        </w:rPr>
        <w:t>редусмотренной учебным планом по специальности</w:t>
      </w:r>
      <w:r w:rsidRPr="003600F9">
        <w:rPr>
          <w:rFonts w:ascii="Times New Roman" w:hAnsi="Times New Roman" w:cs="Times New Roman"/>
          <w:color w:val="000000"/>
          <w:spacing w:val="-10"/>
          <w:sz w:val="28"/>
          <w:szCs w:val="28"/>
        </w:rPr>
        <w:t xml:space="preserve"> </w:t>
      </w:r>
      <w:r w:rsidRPr="003600F9">
        <w:rPr>
          <w:rFonts w:ascii="Times New Roman" w:hAnsi="Times New Roman" w:cs="Times New Roman"/>
          <w:sz w:val="28"/>
          <w:szCs w:val="28"/>
        </w:rPr>
        <w:t>руковод</w:t>
      </w:r>
      <w:r>
        <w:rPr>
          <w:rFonts w:ascii="Times New Roman" w:hAnsi="Times New Roman" w:cs="Times New Roman"/>
          <w:sz w:val="28"/>
          <w:szCs w:val="28"/>
        </w:rPr>
        <w:t xml:space="preserve">итель </w:t>
      </w:r>
      <w:r w:rsidRPr="003600F9">
        <w:rPr>
          <w:rFonts w:ascii="Times New Roman" w:hAnsi="Times New Roman" w:cs="Times New Roman"/>
          <w:sz w:val="28"/>
          <w:szCs w:val="28"/>
        </w:rPr>
        <w:t>практ</w:t>
      </w:r>
      <w:r>
        <w:rPr>
          <w:rFonts w:ascii="Times New Roman" w:hAnsi="Times New Roman" w:cs="Times New Roman"/>
          <w:sz w:val="28"/>
          <w:szCs w:val="28"/>
        </w:rPr>
        <w:t>икой р</w:t>
      </w:r>
      <w:r w:rsidRPr="003600F9">
        <w:rPr>
          <w:rFonts w:ascii="Times New Roman" w:hAnsi="Times New Roman" w:cs="Times New Roman"/>
          <w:sz w:val="28"/>
          <w:szCs w:val="28"/>
        </w:rPr>
        <w:t>азрабатывает, представляет для рассмотрения на заседании соответствующей цикловой комиссии, согласовывает с представителем работодателя</w:t>
      </w:r>
      <w:r>
        <w:rPr>
          <w:rFonts w:ascii="Times New Roman" w:hAnsi="Times New Roman" w:cs="Times New Roman"/>
          <w:sz w:val="28"/>
          <w:szCs w:val="28"/>
        </w:rPr>
        <w:t xml:space="preserve"> </w:t>
      </w:r>
      <w:r w:rsidRPr="003600F9">
        <w:rPr>
          <w:rFonts w:ascii="Times New Roman" w:hAnsi="Times New Roman" w:cs="Times New Roman"/>
          <w:sz w:val="28"/>
          <w:szCs w:val="28"/>
        </w:rPr>
        <w:t>и</w:t>
      </w:r>
      <w:r>
        <w:rPr>
          <w:rFonts w:ascii="Times New Roman" w:hAnsi="Times New Roman" w:cs="Times New Roman"/>
          <w:sz w:val="28"/>
          <w:szCs w:val="28"/>
        </w:rPr>
        <w:t xml:space="preserve"> утверждает у заместителя </w:t>
      </w:r>
      <w:r w:rsidRPr="003600F9">
        <w:rPr>
          <w:rFonts w:ascii="Times New Roman" w:hAnsi="Times New Roman" w:cs="Times New Roman"/>
          <w:sz w:val="28"/>
          <w:szCs w:val="28"/>
        </w:rPr>
        <w:t>директора по УР следующие документы:</w:t>
      </w:r>
    </w:p>
    <w:p w:rsidR="007B6412" w:rsidRPr="003600F9" w:rsidRDefault="007B6412" w:rsidP="003808F2">
      <w:pPr>
        <w:numPr>
          <w:ilvl w:val="0"/>
          <w:numId w:val="17"/>
        </w:numPr>
        <w:spacing w:line="240" w:lineRule="auto"/>
        <w:rPr>
          <w:rFonts w:ascii="Times New Roman" w:hAnsi="Times New Roman" w:cs="Times New Roman"/>
          <w:sz w:val="28"/>
          <w:szCs w:val="28"/>
        </w:rPr>
      </w:pPr>
      <w:r>
        <w:rPr>
          <w:rFonts w:ascii="Times New Roman" w:hAnsi="Times New Roman" w:cs="Times New Roman"/>
          <w:sz w:val="28"/>
          <w:szCs w:val="28"/>
        </w:rPr>
        <w:t>Программу</w:t>
      </w:r>
      <w:r w:rsidRPr="003600F9">
        <w:rPr>
          <w:rFonts w:ascii="Times New Roman" w:hAnsi="Times New Roman" w:cs="Times New Roman"/>
          <w:sz w:val="28"/>
          <w:szCs w:val="28"/>
        </w:rPr>
        <w:t xml:space="preserve"> практик</w:t>
      </w:r>
      <w:r>
        <w:rPr>
          <w:rFonts w:ascii="Times New Roman" w:hAnsi="Times New Roman" w:cs="Times New Roman"/>
          <w:sz w:val="28"/>
          <w:szCs w:val="28"/>
        </w:rPr>
        <w:t>и</w:t>
      </w:r>
      <w:r w:rsidRPr="003600F9">
        <w:rPr>
          <w:rFonts w:ascii="Times New Roman" w:hAnsi="Times New Roman" w:cs="Times New Roman"/>
          <w:sz w:val="28"/>
          <w:szCs w:val="28"/>
        </w:rPr>
        <w:t>;</w:t>
      </w:r>
    </w:p>
    <w:p w:rsidR="007B6412" w:rsidRPr="003600F9" w:rsidRDefault="007B6412" w:rsidP="003808F2">
      <w:pPr>
        <w:numPr>
          <w:ilvl w:val="0"/>
          <w:numId w:val="17"/>
        </w:numPr>
        <w:spacing w:line="240" w:lineRule="auto"/>
        <w:rPr>
          <w:rFonts w:ascii="Times New Roman" w:hAnsi="Times New Roman" w:cs="Times New Roman"/>
          <w:sz w:val="28"/>
          <w:szCs w:val="28"/>
        </w:rPr>
      </w:pPr>
      <w:r w:rsidRPr="003600F9">
        <w:rPr>
          <w:rFonts w:ascii="Times New Roman" w:hAnsi="Times New Roman" w:cs="Times New Roman"/>
          <w:sz w:val="28"/>
          <w:szCs w:val="28"/>
        </w:rPr>
        <w:t>Индивидуальные задания  для обучающихся с рекомендациями по местам прохождения практики;</w:t>
      </w:r>
    </w:p>
    <w:p w:rsidR="007B6412" w:rsidRPr="003600F9" w:rsidRDefault="007B6412" w:rsidP="003808F2">
      <w:pPr>
        <w:numPr>
          <w:ilvl w:val="0"/>
          <w:numId w:val="17"/>
        </w:numPr>
        <w:spacing w:line="240" w:lineRule="auto"/>
        <w:rPr>
          <w:rFonts w:ascii="Times New Roman" w:hAnsi="Times New Roman" w:cs="Times New Roman"/>
          <w:sz w:val="28"/>
          <w:szCs w:val="28"/>
        </w:rPr>
      </w:pPr>
      <w:r w:rsidRPr="003600F9">
        <w:rPr>
          <w:rFonts w:ascii="Times New Roman" w:hAnsi="Times New Roman" w:cs="Times New Roman"/>
          <w:sz w:val="28"/>
          <w:szCs w:val="28"/>
        </w:rPr>
        <w:t>Формы аттестационного листа для данного вида практики;</w:t>
      </w:r>
    </w:p>
    <w:p w:rsidR="007B6412" w:rsidRPr="003600F9" w:rsidRDefault="007B6412" w:rsidP="003808F2">
      <w:pPr>
        <w:numPr>
          <w:ilvl w:val="0"/>
          <w:numId w:val="17"/>
        </w:numPr>
        <w:spacing w:line="240" w:lineRule="auto"/>
        <w:rPr>
          <w:rFonts w:ascii="Times New Roman" w:hAnsi="Times New Roman" w:cs="Times New Roman"/>
          <w:sz w:val="28"/>
          <w:szCs w:val="28"/>
        </w:rPr>
      </w:pPr>
      <w:r w:rsidRPr="003600F9">
        <w:rPr>
          <w:rFonts w:ascii="Times New Roman" w:hAnsi="Times New Roman" w:cs="Times New Roman"/>
          <w:sz w:val="28"/>
          <w:szCs w:val="28"/>
        </w:rPr>
        <w:t>Характеристика профессиональной деятельности обучающегося;</w:t>
      </w:r>
    </w:p>
    <w:p w:rsidR="007B6412" w:rsidRPr="003600F9" w:rsidRDefault="007B6412" w:rsidP="003808F2">
      <w:pPr>
        <w:numPr>
          <w:ilvl w:val="0"/>
          <w:numId w:val="17"/>
        </w:numPr>
        <w:spacing w:line="240" w:lineRule="auto"/>
        <w:rPr>
          <w:rFonts w:ascii="Times New Roman" w:hAnsi="Times New Roman" w:cs="Times New Roman"/>
          <w:sz w:val="28"/>
          <w:szCs w:val="28"/>
        </w:rPr>
      </w:pPr>
      <w:r w:rsidRPr="003600F9">
        <w:rPr>
          <w:rFonts w:ascii="Times New Roman" w:hAnsi="Times New Roman" w:cs="Times New Roman"/>
          <w:sz w:val="28"/>
          <w:szCs w:val="28"/>
        </w:rPr>
        <w:t>Методические рекомендации по оформлению отчёта по практике;</w:t>
      </w:r>
    </w:p>
    <w:p w:rsidR="007B6412" w:rsidRPr="003600F9" w:rsidRDefault="007B6412" w:rsidP="003808F2">
      <w:pPr>
        <w:numPr>
          <w:ilvl w:val="0"/>
          <w:numId w:val="17"/>
        </w:numPr>
        <w:spacing w:line="240" w:lineRule="auto"/>
        <w:rPr>
          <w:rFonts w:ascii="Times New Roman" w:hAnsi="Times New Roman" w:cs="Times New Roman"/>
          <w:sz w:val="28"/>
          <w:szCs w:val="28"/>
        </w:rPr>
      </w:pPr>
      <w:r>
        <w:rPr>
          <w:rFonts w:ascii="Times New Roman" w:hAnsi="Times New Roman" w:cs="Times New Roman"/>
          <w:sz w:val="28"/>
          <w:szCs w:val="28"/>
        </w:rPr>
        <w:t>Форма дневника практики.</w:t>
      </w:r>
    </w:p>
    <w:p w:rsidR="007B6412" w:rsidRPr="00B85D15" w:rsidRDefault="007B6412" w:rsidP="003808F2">
      <w:pPr>
        <w:pStyle w:val="Style1"/>
        <w:widowControl/>
        <w:spacing w:line="240" w:lineRule="auto"/>
        <w:ind w:firstLine="542"/>
        <w:rPr>
          <w:rStyle w:val="FontStyle11"/>
          <w:sz w:val="28"/>
          <w:szCs w:val="28"/>
        </w:rPr>
      </w:pPr>
      <w:r w:rsidRPr="00B85D15">
        <w:rPr>
          <w:rStyle w:val="FontStyle11"/>
          <w:sz w:val="28"/>
          <w:szCs w:val="28"/>
        </w:rPr>
        <w:t>Основными факторами полной реализации образовательных программ в части практической подготовки являются:</w:t>
      </w:r>
    </w:p>
    <w:p w:rsidR="007B6412" w:rsidRPr="00B85D15" w:rsidRDefault="007B6412" w:rsidP="003808F2">
      <w:pPr>
        <w:pStyle w:val="Style2"/>
        <w:widowControl/>
        <w:numPr>
          <w:ilvl w:val="0"/>
          <w:numId w:val="18"/>
        </w:numPr>
        <w:spacing w:line="240" w:lineRule="auto"/>
        <w:rPr>
          <w:rStyle w:val="FontStyle11"/>
          <w:sz w:val="28"/>
          <w:szCs w:val="28"/>
        </w:rPr>
      </w:pPr>
      <w:r w:rsidRPr="00B85D15">
        <w:rPr>
          <w:rStyle w:val="FontStyle11"/>
          <w:sz w:val="28"/>
          <w:szCs w:val="28"/>
        </w:rPr>
        <w:t>своевременная разработка рабочих программ по всем видам практик;</w:t>
      </w:r>
    </w:p>
    <w:p w:rsidR="007B6412" w:rsidRPr="00B85D15" w:rsidRDefault="007B6412" w:rsidP="003808F2">
      <w:pPr>
        <w:pStyle w:val="Style2"/>
        <w:widowControl/>
        <w:numPr>
          <w:ilvl w:val="0"/>
          <w:numId w:val="18"/>
        </w:numPr>
        <w:tabs>
          <w:tab w:val="left" w:pos="1200"/>
        </w:tabs>
        <w:spacing w:line="240" w:lineRule="auto"/>
        <w:rPr>
          <w:rStyle w:val="FontStyle11"/>
          <w:sz w:val="28"/>
          <w:szCs w:val="28"/>
        </w:rPr>
      </w:pPr>
      <w:r w:rsidRPr="00B85D15">
        <w:rPr>
          <w:rStyle w:val="FontStyle11"/>
          <w:sz w:val="28"/>
          <w:szCs w:val="28"/>
        </w:rPr>
        <w:t>проведение конференций по итогам практик, на которых студенты анализируют проделанную работу, обсуждают предложения по совершенствованию организации практик, оценивают полученный профессиональный опыт;</w:t>
      </w:r>
    </w:p>
    <w:p w:rsidR="007B6412" w:rsidRPr="00B85D15" w:rsidRDefault="007B6412" w:rsidP="003808F2">
      <w:pPr>
        <w:pStyle w:val="Style2"/>
        <w:widowControl/>
        <w:numPr>
          <w:ilvl w:val="0"/>
          <w:numId w:val="18"/>
        </w:numPr>
        <w:tabs>
          <w:tab w:val="left" w:pos="1200"/>
        </w:tabs>
        <w:spacing w:line="240" w:lineRule="auto"/>
        <w:rPr>
          <w:rStyle w:val="FontStyle11"/>
          <w:sz w:val="28"/>
          <w:szCs w:val="28"/>
        </w:rPr>
      </w:pPr>
      <w:r w:rsidRPr="00B85D15">
        <w:rPr>
          <w:rStyle w:val="FontStyle11"/>
          <w:sz w:val="28"/>
          <w:szCs w:val="28"/>
        </w:rPr>
        <w:t>участие студентов в экспериментальной, научно-исследовательской и практической  работе.</w:t>
      </w:r>
    </w:p>
    <w:p w:rsidR="007B6412" w:rsidRDefault="007B6412" w:rsidP="003808F2">
      <w:pPr>
        <w:spacing w:line="240" w:lineRule="auto"/>
        <w:ind w:firstLine="567"/>
        <w:rPr>
          <w:rStyle w:val="Heading2Char"/>
          <w:b w:val="0"/>
          <w:bCs w:val="0"/>
          <w:lang w:val="ru-RU" w:eastAsia="en-US"/>
        </w:rPr>
      </w:pPr>
      <w:r w:rsidRPr="004F50AB">
        <w:rPr>
          <w:rStyle w:val="Heading2Char"/>
          <w:b w:val="0"/>
          <w:bCs w:val="0"/>
          <w:lang w:val="ru-RU" w:eastAsia="en-US"/>
        </w:rPr>
        <w:t xml:space="preserve">Производственная практика организуется на предприятиях и в организациях города на основании Договоров о социальном партнерстве и типовых договоров о прохождении практики, заключенных между ними и ГБОУ СПО РО «КХМТ». Копии приказов (распоряжений) о принятии студентов на практику и закреплении за ними руководителей хранятся в делах техникума. </w:t>
      </w:r>
    </w:p>
    <w:p w:rsidR="007B6412" w:rsidRPr="00A54DED" w:rsidRDefault="007B6412" w:rsidP="003808F2">
      <w:pPr>
        <w:spacing w:line="240" w:lineRule="auto"/>
        <w:ind w:firstLine="567"/>
        <w:rPr>
          <w:rFonts w:ascii="Times New Roman" w:hAnsi="Times New Roman" w:cs="Times New Roman"/>
          <w:b/>
          <w:bCs/>
          <w:sz w:val="28"/>
          <w:szCs w:val="28"/>
        </w:rPr>
      </w:pPr>
      <w:r w:rsidRPr="00A54DED">
        <w:rPr>
          <w:rFonts w:ascii="Times New Roman" w:hAnsi="Times New Roman" w:cs="Times New Roman"/>
          <w:sz w:val="28"/>
          <w:szCs w:val="28"/>
        </w:rPr>
        <w:t>Техникумом заключены договоры о социальном партнерстве со следующими организациями и предприятиями:</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 xml:space="preserve">1.№ 814/110 от 01.07.2011 </w:t>
      </w:r>
      <w:r w:rsidRPr="00A10ED3">
        <w:rPr>
          <w:rFonts w:ascii="Times New Roman" w:hAnsi="Times New Roman" w:cs="Times New Roman"/>
          <w:sz w:val="28"/>
          <w:szCs w:val="28"/>
        </w:rPr>
        <w:t>с ФКП « Комбинат «Каменский»</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2.Б/н от 28.06.2011 с ОАО « КМЗ»</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3. Б/н от 29.06.2011 с ОАО « КСтЗ»</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 xml:space="preserve">4. Б/н от 29.06.2012 с </w:t>
      </w:r>
      <w:r w:rsidRPr="00A10ED3">
        <w:rPr>
          <w:rFonts w:ascii="Times New Roman" w:hAnsi="Times New Roman" w:cs="Times New Roman"/>
          <w:sz w:val="28"/>
          <w:szCs w:val="28"/>
        </w:rPr>
        <w:t>ОАО « Каменскволокно»</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2.</w:t>
      </w:r>
      <w:r w:rsidRPr="00A10ED3">
        <w:rPr>
          <w:rFonts w:ascii="Times New Roman" w:hAnsi="Times New Roman" w:cs="Times New Roman"/>
          <w:sz w:val="28"/>
          <w:szCs w:val="28"/>
        </w:rPr>
        <w:t>Б\н от 12.02.2013 с ФКП « Комбинат «Каменский»</w:t>
      </w:r>
    </w:p>
    <w:p w:rsidR="007B6412" w:rsidRPr="00EA0EB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3.</w:t>
      </w:r>
      <w:r w:rsidRPr="00A10ED3">
        <w:rPr>
          <w:rFonts w:ascii="Times New Roman" w:hAnsi="Times New Roman" w:cs="Times New Roman"/>
          <w:sz w:val="28"/>
          <w:szCs w:val="28"/>
        </w:rPr>
        <w:t>Б\н от 18.02.2013 с ОАО « Каменскволокно»</w:t>
      </w:r>
    </w:p>
    <w:p w:rsidR="007B6412" w:rsidRPr="00A10ED3" w:rsidRDefault="007B6412" w:rsidP="003808F2">
      <w:pPr>
        <w:spacing w:line="240" w:lineRule="auto"/>
        <w:ind w:left="550"/>
        <w:rPr>
          <w:rFonts w:ascii="Times New Roman" w:hAnsi="Times New Roman" w:cs="Times New Roman"/>
          <w:b/>
          <w:bCs/>
          <w:sz w:val="28"/>
          <w:szCs w:val="28"/>
        </w:rPr>
      </w:pPr>
      <w:r>
        <w:rPr>
          <w:rFonts w:ascii="Times New Roman" w:hAnsi="Times New Roman" w:cs="Times New Roman"/>
          <w:sz w:val="28"/>
          <w:szCs w:val="28"/>
        </w:rPr>
        <w:t>4.</w:t>
      </w:r>
      <w:r w:rsidRPr="00A10ED3">
        <w:rPr>
          <w:rFonts w:ascii="Times New Roman" w:hAnsi="Times New Roman" w:cs="Times New Roman"/>
          <w:sz w:val="28"/>
          <w:szCs w:val="28"/>
        </w:rPr>
        <w:t>Б\н от 12.02.2013 с ЗАО « КОМЗ-Экспорт»</w:t>
      </w:r>
    </w:p>
    <w:p w:rsidR="007B6412" w:rsidRPr="00A10ED3" w:rsidRDefault="007B6412" w:rsidP="003808F2">
      <w:pPr>
        <w:spacing w:line="240" w:lineRule="auto"/>
        <w:ind w:left="550"/>
        <w:rPr>
          <w:rFonts w:ascii="Times New Roman" w:hAnsi="Times New Roman" w:cs="Times New Roman"/>
          <w:b/>
          <w:bCs/>
          <w:sz w:val="28"/>
          <w:szCs w:val="28"/>
        </w:rPr>
      </w:pPr>
      <w:r>
        <w:rPr>
          <w:rFonts w:ascii="Times New Roman" w:hAnsi="Times New Roman" w:cs="Times New Roman"/>
          <w:sz w:val="28"/>
          <w:szCs w:val="28"/>
        </w:rPr>
        <w:t>5.</w:t>
      </w:r>
      <w:r w:rsidRPr="00A10ED3">
        <w:rPr>
          <w:rFonts w:ascii="Times New Roman" w:hAnsi="Times New Roman" w:cs="Times New Roman"/>
          <w:sz w:val="28"/>
          <w:szCs w:val="28"/>
        </w:rPr>
        <w:t>Б\н от 12.02.2013 с ЗАО « ПМК-18»</w:t>
      </w:r>
    </w:p>
    <w:p w:rsidR="007B6412" w:rsidRPr="00A10ED3" w:rsidRDefault="007B6412" w:rsidP="003808F2">
      <w:pPr>
        <w:spacing w:line="240" w:lineRule="auto"/>
        <w:ind w:left="550"/>
        <w:rPr>
          <w:rFonts w:ascii="Times New Roman" w:hAnsi="Times New Roman" w:cs="Times New Roman"/>
          <w:b/>
          <w:bCs/>
          <w:sz w:val="28"/>
          <w:szCs w:val="28"/>
        </w:rPr>
      </w:pPr>
      <w:r>
        <w:rPr>
          <w:rFonts w:ascii="Times New Roman" w:hAnsi="Times New Roman" w:cs="Times New Roman"/>
          <w:sz w:val="28"/>
          <w:szCs w:val="28"/>
        </w:rPr>
        <w:t>6.</w:t>
      </w:r>
      <w:r w:rsidRPr="00A10ED3">
        <w:rPr>
          <w:rFonts w:ascii="Times New Roman" w:hAnsi="Times New Roman" w:cs="Times New Roman"/>
          <w:sz w:val="28"/>
          <w:szCs w:val="28"/>
        </w:rPr>
        <w:t>Б\н от 18.02.2013 с ООО « Балас Плюс»</w:t>
      </w:r>
    </w:p>
    <w:p w:rsidR="007B6412" w:rsidRPr="00A10ED3" w:rsidRDefault="007B6412" w:rsidP="003808F2">
      <w:pPr>
        <w:spacing w:line="240" w:lineRule="auto"/>
        <w:ind w:left="550"/>
        <w:rPr>
          <w:rFonts w:ascii="Times New Roman" w:hAnsi="Times New Roman" w:cs="Times New Roman"/>
          <w:b/>
          <w:bCs/>
          <w:sz w:val="28"/>
          <w:szCs w:val="28"/>
        </w:rPr>
      </w:pPr>
      <w:r>
        <w:rPr>
          <w:rFonts w:ascii="Times New Roman" w:hAnsi="Times New Roman" w:cs="Times New Roman"/>
          <w:sz w:val="28"/>
          <w:szCs w:val="28"/>
        </w:rPr>
        <w:t>7.</w:t>
      </w:r>
      <w:r w:rsidRPr="00A10ED3">
        <w:rPr>
          <w:rFonts w:ascii="Times New Roman" w:hAnsi="Times New Roman" w:cs="Times New Roman"/>
          <w:sz w:val="28"/>
          <w:szCs w:val="28"/>
        </w:rPr>
        <w:t>Б\н от 12.02.2013 с ООО « Дарья»</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8.</w:t>
      </w:r>
      <w:r w:rsidRPr="00FC4625">
        <w:rPr>
          <w:rFonts w:ascii="Times New Roman" w:hAnsi="Times New Roman" w:cs="Times New Roman"/>
          <w:sz w:val="28"/>
          <w:szCs w:val="28"/>
        </w:rPr>
        <w:t>№ 27 от 3.03.2014 с ООО « Балас Плюс»</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9.Б/н от 28.11.2013 с ОАО « Каменский стеклотарный завод»</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10.</w:t>
      </w:r>
      <w:r w:rsidRPr="00FC4625">
        <w:rPr>
          <w:rFonts w:ascii="Times New Roman" w:hAnsi="Times New Roman" w:cs="Times New Roman"/>
          <w:sz w:val="28"/>
          <w:szCs w:val="28"/>
        </w:rPr>
        <w:t>№ 23 от от 18.02.2014 с ОАО « Каменскволокно»</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11.</w:t>
      </w:r>
      <w:r w:rsidRPr="00FC4625">
        <w:rPr>
          <w:rFonts w:ascii="Times New Roman" w:hAnsi="Times New Roman" w:cs="Times New Roman"/>
          <w:sz w:val="28"/>
          <w:szCs w:val="28"/>
        </w:rPr>
        <w:t>№ 24 от от 18.02.2014 с ФКП « Комбинат «Каменский»</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12.</w:t>
      </w:r>
      <w:r w:rsidRPr="00FC4625">
        <w:rPr>
          <w:rFonts w:ascii="Times New Roman" w:hAnsi="Times New Roman" w:cs="Times New Roman"/>
          <w:sz w:val="28"/>
          <w:szCs w:val="28"/>
        </w:rPr>
        <w:t>№ 28 от 05.03.2014 с ЗАО « КОМЗ-Экспорт»</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13.</w:t>
      </w:r>
      <w:r w:rsidRPr="00FC4625">
        <w:rPr>
          <w:rFonts w:ascii="Times New Roman" w:hAnsi="Times New Roman" w:cs="Times New Roman"/>
          <w:sz w:val="28"/>
          <w:szCs w:val="28"/>
        </w:rPr>
        <w:t xml:space="preserve"> № 26 от 03.03.2014 с ЗАО « ПМК-18»</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14.</w:t>
      </w:r>
      <w:r w:rsidRPr="00FC4625">
        <w:rPr>
          <w:rFonts w:ascii="Times New Roman" w:hAnsi="Times New Roman" w:cs="Times New Roman"/>
          <w:sz w:val="28"/>
          <w:szCs w:val="28"/>
        </w:rPr>
        <w:t>№25 от 20.02.2014 с ЗАО « Репнянское КУ»</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 xml:space="preserve">15.№ 90 от  09.12.2014 с </w:t>
      </w:r>
      <w:r w:rsidRPr="00FC4625">
        <w:rPr>
          <w:rFonts w:ascii="Times New Roman" w:hAnsi="Times New Roman" w:cs="Times New Roman"/>
          <w:sz w:val="28"/>
          <w:szCs w:val="28"/>
        </w:rPr>
        <w:t>ОАО « Каменскволокно»</w:t>
      </w:r>
    </w:p>
    <w:p w:rsidR="007B6412" w:rsidRPr="00FC4625"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 xml:space="preserve">16.№ 89 от 12.12.2014 с </w:t>
      </w:r>
      <w:r w:rsidRPr="00FC4625">
        <w:rPr>
          <w:rFonts w:ascii="Times New Roman" w:hAnsi="Times New Roman" w:cs="Times New Roman"/>
          <w:sz w:val="28"/>
          <w:szCs w:val="28"/>
        </w:rPr>
        <w:t>ЗАО « КОМЗ-Экспорт»</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 xml:space="preserve">17.№ 88 от 09.12.2014 с </w:t>
      </w:r>
      <w:r w:rsidRPr="00FC4625">
        <w:rPr>
          <w:rFonts w:ascii="Times New Roman" w:hAnsi="Times New Roman" w:cs="Times New Roman"/>
          <w:sz w:val="28"/>
          <w:szCs w:val="28"/>
        </w:rPr>
        <w:t>ФКП « Комбинат «Каменский»</w:t>
      </w:r>
    </w:p>
    <w:p w:rsidR="007B6412" w:rsidRDefault="007B6412" w:rsidP="003808F2">
      <w:pPr>
        <w:spacing w:line="240" w:lineRule="auto"/>
        <w:ind w:left="550"/>
        <w:rPr>
          <w:rFonts w:ascii="Times New Roman" w:hAnsi="Times New Roman" w:cs="Times New Roman"/>
          <w:sz w:val="28"/>
          <w:szCs w:val="28"/>
        </w:rPr>
      </w:pPr>
      <w:r>
        <w:rPr>
          <w:rFonts w:ascii="Times New Roman" w:hAnsi="Times New Roman" w:cs="Times New Roman"/>
          <w:sz w:val="28"/>
          <w:szCs w:val="28"/>
        </w:rPr>
        <w:t>18.№ 91 от 09.12.2014 с ООО «</w:t>
      </w:r>
      <w:r w:rsidRPr="00A10ED3">
        <w:rPr>
          <w:rFonts w:ascii="Times New Roman" w:hAnsi="Times New Roman" w:cs="Times New Roman"/>
          <w:sz w:val="28"/>
          <w:szCs w:val="28"/>
        </w:rPr>
        <w:t>Дарья»</w:t>
      </w:r>
    </w:p>
    <w:p w:rsidR="007B6412" w:rsidRDefault="007B6412" w:rsidP="00E03904">
      <w:pPr>
        <w:spacing w:line="240" w:lineRule="auto"/>
        <w:ind w:firstLine="709"/>
        <w:rPr>
          <w:rStyle w:val="Heading2Char"/>
          <w:b w:val="0"/>
          <w:bCs w:val="0"/>
          <w:lang w:val="ru-RU" w:eastAsia="en-US"/>
        </w:rPr>
      </w:pPr>
      <w:r w:rsidRPr="004F50AB">
        <w:rPr>
          <w:rStyle w:val="Heading2Char"/>
          <w:b w:val="0"/>
          <w:bCs w:val="0"/>
          <w:lang w:val="ru-RU" w:eastAsia="en-US"/>
        </w:rPr>
        <w:t xml:space="preserve">Цели и задачи производственного обучения удается достигать. Охват студентов, прошедших производственную практику, составляет 100%. </w:t>
      </w:r>
    </w:p>
    <w:p w:rsidR="007B6412" w:rsidRDefault="007B6412" w:rsidP="00EA3E32">
      <w:pPr>
        <w:spacing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В соответствием с положением о практике  в </w:t>
      </w:r>
      <w:r w:rsidRPr="007E652D">
        <w:rPr>
          <w:rFonts w:ascii="Times New Roman" w:hAnsi="Times New Roman" w:cs="Times New Roman"/>
          <w:sz w:val="28"/>
          <w:szCs w:val="28"/>
          <w:lang w:eastAsia="ru-RU"/>
        </w:rPr>
        <w:t xml:space="preserve"> период прохождения производственной практики обучающиеся могут зачисляться на вакантные должности, если работа соответствует требованиям программы производственной практики.</w:t>
      </w:r>
      <w:r>
        <w:rPr>
          <w:rFonts w:ascii="Times New Roman" w:hAnsi="Times New Roman" w:cs="Times New Roman"/>
          <w:sz w:val="28"/>
          <w:szCs w:val="28"/>
          <w:lang w:eastAsia="ru-RU"/>
        </w:rPr>
        <w:t xml:space="preserve"> За отчётный период на рабочих местах работали при прохождении  производственной практики 27 человек.</w:t>
      </w:r>
    </w:p>
    <w:p w:rsidR="007B6412" w:rsidRDefault="007B6412" w:rsidP="00EA3E32">
      <w:pPr>
        <w:shd w:val="clear" w:color="auto" w:fill="FFFFFF"/>
        <w:autoSpaceDE w:val="0"/>
        <w:autoSpaceDN w:val="0"/>
        <w:adjustRightInd w:val="0"/>
        <w:spacing w:line="240" w:lineRule="auto"/>
        <w:ind w:firstLine="720"/>
        <w:rPr>
          <w:rFonts w:ascii="Times New Roman" w:hAnsi="Times New Roman" w:cs="Times New Roman"/>
          <w:sz w:val="28"/>
          <w:szCs w:val="28"/>
        </w:rPr>
      </w:pPr>
      <w:r w:rsidRPr="00D94437">
        <w:rPr>
          <w:rFonts w:ascii="Times New Roman" w:hAnsi="Times New Roman" w:cs="Times New Roman"/>
          <w:sz w:val="28"/>
          <w:szCs w:val="28"/>
        </w:rPr>
        <w:t xml:space="preserve">Кадровые службы предприятий </w:t>
      </w:r>
      <w:r>
        <w:rPr>
          <w:rFonts w:ascii="Times New Roman" w:hAnsi="Times New Roman" w:cs="Times New Roman"/>
          <w:sz w:val="28"/>
          <w:szCs w:val="28"/>
        </w:rPr>
        <w:t xml:space="preserve"> города </w:t>
      </w:r>
      <w:r w:rsidRPr="00D94437">
        <w:rPr>
          <w:rFonts w:ascii="Times New Roman" w:hAnsi="Times New Roman" w:cs="Times New Roman"/>
          <w:sz w:val="28"/>
          <w:szCs w:val="28"/>
        </w:rPr>
        <w:t xml:space="preserve">отмечают, что выпускники </w:t>
      </w:r>
      <w:r>
        <w:rPr>
          <w:rFonts w:ascii="Times New Roman" w:hAnsi="Times New Roman" w:cs="Times New Roman"/>
          <w:sz w:val="28"/>
          <w:szCs w:val="28"/>
        </w:rPr>
        <w:t xml:space="preserve"> техникума</w:t>
      </w:r>
      <w:r w:rsidRPr="00D94437">
        <w:rPr>
          <w:rFonts w:ascii="Times New Roman" w:hAnsi="Times New Roman" w:cs="Times New Roman"/>
          <w:sz w:val="28"/>
          <w:szCs w:val="28"/>
        </w:rPr>
        <w:t xml:space="preserve"> имеют необходимый уровень теоретических знаний и практических навыков, быстро адаптируются в производственных условиях.</w:t>
      </w:r>
      <w:r>
        <w:rPr>
          <w:rFonts w:ascii="Times New Roman" w:hAnsi="Times New Roman" w:cs="Times New Roman"/>
          <w:sz w:val="28"/>
          <w:szCs w:val="28"/>
        </w:rPr>
        <w:t xml:space="preserve">  </w:t>
      </w:r>
    </w:p>
    <w:p w:rsidR="007B6412" w:rsidRPr="00737916" w:rsidRDefault="007B6412" w:rsidP="00EA3E32">
      <w:pPr>
        <w:spacing w:line="240" w:lineRule="auto"/>
        <w:ind w:firstLine="709"/>
        <w:rPr>
          <w:rFonts w:ascii="Times New Roman" w:hAnsi="Times New Roman" w:cs="Times New Roman"/>
          <w:i/>
          <w:iCs/>
          <w:sz w:val="28"/>
          <w:szCs w:val="28"/>
        </w:rPr>
      </w:pPr>
      <w:r>
        <w:rPr>
          <w:rFonts w:ascii="Times New Roman" w:hAnsi="Times New Roman" w:cs="Times New Roman"/>
          <w:i/>
          <w:iCs/>
          <w:sz w:val="28"/>
          <w:szCs w:val="28"/>
        </w:rPr>
        <w:t>Основные задачи, стоящие перед техникумом в следующем году</w:t>
      </w:r>
      <w:r w:rsidRPr="00737916">
        <w:rPr>
          <w:rFonts w:ascii="Times New Roman" w:hAnsi="Times New Roman" w:cs="Times New Roman"/>
          <w:i/>
          <w:iCs/>
          <w:sz w:val="28"/>
          <w:szCs w:val="28"/>
        </w:rPr>
        <w:t xml:space="preserve">: </w:t>
      </w:r>
    </w:p>
    <w:p w:rsidR="007B6412" w:rsidRDefault="007B6412" w:rsidP="00EA3E32">
      <w:pPr>
        <w:spacing w:line="240" w:lineRule="auto"/>
        <w:ind w:firstLine="709"/>
        <w:rPr>
          <w:rFonts w:ascii="Times New Roman" w:hAnsi="Times New Roman" w:cs="Times New Roman"/>
          <w:sz w:val="28"/>
          <w:szCs w:val="28"/>
        </w:rPr>
      </w:pPr>
      <w:r>
        <w:rPr>
          <w:rFonts w:ascii="Times New Roman" w:hAnsi="Times New Roman" w:cs="Times New Roman"/>
          <w:sz w:val="28"/>
          <w:szCs w:val="28"/>
        </w:rPr>
        <w:t>1.Увеличение числа</w:t>
      </w:r>
      <w:r w:rsidRPr="00737916">
        <w:rPr>
          <w:rFonts w:ascii="Times New Roman" w:hAnsi="Times New Roman" w:cs="Times New Roman"/>
          <w:sz w:val="28"/>
          <w:szCs w:val="28"/>
        </w:rPr>
        <w:t xml:space="preserve"> долгосрочных договоров с профильными предприятиями на предмет прохождения всех видов практик.</w:t>
      </w:r>
    </w:p>
    <w:p w:rsidR="007B6412" w:rsidRDefault="007B6412" w:rsidP="00EA3E32">
      <w:pPr>
        <w:spacing w:line="240" w:lineRule="auto"/>
        <w:ind w:firstLine="709"/>
        <w:rPr>
          <w:rFonts w:ascii="Times New Roman" w:hAnsi="Times New Roman" w:cs="Times New Roman"/>
          <w:sz w:val="28"/>
          <w:szCs w:val="28"/>
        </w:rPr>
      </w:pPr>
      <w:r>
        <w:rPr>
          <w:rFonts w:ascii="Times New Roman" w:hAnsi="Times New Roman" w:cs="Times New Roman"/>
          <w:sz w:val="28"/>
          <w:szCs w:val="28"/>
        </w:rPr>
        <w:t>2</w:t>
      </w:r>
      <w:r w:rsidRPr="005434B8">
        <w:rPr>
          <w:rFonts w:ascii="Times New Roman" w:hAnsi="Times New Roman" w:cs="Times New Roman"/>
          <w:sz w:val="28"/>
          <w:szCs w:val="28"/>
        </w:rPr>
        <w:t>. Активизация работы по улучшению материальной базы  мастерских и лабораторий техникума.</w:t>
      </w:r>
    </w:p>
    <w:p w:rsidR="007B6412" w:rsidRDefault="007B6412" w:rsidP="00EA3E32">
      <w:pPr>
        <w:spacing w:line="240" w:lineRule="auto"/>
        <w:ind w:firstLine="709"/>
        <w:rPr>
          <w:rFonts w:ascii="Times New Roman" w:hAnsi="Times New Roman" w:cs="Times New Roman"/>
          <w:sz w:val="28"/>
          <w:szCs w:val="28"/>
        </w:rPr>
      </w:pPr>
    </w:p>
    <w:p w:rsidR="007B6412" w:rsidRDefault="007B6412" w:rsidP="006D46E1">
      <w:pPr>
        <w:widowControl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4.5</w:t>
      </w:r>
      <w:r w:rsidRPr="006D46E1">
        <w:rPr>
          <w:rFonts w:ascii="Times New Roman" w:hAnsi="Times New Roman" w:cs="Times New Roman"/>
          <w:b/>
          <w:bCs/>
          <w:sz w:val="28"/>
          <w:szCs w:val="28"/>
        </w:rPr>
        <w:t>.</w:t>
      </w:r>
      <w:r>
        <w:rPr>
          <w:rFonts w:ascii="Times New Roman" w:hAnsi="Times New Roman" w:cs="Times New Roman"/>
          <w:b/>
          <w:bCs/>
          <w:sz w:val="28"/>
          <w:szCs w:val="28"/>
        </w:rPr>
        <w:t xml:space="preserve"> </w:t>
      </w:r>
      <w:r w:rsidRPr="006D46E1">
        <w:rPr>
          <w:rFonts w:ascii="Times New Roman" w:hAnsi="Times New Roman" w:cs="Times New Roman"/>
          <w:b/>
          <w:bCs/>
          <w:sz w:val="28"/>
          <w:szCs w:val="28"/>
        </w:rPr>
        <w:t>Кадрово</w:t>
      </w:r>
      <w:r>
        <w:rPr>
          <w:rFonts w:ascii="Times New Roman" w:hAnsi="Times New Roman" w:cs="Times New Roman"/>
          <w:b/>
          <w:bCs/>
          <w:sz w:val="28"/>
          <w:szCs w:val="28"/>
        </w:rPr>
        <w:t>е обеспечение образовательного процесса</w:t>
      </w:r>
    </w:p>
    <w:p w:rsidR="007B6412" w:rsidRDefault="007B6412" w:rsidP="0098057E">
      <w:pPr>
        <w:widowControl w:val="0"/>
        <w:spacing w:line="240" w:lineRule="auto"/>
        <w:ind w:firstLine="720"/>
        <w:rPr>
          <w:rFonts w:ascii="Times New Roman" w:hAnsi="Times New Roman" w:cs="Times New Roman"/>
          <w:sz w:val="28"/>
          <w:szCs w:val="28"/>
        </w:rPr>
      </w:pPr>
      <w:r w:rsidRPr="00B073D6">
        <w:rPr>
          <w:rFonts w:ascii="Times New Roman" w:hAnsi="Times New Roman" w:cs="Times New Roman"/>
          <w:sz w:val="28"/>
          <w:szCs w:val="28"/>
        </w:rPr>
        <w:t>Решающим условием, определяющим и обеспечивающим высокий уровень подготовки специалистов среднего звена, является кадровый состав преподавателей.</w:t>
      </w:r>
    </w:p>
    <w:p w:rsidR="007B6412" w:rsidRPr="00373ADB" w:rsidRDefault="007B6412" w:rsidP="0098057E">
      <w:pPr>
        <w:spacing w:line="240" w:lineRule="auto"/>
        <w:jc w:val="center"/>
        <w:rPr>
          <w:rFonts w:ascii="Times New Roman" w:hAnsi="Times New Roman" w:cs="Times New Roman"/>
          <w:sz w:val="28"/>
          <w:szCs w:val="28"/>
        </w:rPr>
      </w:pPr>
      <w:r w:rsidRPr="00373ADB">
        <w:rPr>
          <w:rFonts w:ascii="Times New Roman" w:hAnsi="Times New Roman" w:cs="Times New Roman"/>
          <w:sz w:val="28"/>
          <w:szCs w:val="28"/>
        </w:rPr>
        <w:t>Сведения о педагогических работниках (включая административных и других работников, ведущих педагогическую деятельность)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1"/>
        <w:gridCol w:w="1925"/>
        <w:gridCol w:w="1678"/>
        <w:gridCol w:w="1417"/>
        <w:gridCol w:w="1009"/>
      </w:tblGrid>
      <w:tr w:rsidR="007B6412" w:rsidRPr="009359B1">
        <w:trPr>
          <w:trHeight w:val="552"/>
          <w:jc w:val="center"/>
        </w:trPr>
        <w:tc>
          <w:tcPr>
            <w:tcW w:w="7147" w:type="dxa"/>
            <w:gridSpan w:val="3"/>
            <w:vAlign w:val="center"/>
          </w:tcPr>
          <w:p w:rsidR="007B6412" w:rsidRPr="009359B1" w:rsidRDefault="007B6412" w:rsidP="00B72ABC">
            <w:pPr>
              <w:spacing w:line="240" w:lineRule="auto"/>
              <w:jc w:val="center"/>
              <w:rPr>
                <w:rFonts w:ascii="Times New Roman" w:hAnsi="Times New Roman" w:cs="Times New Roman"/>
                <w:sz w:val="24"/>
                <w:szCs w:val="24"/>
              </w:rPr>
            </w:pPr>
            <w:r w:rsidRPr="009359B1">
              <w:rPr>
                <w:rFonts w:ascii="Times New Roman" w:hAnsi="Times New Roman" w:cs="Times New Roman"/>
                <w:sz w:val="24"/>
                <w:szCs w:val="24"/>
              </w:rPr>
              <w:t>Показатель</w:t>
            </w:r>
          </w:p>
        </w:tc>
        <w:tc>
          <w:tcPr>
            <w:tcW w:w="1417" w:type="dxa"/>
            <w:vAlign w:val="center"/>
          </w:tcPr>
          <w:p w:rsidR="007B6412" w:rsidRPr="009359B1" w:rsidRDefault="007B6412" w:rsidP="00B72ABC">
            <w:pPr>
              <w:spacing w:line="240" w:lineRule="auto"/>
              <w:jc w:val="center"/>
              <w:rPr>
                <w:rFonts w:ascii="Times New Roman" w:hAnsi="Times New Roman" w:cs="Times New Roman"/>
                <w:sz w:val="24"/>
                <w:szCs w:val="24"/>
              </w:rPr>
            </w:pPr>
            <w:r w:rsidRPr="009359B1">
              <w:rPr>
                <w:rFonts w:ascii="Times New Roman" w:hAnsi="Times New Roman" w:cs="Times New Roman"/>
                <w:sz w:val="24"/>
                <w:szCs w:val="24"/>
              </w:rPr>
              <w:t>Количество</w:t>
            </w:r>
          </w:p>
          <w:p w:rsidR="007B6412" w:rsidRPr="009359B1" w:rsidRDefault="007B6412" w:rsidP="00B72ABC">
            <w:pPr>
              <w:spacing w:line="240" w:lineRule="auto"/>
              <w:jc w:val="center"/>
              <w:rPr>
                <w:rFonts w:ascii="Times New Roman" w:hAnsi="Times New Roman" w:cs="Times New Roman"/>
                <w:sz w:val="24"/>
                <w:szCs w:val="24"/>
              </w:rPr>
            </w:pPr>
            <w:r w:rsidRPr="009359B1">
              <w:rPr>
                <w:rFonts w:ascii="Times New Roman" w:hAnsi="Times New Roman" w:cs="Times New Roman"/>
                <w:sz w:val="24"/>
                <w:szCs w:val="24"/>
              </w:rPr>
              <w:t>человек</w:t>
            </w:r>
          </w:p>
        </w:tc>
        <w:tc>
          <w:tcPr>
            <w:tcW w:w="1009" w:type="dxa"/>
            <w:vAlign w:val="center"/>
          </w:tcPr>
          <w:p w:rsidR="007B6412" w:rsidRPr="009359B1" w:rsidRDefault="007B6412" w:rsidP="00B72ABC">
            <w:pPr>
              <w:spacing w:line="240" w:lineRule="auto"/>
              <w:jc w:val="center"/>
              <w:rPr>
                <w:rFonts w:ascii="Times New Roman" w:hAnsi="Times New Roman" w:cs="Times New Roman"/>
                <w:sz w:val="24"/>
                <w:szCs w:val="24"/>
              </w:rPr>
            </w:pPr>
            <w:r w:rsidRPr="009359B1">
              <w:rPr>
                <w:rFonts w:ascii="Times New Roman" w:hAnsi="Times New Roman" w:cs="Times New Roman"/>
                <w:sz w:val="24"/>
                <w:szCs w:val="24"/>
              </w:rPr>
              <w:t>%</w:t>
            </w:r>
          </w:p>
        </w:tc>
      </w:tr>
      <w:tr w:rsidR="007B6412" w:rsidRPr="009359B1">
        <w:trPr>
          <w:trHeight w:val="418"/>
          <w:jc w:val="center"/>
        </w:trPr>
        <w:tc>
          <w:tcPr>
            <w:tcW w:w="7147" w:type="dxa"/>
            <w:gridSpan w:val="3"/>
            <w:vAlign w:val="center"/>
          </w:tcPr>
          <w:p w:rsidR="007B6412" w:rsidRPr="000966B8" w:rsidRDefault="007B6412" w:rsidP="00B72ABC">
            <w:pPr>
              <w:spacing w:line="240" w:lineRule="auto"/>
              <w:rPr>
                <w:rFonts w:ascii="Times New Roman" w:hAnsi="Times New Roman" w:cs="Times New Roman"/>
                <w:sz w:val="24"/>
                <w:szCs w:val="24"/>
              </w:rPr>
            </w:pPr>
            <w:r w:rsidRPr="000966B8">
              <w:rPr>
                <w:rFonts w:ascii="Times New Roman" w:hAnsi="Times New Roman" w:cs="Times New Roman"/>
                <w:sz w:val="24"/>
                <w:szCs w:val="24"/>
              </w:rPr>
              <w:t>Всего педагогических работников (количество человек)</w:t>
            </w:r>
          </w:p>
        </w:tc>
        <w:tc>
          <w:tcPr>
            <w:tcW w:w="1417" w:type="dxa"/>
          </w:tcPr>
          <w:p w:rsidR="007B6412" w:rsidRPr="000966B8"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49</w:t>
            </w:r>
          </w:p>
        </w:tc>
        <w:tc>
          <w:tcPr>
            <w:tcW w:w="1009" w:type="dxa"/>
          </w:tcPr>
          <w:p w:rsidR="007B6412" w:rsidRPr="009359B1" w:rsidRDefault="007B6412" w:rsidP="00B72ABC">
            <w:pPr>
              <w:ind w:left="105"/>
              <w:rPr>
                <w:rFonts w:ascii="Times New Roman" w:hAnsi="Times New Roman" w:cs="Times New Roman"/>
                <w:sz w:val="24"/>
                <w:szCs w:val="24"/>
              </w:rPr>
            </w:pPr>
            <w:r w:rsidRPr="000966B8">
              <w:rPr>
                <w:rFonts w:ascii="Times New Roman" w:hAnsi="Times New Roman" w:cs="Times New Roman"/>
                <w:sz w:val="24"/>
                <w:szCs w:val="24"/>
              </w:rPr>
              <w:t>57</w:t>
            </w:r>
          </w:p>
        </w:tc>
      </w:tr>
      <w:tr w:rsidR="007B6412" w:rsidRPr="009359B1">
        <w:trPr>
          <w:trHeight w:val="423"/>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Укомплектованность штата педагогических работников (%)</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100%</w:t>
            </w:r>
          </w:p>
        </w:tc>
        <w:tc>
          <w:tcPr>
            <w:tcW w:w="1009" w:type="dxa"/>
          </w:tcPr>
          <w:p w:rsidR="007B6412" w:rsidRPr="009359B1" w:rsidRDefault="007B6412" w:rsidP="00B72ABC">
            <w:pPr>
              <w:spacing w:line="240" w:lineRule="auto"/>
              <w:rPr>
                <w:rFonts w:ascii="Times New Roman" w:hAnsi="Times New Roman" w:cs="Times New Roman"/>
                <w:sz w:val="24"/>
                <w:szCs w:val="24"/>
              </w:rPr>
            </w:pPr>
          </w:p>
        </w:tc>
      </w:tr>
      <w:tr w:rsidR="007B6412" w:rsidRPr="009359B1">
        <w:trPr>
          <w:trHeight w:val="401"/>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Наличие вакансий (указать должности):</w:t>
            </w:r>
          </w:p>
          <w:p w:rsidR="007B6412" w:rsidRPr="009359B1" w:rsidRDefault="007B6412" w:rsidP="00F74377">
            <w:pPr>
              <w:numPr>
                <w:ilvl w:val="0"/>
                <w:numId w:val="45"/>
              </w:numPr>
              <w:spacing w:line="240" w:lineRule="auto"/>
              <w:ind w:left="0" w:firstLine="0"/>
              <w:jc w:val="left"/>
              <w:rPr>
                <w:rFonts w:ascii="Times New Roman" w:hAnsi="Times New Roman" w:cs="Times New Roman"/>
                <w:sz w:val="24"/>
                <w:szCs w:val="24"/>
              </w:rPr>
            </w:pPr>
            <w:r w:rsidRPr="009359B1">
              <w:rPr>
                <w:rFonts w:ascii="Times New Roman" w:hAnsi="Times New Roman" w:cs="Times New Roman"/>
                <w:sz w:val="24"/>
                <w:szCs w:val="24"/>
              </w:rPr>
              <w:t xml:space="preserve">  </w:t>
            </w:r>
          </w:p>
          <w:p w:rsidR="007B6412" w:rsidRPr="009359B1" w:rsidRDefault="007B6412" w:rsidP="00F74377">
            <w:pPr>
              <w:numPr>
                <w:ilvl w:val="0"/>
                <w:numId w:val="45"/>
              </w:numPr>
              <w:spacing w:line="240" w:lineRule="auto"/>
              <w:ind w:left="0" w:firstLine="0"/>
              <w:jc w:val="left"/>
              <w:rPr>
                <w:rFonts w:ascii="Times New Roman" w:hAnsi="Times New Roman" w:cs="Times New Roman"/>
                <w:sz w:val="24"/>
                <w:szCs w:val="24"/>
              </w:rPr>
            </w:pP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r>
      <w:tr w:rsidR="007B6412" w:rsidRPr="009359B1">
        <w:trPr>
          <w:trHeight w:val="401"/>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Из них внешних совместителей</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2</w:t>
            </w:r>
          </w:p>
        </w:tc>
      </w:tr>
      <w:tr w:rsidR="007B6412" w:rsidRPr="009359B1">
        <w:trPr>
          <w:trHeight w:val="533"/>
          <w:jc w:val="center"/>
        </w:trPr>
        <w:tc>
          <w:tcPr>
            <w:tcW w:w="3543" w:type="dxa"/>
            <w:vMerge w:val="restart"/>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Образовательный уровень педагогических работников</w:t>
            </w:r>
          </w:p>
        </w:tc>
        <w:tc>
          <w:tcPr>
            <w:tcW w:w="3604" w:type="dxa"/>
            <w:gridSpan w:val="2"/>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 xml:space="preserve">Высшее профессиональное образование </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49</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100</w:t>
            </w:r>
          </w:p>
        </w:tc>
      </w:tr>
      <w:tr w:rsidR="007B6412" w:rsidRPr="009359B1">
        <w:trPr>
          <w:jc w:val="center"/>
        </w:trPr>
        <w:tc>
          <w:tcPr>
            <w:tcW w:w="3543" w:type="dxa"/>
            <w:vMerge/>
            <w:vAlign w:val="center"/>
          </w:tcPr>
          <w:p w:rsidR="007B6412" w:rsidRPr="009359B1" w:rsidRDefault="007B6412" w:rsidP="00B72ABC">
            <w:pPr>
              <w:spacing w:line="240" w:lineRule="auto"/>
              <w:rPr>
                <w:rFonts w:ascii="Times New Roman" w:hAnsi="Times New Roman" w:cs="Times New Roman"/>
                <w:sz w:val="24"/>
                <w:szCs w:val="24"/>
              </w:rPr>
            </w:pPr>
          </w:p>
        </w:tc>
        <w:tc>
          <w:tcPr>
            <w:tcW w:w="3604" w:type="dxa"/>
            <w:gridSpan w:val="2"/>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Среднее профессиональное образование</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r>
      <w:tr w:rsidR="007B6412" w:rsidRPr="009359B1">
        <w:trPr>
          <w:trHeight w:val="557"/>
          <w:jc w:val="center"/>
        </w:trPr>
        <w:tc>
          <w:tcPr>
            <w:tcW w:w="7147" w:type="dxa"/>
            <w:gridSpan w:val="3"/>
            <w:vAlign w:val="center"/>
          </w:tcPr>
          <w:p w:rsidR="007B6412" w:rsidRPr="00792C48" w:rsidRDefault="007B6412" w:rsidP="00B72ABC">
            <w:pPr>
              <w:spacing w:line="240" w:lineRule="auto"/>
              <w:rPr>
                <w:rFonts w:ascii="Times New Roman" w:hAnsi="Times New Roman" w:cs="Times New Roman"/>
                <w:sz w:val="24"/>
                <w:szCs w:val="24"/>
              </w:rPr>
            </w:pPr>
            <w:r w:rsidRPr="00792C48">
              <w:rPr>
                <w:rFonts w:ascii="Times New Roman" w:hAnsi="Times New Roman" w:cs="Times New Roman"/>
                <w:sz w:val="24"/>
                <w:szCs w:val="24"/>
              </w:rPr>
              <w:t>Прошли курсы повышения квалификации/стажировку</w:t>
            </w:r>
          </w:p>
          <w:p w:rsidR="007B6412" w:rsidRPr="00792C48" w:rsidRDefault="007B6412" w:rsidP="00B72ABC">
            <w:pPr>
              <w:spacing w:line="240" w:lineRule="auto"/>
              <w:rPr>
                <w:rFonts w:ascii="Times New Roman" w:hAnsi="Times New Roman" w:cs="Times New Roman"/>
                <w:sz w:val="24"/>
                <w:szCs w:val="24"/>
              </w:rPr>
            </w:pPr>
            <w:r w:rsidRPr="00792C48">
              <w:rPr>
                <w:rFonts w:ascii="Times New Roman" w:hAnsi="Times New Roman" w:cs="Times New Roman"/>
                <w:sz w:val="24"/>
                <w:szCs w:val="24"/>
              </w:rPr>
              <w:t>за последние 3 года</w:t>
            </w:r>
          </w:p>
        </w:tc>
        <w:tc>
          <w:tcPr>
            <w:tcW w:w="1417" w:type="dxa"/>
          </w:tcPr>
          <w:p w:rsidR="007B6412" w:rsidRPr="00792C48"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46</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94</w:t>
            </w:r>
          </w:p>
        </w:tc>
      </w:tr>
      <w:tr w:rsidR="007B6412" w:rsidRPr="009359B1">
        <w:trPr>
          <w:trHeight w:val="557"/>
          <w:jc w:val="center"/>
        </w:trPr>
        <w:tc>
          <w:tcPr>
            <w:tcW w:w="7147" w:type="dxa"/>
            <w:gridSpan w:val="3"/>
            <w:vAlign w:val="center"/>
          </w:tcPr>
          <w:p w:rsidR="007B6412" w:rsidRPr="00DB3758" w:rsidRDefault="007B6412" w:rsidP="00B72ABC">
            <w:pPr>
              <w:spacing w:line="240" w:lineRule="auto"/>
              <w:rPr>
                <w:rFonts w:ascii="Times New Roman" w:hAnsi="Times New Roman" w:cs="Times New Roman"/>
                <w:sz w:val="24"/>
                <w:szCs w:val="24"/>
              </w:rPr>
            </w:pPr>
            <w:r w:rsidRPr="00DB3758">
              <w:rPr>
                <w:rFonts w:ascii="Times New Roman" w:hAnsi="Times New Roman" w:cs="Times New Roman"/>
                <w:sz w:val="24"/>
                <w:szCs w:val="24"/>
              </w:rPr>
              <w:t>Прошли курсы повышения квалификации/стажировку</w:t>
            </w:r>
          </w:p>
          <w:p w:rsidR="007B6412" w:rsidRPr="00DB3758" w:rsidRDefault="007B6412" w:rsidP="00B72ABC">
            <w:pPr>
              <w:spacing w:line="240" w:lineRule="auto"/>
              <w:rPr>
                <w:rFonts w:ascii="Times New Roman" w:hAnsi="Times New Roman" w:cs="Times New Roman"/>
                <w:sz w:val="24"/>
                <w:szCs w:val="24"/>
              </w:rPr>
            </w:pPr>
            <w:r w:rsidRPr="00DB3758">
              <w:rPr>
                <w:rFonts w:ascii="Times New Roman" w:hAnsi="Times New Roman" w:cs="Times New Roman"/>
                <w:sz w:val="24"/>
                <w:szCs w:val="24"/>
              </w:rPr>
              <w:t>за последние 5 лет</w:t>
            </w:r>
          </w:p>
        </w:tc>
        <w:tc>
          <w:tcPr>
            <w:tcW w:w="1417" w:type="dxa"/>
          </w:tcPr>
          <w:p w:rsidR="007B6412"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48</w:t>
            </w:r>
          </w:p>
        </w:tc>
        <w:tc>
          <w:tcPr>
            <w:tcW w:w="1009" w:type="dxa"/>
          </w:tcPr>
          <w:p w:rsidR="007B6412"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98</w:t>
            </w:r>
          </w:p>
        </w:tc>
      </w:tr>
      <w:tr w:rsidR="007B6412" w:rsidRPr="009359B1">
        <w:trPr>
          <w:trHeight w:val="409"/>
          <w:jc w:val="center"/>
        </w:trPr>
        <w:tc>
          <w:tcPr>
            <w:tcW w:w="5469" w:type="dxa"/>
            <w:gridSpan w:val="2"/>
            <w:vMerge w:val="restart"/>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Имеют квалификационную категорию</w:t>
            </w:r>
          </w:p>
        </w:tc>
        <w:tc>
          <w:tcPr>
            <w:tcW w:w="1678" w:type="dxa"/>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Всего</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41</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82</w:t>
            </w:r>
          </w:p>
        </w:tc>
      </w:tr>
      <w:tr w:rsidR="007B6412" w:rsidRPr="009359B1">
        <w:trPr>
          <w:trHeight w:val="415"/>
          <w:jc w:val="center"/>
        </w:trPr>
        <w:tc>
          <w:tcPr>
            <w:tcW w:w="5469" w:type="dxa"/>
            <w:gridSpan w:val="2"/>
            <w:vMerge/>
            <w:vAlign w:val="center"/>
          </w:tcPr>
          <w:p w:rsidR="007B6412" w:rsidRPr="009359B1" w:rsidRDefault="007B6412" w:rsidP="00B72ABC">
            <w:pPr>
              <w:spacing w:line="240" w:lineRule="auto"/>
              <w:rPr>
                <w:rFonts w:ascii="Times New Roman" w:hAnsi="Times New Roman" w:cs="Times New Roman"/>
                <w:sz w:val="24"/>
                <w:szCs w:val="24"/>
              </w:rPr>
            </w:pPr>
          </w:p>
        </w:tc>
        <w:tc>
          <w:tcPr>
            <w:tcW w:w="1678" w:type="dxa"/>
            <w:vAlign w:val="center"/>
          </w:tcPr>
          <w:p w:rsidR="007B6412" w:rsidRPr="009359B1" w:rsidRDefault="007B6412" w:rsidP="00B72ABC">
            <w:pPr>
              <w:spacing w:line="240" w:lineRule="auto"/>
              <w:jc w:val="right"/>
              <w:rPr>
                <w:rFonts w:ascii="Times New Roman" w:hAnsi="Times New Roman" w:cs="Times New Roman"/>
                <w:sz w:val="24"/>
                <w:szCs w:val="24"/>
              </w:rPr>
            </w:pPr>
            <w:r w:rsidRPr="009359B1">
              <w:rPr>
                <w:rFonts w:ascii="Times New Roman" w:hAnsi="Times New Roman" w:cs="Times New Roman"/>
                <w:sz w:val="24"/>
                <w:szCs w:val="24"/>
              </w:rPr>
              <w:t>Высшую</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29</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58</w:t>
            </w:r>
          </w:p>
        </w:tc>
      </w:tr>
      <w:tr w:rsidR="007B6412" w:rsidRPr="009359B1">
        <w:trPr>
          <w:trHeight w:val="421"/>
          <w:jc w:val="center"/>
        </w:trPr>
        <w:tc>
          <w:tcPr>
            <w:tcW w:w="5469" w:type="dxa"/>
            <w:gridSpan w:val="2"/>
            <w:vMerge/>
            <w:vAlign w:val="center"/>
          </w:tcPr>
          <w:p w:rsidR="007B6412" w:rsidRPr="009359B1" w:rsidRDefault="007B6412" w:rsidP="00B72ABC">
            <w:pPr>
              <w:spacing w:line="240" w:lineRule="auto"/>
              <w:rPr>
                <w:rFonts w:ascii="Times New Roman" w:hAnsi="Times New Roman" w:cs="Times New Roman"/>
                <w:sz w:val="24"/>
                <w:szCs w:val="24"/>
              </w:rPr>
            </w:pPr>
          </w:p>
        </w:tc>
        <w:tc>
          <w:tcPr>
            <w:tcW w:w="1678" w:type="dxa"/>
            <w:vAlign w:val="center"/>
          </w:tcPr>
          <w:p w:rsidR="007B6412" w:rsidRPr="009359B1" w:rsidRDefault="007B6412" w:rsidP="00B72ABC">
            <w:pPr>
              <w:spacing w:line="240" w:lineRule="auto"/>
              <w:jc w:val="right"/>
              <w:rPr>
                <w:rFonts w:ascii="Times New Roman" w:hAnsi="Times New Roman" w:cs="Times New Roman"/>
                <w:sz w:val="24"/>
                <w:szCs w:val="24"/>
              </w:rPr>
            </w:pPr>
            <w:r w:rsidRPr="009359B1">
              <w:rPr>
                <w:rFonts w:ascii="Times New Roman" w:hAnsi="Times New Roman" w:cs="Times New Roman"/>
                <w:sz w:val="24"/>
                <w:szCs w:val="24"/>
              </w:rPr>
              <w:t>Первую</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18</w:t>
            </w:r>
          </w:p>
        </w:tc>
      </w:tr>
      <w:tr w:rsidR="007B6412" w:rsidRPr="009359B1">
        <w:trPr>
          <w:trHeight w:val="414"/>
          <w:jc w:val="center"/>
        </w:trPr>
        <w:tc>
          <w:tcPr>
            <w:tcW w:w="5469" w:type="dxa"/>
            <w:gridSpan w:val="2"/>
            <w:vMerge/>
            <w:vAlign w:val="center"/>
          </w:tcPr>
          <w:p w:rsidR="007B6412" w:rsidRPr="009359B1" w:rsidRDefault="007B6412" w:rsidP="00B72ABC">
            <w:pPr>
              <w:spacing w:line="240" w:lineRule="auto"/>
              <w:rPr>
                <w:rFonts w:ascii="Times New Roman" w:hAnsi="Times New Roman" w:cs="Times New Roman"/>
                <w:sz w:val="24"/>
                <w:szCs w:val="24"/>
              </w:rPr>
            </w:pPr>
          </w:p>
        </w:tc>
        <w:tc>
          <w:tcPr>
            <w:tcW w:w="1678" w:type="dxa"/>
            <w:vAlign w:val="center"/>
          </w:tcPr>
          <w:p w:rsidR="007B6412" w:rsidRPr="009359B1" w:rsidRDefault="007B6412" w:rsidP="00B72ABC">
            <w:pPr>
              <w:spacing w:line="240" w:lineRule="auto"/>
              <w:jc w:val="right"/>
              <w:rPr>
                <w:rFonts w:ascii="Times New Roman" w:hAnsi="Times New Roman" w:cs="Times New Roman"/>
                <w:sz w:val="24"/>
                <w:szCs w:val="24"/>
              </w:rPr>
            </w:pPr>
            <w:r w:rsidRPr="009359B1">
              <w:rPr>
                <w:rFonts w:ascii="Times New Roman" w:hAnsi="Times New Roman" w:cs="Times New Roman"/>
                <w:sz w:val="24"/>
                <w:szCs w:val="24"/>
              </w:rPr>
              <w:t>Вторую</w:t>
            </w:r>
          </w:p>
        </w:tc>
        <w:tc>
          <w:tcPr>
            <w:tcW w:w="1417" w:type="dxa"/>
          </w:tcPr>
          <w:p w:rsidR="007B6412" w:rsidRPr="00792C48"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6</w:t>
            </w:r>
          </w:p>
        </w:tc>
      </w:tr>
      <w:tr w:rsidR="007B6412" w:rsidRPr="009359B1">
        <w:trPr>
          <w:trHeight w:val="405"/>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 xml:space="preserve">Имеют учёную степень </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2</w:t>
            </w:r>
          </w:p>
        </w:tc>
      </w:tr>
      <w:tr w:rsidR="007B6412" w:rsidRPr="009359B1">
        <w:trPr>
          <w:trHeight w:val="411"/>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 xml:space="preserve">Имеют звание Заслуженный учитель </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w:t>
            </w:r>
          </w:p>
        </w:tc>
      </w:tr>
      <w:tr w:rsidR="007B6412" w:rsidRPr="009359B1">
        <w:trPr>
          <w:trHeight w:val="701"/>
          <w:jc w:val="center"/>
        </w:trPr>
        <w:tc>
          <w:tcPr>
            <w:tcW w:w="7147" w:type="dxa"/>
            <w:gridSpan w:val="3"/>
            <w:vAlign w:val="center"/>
          </w:tcPr>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 xml:space="preserve"> Имеют государственные и ведомственные награды, </w:t>
            </w:r>
          </w:p>
          <w:p w:rsidR="007B6412" w:rsidRPr="009359B1" w:rsidRDefault="007B6412" w:rsidP="00B72ABC">
            <w:pPr>
              <w:spacing w:line="240" w:lineRule="auto"/>
              <w:rPr>
                <w:rFonts w:ascii="Times New Roman" w:hAnsi="Times New Roman" w:cs="Times New Roman"/>
                <w:sz w:val="24"/>
                <w:szCs w:val="24"/>
              </w:rPr>
            </w:pPr>
            <w:r w:rsidRPr="009359B1">
              <w:rPr>
                <w:rFonts w:ascii="Times New Roman" w:hAnsi="Times New Roman" w:cs="Times New Roman"/>
                <w:sz w:val="24"/>
                <w:szCs w:val="24"/>
              </w:rPr>
              <w:t>почётные звания</w:t>
            </w:r>
          </w:p>
        </w:tc>
        <w:tc>
          <w:tcPr>
            <w:tcW w:w="1417"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1009" w:type="dxa"/>
          </w:tcPr>
          <w:p w:rsidR="007B6412" w:rsidRPr="009359B1"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34</w:t>
            </w:r>
          </w:p>
        </w:tc>
      </w:tr>
    </w:tbl>
    <w:p w:rsidR="007B6412" w:rsidRPr="00373ADB" w:rsidRDefault="007B6412" w:rsidP="0098057E">
      <w:pPr>
        <w:pStyle w:val="BodyTextIndent3"/>
        <w:spacing w:after="0"/>
        <w:ind w:left="0" w:firstLine="709"/>
        <w:rPr>
          <w:rFonts w:ascii="Times New Roman" w:hAnsi="Times New Roman" w:cs="Times New Roman"/>
          <w:sz w:val="28"/>
          <w:szCs w:val="28"/>
        </w:rPr>
      </w:pPr>
      <w:r w:rsidRPr="00373ADB">
        <w:rPr>
          <w:rFonts w:ascii="Times New Roman" w:hAnsi="Times New Roman" w:cs="Times New Roman"/>
          <w:sz w:val="28"/>
          <w:szCs w:val="28"/>
        </w:rPr>
        <w:t xml:space="preserve">Педагогический состав (100%) имеет высшее образование, соответствующее преподаваемым дисциплинам. </w:t>
      </w:r>
    </w:p>
    <w:p w:rsidR="007B6412" w:rsidRPr="00373ADB" w:rsidRDefault="007B6412" w:rsidP="0098057E">
      <w:pPr>
        <w:pStyle w:val="BodyTextIndent3"/>
        <w:spacing w:after="0"/>
        <w:ind w:left="0" w:firstLine="709"/>
        <w:rPr>
          <w:rFonts w:ascii="Times New Roman" w:hAnsi="Times New Roman" w:cs="Times New Roman"/>
          <w:sz w:val="28"/>
          <w:szCs w:val="28"/>
        </w:rPr>
      </w:pPr>
      <w:r w:rsidRPr="00373ADB">
        <w:rPr>
          <w:rFonts w:ascii="Times New Roman" w:hAnsi="Times New Roman" w:cs="Times New Roman"/>
          <w:sz w:val="28"/>
          <w:szCs w:val="28"/>
        </w:rPr>
        <w:t xml:space="preserve">Преподаватели техникума объединены в 7 цикловых комиссий. Председатели цикловых комиссий имеют высшее образование по профилю преподаваемых дисциплин, высшую квалификационную категорию и опыт работы в системе СПО. </w:t>
      </w:r>
    </w:p>
    <w:p w:rsidR="007B6412" w:rsidRPr="00373ADB" w:rsidRDefault="007B6412" w:rsidP="0098057E">
      <w:pPr>
        <w:pStyle w:val="BodyTextIndent3"/>
        <w:spacing w:after="0"/>
        <w:ind w:left="0" w:firstLine="709"/>
        <w:rPr>
          <w:rFonts w:ascii="Times New Roman" w:hAnsi="Times New Roman" w:cs="Times New Roman"/>
          <w:sz w:val="28"/>
          <w:szCs w:val="28"/>
        </w:rPr>
      </w:pPr>
      <w:r w:rsidRPr="00373ADB">
        <w:rPr>
          <w:rFonts w:ascii="Times New Roman" w:hAnsi="Times New Roman" w:cs="Times New Roman"/>
          <w:sz w:val="28"/>
          <w:szCs w:val="28"/>
        </w:rPr>
        <w:t xml:space="preserve">Система работы цикловых комиссий служит  условием овладения педагогическим мастерством начинающими преподавателями. На качество преподавания положительно влияют формы методической работы: методические семинары, педагогические мастерские начинающих преподавателей, мастер – классы педагогов - мастеров. Основными направлениями работы цикловых комиссий являются: внедрение стандартов нового поколения, овладение технологиями преподавания, совершенствование методического обеспечения образования, мониторинг качества подготовки выпускников. </w:t>
      </w:r>
    </w:p>
    <w:p w:rsidR="007B6412" w:rsidRPr="00373ADB" w:rsidRDefault="007B6412" w:rsidP="0098057E">
      <w:pPr>
        <w:pStyle w:val="BodyTextIndent3"/>
        <w:spacing w:after="0"/>
        <w:ind w:left="0" w:firstLine="709"/>
        <w:rPr>
          <w:rFonts w:ascii="Times New Roman" w:hAnsi="Times New Roman" w:cs="Times New Roman"/>
          <w:sz w:val="28"/>
          <w:szCs w:val="28"/>
        </w:rPr>
      </w:pPr>
      <w:r w:rsidRPr="00373ADB">
        <w:rPr>
          <w:rFonts w:ascii="Times New Roman" w:hAnsi="Times New Roman" w:cs="Times New Roman"/>
          <w:sz w:val="28"/>
          <w:szCs w:val="28"/>
        </w:rPr>
        <w:t xml:space="preserve">Качественный состав и формы работы ЦК соответствуют уровню требований к организации учебно-методической деятельности, к повышению квалификации преподавателей. Деятельность цикловых комиссий осуществляется на основе «Положения о цикловой комиссии», утверждённой директором Техникума. </w:t>
      </w:r>
    </w:p>
    <w:p w:rsidR="007B6412" w:rsidRPr="00373ADB" w:rsidRDefault="007B6412" w:rsidP="0098057E">
      <w:pPr>
        <w:pStyle w:val="BodyTextIndent3"/>
        <w:spacing w:after="0"/>
        <w:ind w:left="0" w:firstLine="709"/>
        <w:rPr>
          <w:rFonts w:ascii="Times New Roman" w:hAnsi="Times New Roman" w:cs="Times New Roman"/>
          <w:sz w:val="28"/>
          <w:szCs w:val="28"/>
        </w:rPr>
      </w:pPr>
      <w:r w:rsidRPr="00373ADB">
        <w:rPr>
          <w:rFonts w:ascii="Times New Roman" w:hAnsi="Times New Roman" w:cs="Times New Roman"/>
          <w:sz w:val="28"/>
          <w:szCs w:val="28"/>
        </w:rPr>
        <w:t>Повышение квалификации осуществляется в соответствии</w:t>
      </w:r>
      <w:r>
        <w:rPr>
          <w:rFonts w:ascii="Times New Roman" w:hAnsi="Times New Roman" w:cs="Times New Roman"/>
          <w:sz w:val="28"/>
          <w:szCs w:val="28"/>
        </w:rPr>
        <w:t xml:space="preserve"> с перспективным планом</w:t>
      </w:r>
      <w:r w:rsidRPr="00373ADB">
        <w:rPr>
          <w:rFonts w:ascii="Times New Roman" w:hAnsi="Times New Roman" w:cs="Times New Roman"/>
          <w:sz w:val="28"/>
          <w:szCs w:val="28"/>
        </w:rPr>
        <w:t>. Курсы повышения квалификации педагогические работники  проходят в научно-методических центрах гг.:  Ростова-на-Дону, Новочеркасска.</w:t>
      </w:r>
    </w:p>
    <w:p w:rsidR="007B6412" w:rsidRPr="00A937E6" w:rsidRDefault="007B6412" w:rsidP="00A937E6">
      <w:pPr>
        <w:shd w:val="clear" w:color="auto" w:fill="FFFFFF"/>
        <w:spacing w:line="360" w:lineRule="auto"/>
        <w:ind w:firstLine="720"/>
        <w:rPr>
          <w:rFonts w:ascii="Times New Roman" w:hAnsi="Times New Roman" w:cs="Times New Roman"/>
          <w:i/>
          <w:iCs/>
          <w:sz w:val="28"/>
          <w:szCs w:val="28"/>
        </w:rPr>
      </w:pPr>
      <w:r w:rsidRPr="00A937E6">
        <w:rPr>
          <w:rFonts w:ascii="Times New Roman" w:hAnsi="Times New Roman" w:cs="Times New Roman"/>
          <w:i/>
          <w:iCs/>
          <w:sz w:val="28"/>
          <w:szCs w:val="28"/>
        </w:rPr>
        <w:t>Выводы:</w:t>
      </w:r>
    </w:p>
    <w:p w:rsidR="007B6412" w:rsidRDefault="007B6412" w:rsidP="0098057E">
      <w:pPr>
        <w:shd w:val="clear" w:color="auto" w:fill="FFFFFF"/>
        <w:spacing w:line="240" w:lineRule="auto"/>
        <w:ind w:firstLine="720"/>
        <w:rPr>
          <w:rFonts w:ascii="Times New Roman" w:hAnsi="Times New Roman" w:cs="Times New Roman"/>
          <w:spacing w:val="1"/>
          <w:sz w:val="28"/>
          <w:szCs w:val="28"/>
        </w:rPr>
      </w:pPr>
      <w:r w:rsidRPr="00A937E6">
        <w:rPr>
          <w:rFonts w:ascii="Times New Roman" w:hAnsi="Times New Roman" w:cs="Times New Roman"/>
          <w:spacing w:val="2"/>
          <w:sz w:val="28"/>
          <w:szCs w:val="28"/>
        </w:rPr>
        <w:t>Качественный состав, формы, содержание повышения квалификации и аттестации педагогических кадров соответствуют государственным требованиям.</w:t>
      </w:r>
      <w:r w:rsidRPr="00A937E6">
        <w:rPr>
          <w:rFonts w:ascii="Times New Roman" w:hAnsi="Times New Roman" w:cs="Times New Roman"/>
          <w:spacing w:val="1"/>
          <w:sz w:val="28"/>
          <w:szCs w:val="28"/>
        </w:rPr>
        <w:t xml:space="preserve"> </w:t>
      </w:r>
    </w:p>
    <w:p w:rsidR="007B6412" w:rsidRPr="00A937E6" w:rsidRDefault="007B6412" w:rsidP="0098057E">
      <w:pPr>
        <w:shd w:val="clear" w:color="auto" w:fill="FFFFFF"/>
        <w:spacing w:line="240" w:lineRule="auto"/>
        <w:ind w:firstLine="720"/>
        <w:rPr>
          <w:rFonts w:ascii="Times New Roman" w:hAnsi="Times New Roman" w:cs="Times New Roman"/>
          <w:spacing w:val="1"/>
          <w:sz w:val="28"/>
          <w:szCs w:val="28"/>
        </w:rPr>
      </w:pPr>
    </w:p>
    <w:p w:rsidR="007B6412" w:rsidRPr="00951BCF" w:rsidRDefault="007B6412" w:rsidP="00B623AE">
      <w:pPr>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4.6</w:t>
      </w:r>
      <w:r w:rsidRPr="00951BCF">
        <w:rPr>
          <w:rFonts w:ascii="Times New Roman" w:hAnsi="Times New Roman" w:cs="Times New Roman"/>
          <w:b/>
          <w:bCs/>
          <w:sz w:val="28"/>
          <w:szCs w:val="28"/>
        </w:rPr>
        <w:t>. Обеспечение механизма социального партнерства, трудоустройство выпускников</w:t>
      </w:r>
    </w:p>
    <w:p w:rsidR="007B6412" w:rsidRPr="00795F72" w:rsidRDefault="007B6412" w:rsidP="007A1564">
      <w:pPr>
        <w:spacing w:line="240" w:lineRule="auto"/>
        <w:ind w:firstLine="708"/>
        <w:rPr>
          <w:rFonts w:ascii="Times New Roman" w:hAnsi="Times New Roman" w:cs="Times New Roman"/>
          <w:sz w:val="28"/>
          <w:szCs w:val="28"/>
        </w:rPr>
      </w:pPr>
      <w:r w:rsidRPr="00795F72">
        <w:rPr>
          <w:rFonts w:ascii="Times New Roman" w:hAnsi="Times New Roman" w:cs="Times New Roman"/>
          <w:sz w:val="28"/>
          <w:szCs w:val="28"/>
        </w:rPr>
        <w:t>В целях содействия занятости и трудоустройству выпускников в техникуме работает "Служба содейст</w:t>
      </w:r>
      <w:r>
        <w:rPr>
          <w:rFonts w:ascii="Times New Roman" w:hAnsi="Times New Roman" w:cs="Times New Roman"/>
          <w:sz w:val="28"/>
          <w:szCs w:val="28"/>
        </w:rPr>
        <w:t>вия трудоустройству выпускников</w:t>
      </w:r>
      <w:r w:rsidRPr="00795F72">
        <w:rPr>
          <w:rFonts w:ascii="Times New Roman" w:hAnsi="Times New Roman" w:cs="Times New Roman"/>
          <w:sz w:val="28"/>
          <w:szCs w:val="28"/>
        </w:rPr>
        <w:t>".</w:t>
      </w:r>
    </w:p>
    <w:p w:rsidR="007B6412" w:rsidRDefault="007B6412" w:rsidP="007A1564">
      <w:pPr>
        <w:spacing w:line="240" w:lineRule="auto"/>
        <w:ind w:firstLine="708"/>
        <w:rPr>
          <w:rStyle w:val="PageNumber"/>
          <w:rFonts w:ascii="Times New Roman" w:hAnsi="Times New Roman" w:cs="Times New Roman"/>
          <w:sz w:val="28"/>
          <w:szCs w:val="28"/>
        </w:rPr>
      </w:pPr>
      <w:r w:rsidRPr="00795F72">
        <w:rPr>
          <w:rFonts w:ascii="Times New Roman" w:hAnsi="Times New Roman" w:cs="Times New Roman"/>
          <w:sz w:val="28"/>
          <w:szCs w:val="28"/>
        </w:rPr>
        <w:t xml:space="preserve">Служба организует экскурсии и встречи с представителями предприятий, тренинги по психологической подготовке к поиску работы, по освоению техники и технологии поиска работы, консультации по правовым вопросам трудоустройства. </w:t>
      </w:r>
      <w:r w:rsidRPr="00B623AE">
        <w:rPr>
          <w:rStyle w:val="PageNumber"/>
          <w:rFonts w:ascii="Times New Roman" w:hAnsi="Times New Roman" w:cs="Times New Roman"/>
          <w:sz w:val="28"/>
          <w:szCs w:val="28"/>
        </w:rPr>
        <w:t>Налажены тесные связи с кадровыми службами предприятий и организаций города, с городской службой занятости.</w:t>
      </w:r>
    </w:p>
    <w:p w:rsidR="007B6412" w:rsidRPr="00B623AE" w:rsidRDefault="007B6412" w:rsidP="007A1564">
      <w:pPr>
        <w:spacing w:line="240" w:lineRule="auto"/>
        <w:rPr>
          <w:rStyle w:val="PageNumber"/>
          <w:rFonts w:ascii="Times New Roman" w:hAnsi="Times New Roman" w:cs="Times New Roman"/>
          <w:sz w:val="28"/>
          <w:szCs w:val="28"/>
        </w:rPr>
      </w:pPr>
      <w:r w:rsidRPr="00B623AE">
        <w:rPr>
          <w:rStyle w:val="PageNumber"/>
          <w:rFonts w:ascii="Times New Roman" w:hAnsi="Times New Roman" w:cs="Times New Roman"/>
          <w:sz w:val="28"/>
          <w:szCs w:val="28"/>
        </w:rPr>
        <w:tab/>
        <w:t>Решению этих вопросов способствует становление экономики города. Отмечается рост производства на ФКП «Комбинат «Каменский»; ОАО «Каменский стеклотарный завод». По-прежнему стабильно работает основной потребитель кадров – ОАО «Каменскволокно».</w:t>
      </w:r>
    </w:p>
    <w:p w:rsidR="007B6412" w:rsidRPr="00B623AE" w:rsidRDefault="007B6412" w:rsidP="007A1564">
      <w:pPr>
        <w:spacing w:line="240" w:lineRule="auto"/>
        <w:rPr>
          <w:rStyle w:val="PageNumber"/>
          <w:rFonts w:ascii="Times New Roman" w:hAnsi="Times New Roman" w:cs="Times New Roman"/>
          <w:sz w:val="28"/>
          <w:szCs w:val="28"/>
        </w:rPr>
      </w:pPr>
      <w:r w:rsidRPr="00B623AE">
        <w:rPr>
          <w:rStyle w:val="PageNumber"/>
          <w:rFonts w:ascii="Times New Roman" w:hAnsi="Times New Roman" w:cs="Times New Roman"/>
          <w:sz w:val="28"/>
          <w:szCs w:val="28"/>
        </w:rPr>
        <w:tab/>
        <w:t xml:space="preserve">Заключены договоры о социальном партнерстве с ведущими предприятиями города: ФКП «Комбинат»Каменский», ОАО «Каменскволокно», ОАО «Каменский машиностроительный завод». </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Размещена рекламная информация о наборе, опубликованы статьи о специальностях Техникума, о проводимых воспитательных мероприятиях.</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Информация о Техникуме и специальностях размещается на сайте.</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Кроме того,  ведется совместная учебно-производственная и предпринимательская деятельность с предприятиями по вопросам:</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 изучения текущих и перспективных требований регионального рынка труда к специалисту среднего звена по специальностям Техникума с целью обеспечения соответствия уровня образования современным требованиям экономики в стране, требованиям современного регионального рынка труда и разработки учебных планов и основных профессиональных образовательных программ в соответствии с ФГОС СПО  3 поколения;</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 совершенствования содержания обучения в области практической направленности и формирование профессиональных компетенций будущего выпускника в соответствии с требованиями, предъявляемыми предприятиями в рамках  специальных и профессиональных дисциплин;</w:t>
      </w:r>
    </w:p>
    <w:p w:rsidR="007B6412" w:rsidRPr="00B623AE" w:rsidRDefault="007B6412" w:rsidP="007A156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B623AE">
        <w:rPr>
          <w:rFonts w:ascii="Times New Roman" w:hAnsi="Times New Roman" w:cs="Times New Roman"/>
          <w:sz w:val="28"/>
          <w:szCs w:val="28"/>
        </w:rPr>
        <w:t>- организации и проведения экскурсий совместно с ведущими специалистами предприятий (организаций) с целью изучения структуры предприятия и ознакомления с производственным процессом.</w:t>
      </w:r>
    </w:p>
    <w:p w:rsidR="007B6412" w:rsidRDefault="007B6412" w:rsidP="007A1564">
      <w:pPr>
        <w:spacing w:line="240" w:lineRule="auto"/>
        <w:ind w:firstLine="708"/>
        <w:rPr>
          <w:rFonts w:ascii="Times New Roman" w:hAnsi="Times New Roman" w:cs="Times New Roman"/>
          <w:sz w:val="28"/>
          <w:szCs w:val="28"/>
        </w:rPr>
      </w:pPr>
      <w:r w:rsidRPr="00B623AE">
        <w:rPr>
          <w:rFonts w:ascii="Times New Roman" w:hAnsi="Times New Roman" w:cs="Times New Roman"/>
          <w:sz w:val="28"/>
          <w:szCs w:val="28"/>
        </w:rPr>
        <w:t>В отчетный период техникум вошел в состав Некоммерческого объединения работодателей "Совет директоров и предпринимателей г.Каменск-Шахтинского", основная цель которого - развитие и укрепление социального партнерства.</w:t>
      </w:r>
    </w:p>
    <w:p w:rsidR="007B6412" w:rsidRPr="00795F72" w:rsidRDefault="007B6412" w:rsidP="007A1564">
      <w:pPr>
        <w:spacing w:line="240" w:lineRule="auto"/>
        <w:ind w:firstLine="708"/>
        <w:rPr>
          <w:rFonts w:ascii="Times New Roman" w:hAnsi="Times New Roman" w:cs="Times New Roman"/>
          <w:sz w:val="28"/>
          <w:szCs w:val="28"/>
        </w:rPr>
      </w:pPr>
      <w:r w:rsidRPr="00795F72">
        <w:rPr>
          <w:rFonts w:ascii="Times New Roman" w:hAnsi="Times New Roman" w:cs="Times New Roman"/>
          <w:sz w:val="28"/>
          <w:szCs w:val="28"/>
        </w:rPr>
        <w:t>Для успешной социализации выпускников в техникуме работает       факультатив «Проектирование карьеры» со студентами всех специальностей, а также клуб «Школа менеджера». В рамках преподаваемых дисциплин «Правовое обеспечение профессиональной деятельности», «Информационные технологии в профессиональной деятельности» и «Основы делового общения»  студенты получают необходимые знания для дальнейшей профессиональной деятельности, проводится обучение навыкам трудоустройства, собеседования, составления резюме.</w:t>
      </w:r>
    </w:p>
    <w:p w:rsidR="007B6412" w:rsidRDefault="007B6412" w:rsidP="007A1564">
      <w:pPr>
        <w:spacing w:line="240" w:lineRule="auto"/>
        <w:ind w:firstLine="708"/>
        <w:rPr>
          <w:rFonts w:ascii="Times New Roman" w:hAnsi="Times New Roman" w:cs="Times New Roman"/>
          <w:sz w:val="28"/>
          <w:szCs w:val="28"/>
        </w:rPr>
      </w:pPr>
      <w:r w:rsidRPr="00795F72">
        <w:rPr>
          <w:rFonts w:ascii="Times New Roman" w:hAnsi="Times New Roman" w:cs="Times New Roman"/>
          <w:sz w:val="28"/>
          <w:szCs w:val="28"/>
        </w:rPr>
        <w:t>Большая часть студентов непременным элементом своей будущей карьеры, считает углубление профессиональных знаний и получение высшего образования. Служба проводит встречи с представителями ВУЗов, с которыми имеется совпадение по специальностям подготовки и заключены договора на сокращенную форму обучения.</w:t>
      </w:r>
    </w:p>
    <w:p w:rsidR="007B6412" w:rsidRPr="00951BCF" w:rsidRDefault="007B6412" w:rsidP="007A1564">
      <w:pPr>
        <w:spacing w:line="240" w:lineRule="auto"/>
        <w:ind w:firstLine="708"/>
        <w:rPr>
          <w:rFonts w:ascii="Times New Roman" w:hAnsi="Times New Roman" w:cs="Times New Roman"/>
          <w:sz w:val="28"/>
          <w:szCs w:val="28"/>
        </w:rPr>
      </w:pPr>
      <w:r w:rsidRPr="00951BCF">
        <w:rPr>
          <w:rFonts w:ascii="Times New Roman" w:hAnsi="Times New Roman" w:cs="Times New Roman"/>
          <w:sz w:val="28"/>
          <w:szCs w:val="28"/>
        </w:rPr>
        <w:t>Востребованность выпускников техникума представлена в таблице</w:t>
      </w:r>
    </w:p>
    <w:p w:rsidR="007B6412" w:rsidRPr="00063BA0" w:rsidRDefault="007B6412" w:rsidP="007A1564">
      <w:pPr>
        <w:jc w:val="center"/>
        <w:rPr>
          <w:rFonts w:ascii="Times New Roman" w:hAnsi="Times New Roman" w:cs="Times New Roman"/>
          <w:sz w:val="28"/>
          <w:szCs w:val="28"/>
        </w:rPr>
      </w:pPr>
      <w:r w:rsidRPr="00063BA0">
        <w:rPr>
          <w:rFonts w:ascii="Times New Roman" w:hAnsi="Times New Roman" w:cs="Times New Roman"/>
          <w:sz w:val="28"/>
          <w:szCs w:val="28"/>
        </w:rPr>
        <w:t>Фактическое распределение выпускников очной формы обучения 2014 года по каналам занятости</w:t>
      </w: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7"/>
        <w:gridCol w:w="1084"/>
        <w:gridCol w:w="1327"/>
        <w:gridCol w:w="1414"/>
        <w:gridCol w:w="910"/>
        <w:gridCol w:w="1212"/>
        <w:gridCol w:w="809"/>
        <w:gridCol w:w="1074"/>
      </w:tblGrid>
      <w:tr w:rsidR="007B6412" w:rsidRPr="00063BA0">
        <w:trPr>
          <w:trHeight w:val="1430"/>
        </w:trPr>
        <w:tc>
          <w:tcPr>
            <w:tcW w:w="904" w:type="pct"/>
          </w:tcPr>
          <w:p w:rsidR="007B6412" w:rsidRPr="00063BA0" w:rsidRDefault="007B6412" w:rsidP="00B72ABC">
            <w:pPr>
              <w:spacing w:line="240" w:lineRule="auto"/>
              <w:jc w:val="center"/>
              <w:rPr>
                <w:rFonts w:ascii="Times New Roman" w:hAnsi="Times New Roman" w:cs="Times New Roman"/>
                <w:sz w:val="28"/>
                <w:szCs w:val="28"/>
              </w:rPr>
            </w:pPr>
          </w:p>
        </w:tc>
        <w:tc>
          <w:tcPr>
            <w:tcW w:w="567"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Общая численность выпускников</w:t>
            </w:r>
          </w:p>
        </w:tc>
        <w:tc>
          <w:tcPr>
            <w:tcW w:w="694"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Трудоустроены</w:t>
            </w:r>
          </w:p>
        </w:tc>
        <w:tc>
          <w:tcPr>
            <w:tcW w:w="740"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Призваны в ряды Вооруженных Сил Российской Федерации</w:t>
            </w:r>
          </w:p>
        </w:tc>
        <w:tc>
          <w:tcPr>
            <w:tcW w:w="476"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Продолжили обучение</w:t>
            </w:r>
          </w:p>
        </w:tc>
        <w:tc>
          <w:tcPr>
            <w:tcW w:w="634"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Находятся в отпуске по уходу за ребенком</w:t>
            </w:r>
          </w:p>
        </w:tc>
        <w:tc>
          <w:tcPr>
            <w:tcW w:w="423"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Не трудоустроены</w:t>
            </w:r>
          </w:p>
        </w:tc>
        <w:tc>
          <w:tcPr>
            <w:tcW w:w="562" w:type="pct"/>
          </w:tcPr>
          <w:p w:rsidR="007B6412" w:rsidRPr="00D56FA2" w:rsidRDefault="007B6412" w:rsidP="00B72ABC">
            <w:pPr>
              <w:pStyle w:val="a1"/>
              <w:rPr>
                <w:rFonts w:ascii="Times New Roman" w:hAnsi="Times New Roman" w:cs="Times New Roman"/>
                <w:sz w:val="20"/>
                <w:szCs w:val="20"/>
              </w:rPr>
            </w:pPr>
            <w:r w:rsidRPr="00D56FA2">
              <w:rPr>
                <w:rFonts w:ascii="Times New Roman" w:hAnsi="Times New Roman" w:cs="Times New Roman"/>
                <w:sz w:val="20"/>
                <w:szCs w:val="20"/>
              </w:rPr>
              <w:t>Из них находятся на учете в центре занятости</w:t>
            </w:r>
          </w:p>
        </w:tc>
      </w:tr>
      <w:tr w:rsidR="007B6412" w:rsidRPr="00063BA0">
        <w:tc>
          <w:tcPr>
            <w:tcW w:w="904" w:type="pct"/>
          </w:tcPr>
          <w:p w:rsidR="007B6412" w:rsidRPr="00D56FA2" w:rsidRDefault="007B6412" w:rsidP="00B72ABC">
            <w:pPr>
              <w:spacing w:line="240" w:lineRule="auto"/>
              <w:jc w:val="center"/>
              <w:rPr>
                <w:rFonts w:ascii="Times New Roman" w:hAnsi="Times New Roman" w:cs="Times New Roman"/>
                <w:b/>
                <w:bCs/>
                <w:sz w:val="20"/>
                <w:szCs w:val="20"/>
              </w:rPr>
            </w:pPr>
            <w:r w:rsidRPr="00D56FA2">
              <w:rPr>
                <w:rFonts w:ascii="Times New Roman" w:hAnsi="Times New Roman" w:cs="Times New Roman"/>
                <w:b/>
                <w:bCs/>
                <w:sz w:val="20"/>
                <w:szCs w:val="20"/>
              </w:rPr>
              <w:t>ВСЕГО</w:t>
            </w:r>
          </w:p>
        </w:tc>
        <w:tc>
          <w:tcPr>
            <w:tcW w:w="567" w:type="pct"/>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163</w:t>
            </w:r>
          </w:p>
        </w:tc>
        <w:tc>
          <w:tcPr>
            <w:tcW w:w="694" w:type="pct"/>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78</w:t>
            </w:r>
          </w:p>
        </w:tc>
        <w:tc>
          <w:tcPr>
            <w:tcW w:w="740" w:type="pct"/>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65</w:t>
            </w:r>
          </w:p>
        </w:tc>
        <w:tc>
          <w:tcPr>
            <w:tcW w:w="476" w:type="pct"/>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634" w:type="pct"/>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23" w:type="pct"/>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562" w:type="pct"/>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ЭКОНОМИКА И УПРАВЛЕНИЕ</w:t>
            </w:r>
          </w:p>
        </w:tc>
        <w:tc>
          <w:tcPr>
            <w:tcW w:w="567"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20</w:t>
            </w:r>
          </w:p>
        </w:tc>
        <w:tc>
          <w:tcPr>
            <w:tcW w:w="69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16</w:t>
            </w:r>
          </w:p>
        </w:tc>
        <w:tc>
          <w:tcPr>
            <w:tcW w:w="740"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76"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3</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sz w:val="20"/>
                <w:szCs w:val="20"/>
              </w:rPr>
            </w:pPr>
            <w:r w:rsidRPr="00D56FA2">
              <w:rPr>
                <w:rFonts w:ascii="Times New Roman" w:hAnsi="Times New Roman" w:cs="Times New Roman"/>
                <w:sz w:val="20"/>
                <w:szCs w:val="20"/>
              </w:rPr>
              <w:t>38.02.01 Экономика и бухгалтерский учет (по отраслям)</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40"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3"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2"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ЭЛЕКТРО- И ТЕПЛОЭНЕРГЕТИКА</w:t>
            </w:r>
          </w:p>
        </w:tc>
        <w:tc>
          <w:tcPr>
            <w:tcW w:w="567"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29</w:t>
            </w:r>
          </w:p>
        </w:tc>
        <w:tc>
          <w:tcPr>
            <w:tcW w:w="69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10</w:t>
            </w:r>
          </w:p>
        </w:tc>
        <w:tc>
          <w:tcPr>
            <w:tcW w:w="740"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16</w:t>
            </w:r>
          </w:p>
        </w:tc>
        <w:tc>
          <w:tcPr>
            <w:tcW w:w="476"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3</w:t>
            </w:r>
          </w:p>
        </w:tc>
        <w:tc>
          <w:tcPr>
            <w:tcW w:w="634"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r>
      <w:tr w:rsidR="007B6412" w:rsidRPr="00063BA0">
        <w:tc>
          <w:tcPr>
            <w:tcW w:w="904" w:type="pct"/>
            <w:vAlign w:val="center"/>
          </w:tcPr>
          <w:p w:rsidR="007B6412" w:rsidRPr="00D56FA2" w:rsidRDefault="007B6412" w:rsidP="00B72ABC">
            <w:pPr>
              <w:widowControl w:val="0"/>
              <w:autoSpaceDE w:val="0"/>
              <w:autoSpaceDN w:val="0"/>
              <w:adjustRightInd w:val="0"/>
              <w:spacing w:line="240" w:lineRule="auto"/>
              <w:rPr>
                <w:rFonts w:ascii="Times New Roman" w:hAnsi="Times New Roman" w:cs="Times New Roman"/>
                <w:sz w:val="20"/>
                <w:szCs w:val="20"/>
              </w:rPr>
            </w:pPr>
            <w:r w:rsidRPr="00D56FA2">
              <w:rPr>
                <w:rFonts w:ascii="Times New Roman" w:hAnsi="Times New Roman" w:cs="Times New Roman"/>
                <w:sz w:val="20"/>
                <w:szCs w:val="20"/>
              </w:rPr>
              <w:t>13.02.11 Техническая эксплуатация и обслуживание электрического и электромеханического оборудования (по отраслям)</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40" w:type="pct"/>
            <w:vAlign w:val="center"/>
          </w:tcPr>
          <w:p w:rsidR="007B6412"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 xml:space="preserve">МАШИНОСТРОЕНИЕ          </w:t>
            </w:r>
          </w:p>
        </w:tc>
        <w:tc>
          <w:tcPr>
            <w:tcW w:w="567" w:type="pct"/>
            <w:vAlign w:val="center"/>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49</w:t>
            </w:r>
          </w:p>
        </w:tc>
        <w:tc>
          <w:tcPr>
            <w:tcW w:w="694" w:type="pct"/>
            <w:vAlign w:val="center"/>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740" w:type="pct"/>
            <w:vAlign w:val="center"/>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476" w:type="pct"/>
            <w:vAlign w:val="center"/>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34"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562"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6412" w:rsidRPr="00063BA0">
        <w:tc>
          <w:tcPr>
            <w:tcW w:w="904" w:type="pct"/>
            <w:vAlign w:val="center"/>
          </w:tcPr>
          <w:p w:rsidR="007B6412" w:rsidRPr="00D56FA2" w:rsidRDefault="007B6412" w:rsidP="00B72ABC">
            <w:pPr>
              <w:widowControl w:val="0"/>
              <w:autoSpaceDE w:val="0"/>
              <w:autoSpaceDN w:val="0"/>
              <w:adjustRightInd w:val="0"/>
              <w:spacing w:line="240" w:lineRule="auto"/>
              <w:rPr>
                <w:rFonts w:ascii="Times New Roman" w:hAnsi="Times New Roman" w:cs="Times New Roman"/>
                <w:sz w:val="20"/>
                <w:szCs w:val="20"/>
              </w:rPr>
            </w:pPr>
            <w:r w:rsidRPr="00D56FA2">
              <w:rPr>
                <w:rFonts w:ascii="Times New Roman" w:hAnsi="Times New Roman" w:cs="Times New Roman"/>
                <w:sz w:val="20"/>
                <w:szCs w:val="20"/>
              </w:rPr>
              <w:t>15.02.01 Монтаж и техническая эксплуатация промышленного оборудования ( по отраслям)</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40"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vAlign w:val="center"/>
          </w:tcPr>
          <w:p w:rsidR="007B6412" w:rsidRPr="00D56FA2" w:rsidRDefault="007B6412" w:rsidP="00B72ABC">
            <w:pPr>
              <w:widowControl w:val="0"/>
              <w:autoSpaceDE w:val="0"/>
              <w:autoSpaceDN w:val="0"/>
              <w:adjustRightInd w:val="0"/>
              <w:spacing w:line="240" w:lineRule="auto"/>
              <w:rPr>
                <w:rFonts w:ascii="Times New Roman" w:hAnsi="Times New Roman" w:cs="Times New Roman"/>
                <w:sz w:val="20"/>
                <w:szCs w:val="20"/>
              </w:rPr>
            </w:pPr>
            <w:r w:rsidRPr="00D56FA2">
              <w:rPr>
                <w:rFonts w:ascii="Times New Roman" w:hAnsi="Times New Roman" w:cs="Times New Roman"/>
                <w:sz w:val="20"/>
                <w:szCs w:val="20"/>
              </w:rPr>
              <w:t>15.02.07 Автоматизация технологических процессов и производств (по отраслям)</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40"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ИНФОРМАТИКА И ВЫЧИСЛИТЕЛЬНАЯ ТЕХНИКА</w:t>
            </w:r>
          </w:p>
        </w:tc>
        <w:tc>
          <w:tcPr>
            <w:tcW w:w="567"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22</w:t>
            </w:r>
          </w:p>
        </w:tc>
        <w:tc>
          <w:tcPr>
            <w:tcW w:w="69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9</w:t>
            </w:r>
          </w:p>
        </w:tc>
        <w:tc>
          <w:tcPr>
            <w:tcW w:w="740"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11</w:t>
            </w:r>
          </w:p>
        </w:tc>
        <w:tc>
          <w:tcPr>
            <w:tcW w:w="476"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2</w:t>
            </w:r>
          </w:p>
        </w:tc>
        <w:tc>
          <w:tcPr>
            <w:tcW w:w="634"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r>
      <w:tr w:rsidR="007B6412" w:rsidRPr="00063BA0">
        <w:tc>
          <w:tcPr>
            <w:tcW w:w="904" w:type="pct"/>
            <w:vAlign w:val="center"/>
          </w:tcPr>
          <w:p w:rsidR="007B6412" w:rsidRPr="00D56FA2" w:rsidRDefault="007B6412" w:rsidP="00B72ABC">
            <w:pPr>
              <w:widowControl w:val="0"/>
              <w:autoSpaceDE w:val="0"/>
              <w:autoSpaceDN w:val="0"/>
              <w:adjustRightInd w:val="0"/>
              <w:spacing w:line="240" w:lineRule="auto"/>
              <w:jc w:val="center"/>
              <w:rPr>
                <w:rFonts w:ascii="Times New Roman" w:hAnsi="Times New Roman" w:cs="Times New Roman"/>
                <w:sz w:val="20"/>
                <w:szCs w:val="20"/>
              </w:rPr>
            </w:pPr>
            <w:r w:rsidRPr="00D56FA2">
              <w:rPr>
                <w:rFonts w:ascii="Times New Roman" w:hAnsi="Times New Roman" w:cs="Times New Roman"/>
                <w:sz w:val="20"/>
                <w:szCs w:val="20"/>
              </w:rPr>
              <w:t>09.02.02 Компьютерные сети</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40"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ХИМИЧЕСКИЕ ТЕХНОЛОГИИ</w:t>
            </w:r>
          </w:p>
        </w:tc>
        <w:tc>
          <w:tcPr>
            <w:tcW w:w="567"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13</w:t>
            </w:r>
          </w:p>
        </w:tc>
        <w:tc>
          <w:tcPr>
            <w:tcW w:w="69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10</w:t>
            </w:r>
          </w:p>
        </w:tc>
        <w:tc>
          <w:tcPr>
            <w:tcW w:w="740"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2</w:t>
            </w:r>
          </w:p>
        </w:tc>
        <w:tc>
          <w:tcPr>
            <w:tcW w:w="476"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vAlign w:val="center"/>
          </w:tcPr>
          <w:p w:rsidR="007B6412" w:rsidRPr="00D56FA2" w:rsidRDefault="007B6412" w:rsidP="00B72ABC">
            <w:pPr>
              <w:widowControl w:val="0"/>
              <w:autoSpaceDE w:val="0"/>
              <w:autoSpaceDN w:val="0"/>
              <w:adjustRightInd w:val="0"/>
              <w:spacing w:line="240" w:lineRule="auto"/>
              <w:rPr>
                <w:rFonts w:ascii="Times New Roman" w:hAnsi="Times New Roman" w:cs="Times New Roman"/>
                <w:sz w:val="20"/>
                <w:szCs w:val="20"/>
              </w:rPr>
            </w:pPr>
            <w:r w:rsidRPr="00D56FA2">
              <w:rPr>
                <w:rFonts w:ascii="Times New Roman" w:hAnsi="Times New Roman" w:cs="Times New Roman"/>
                <w:sz w:val="20"/>
                <w:szCs w:val="20"/>
              </w:rPr>
              <w:t>18.02.07 Технология производства и переработки пластических масс и эластомеров</w:t>
            </w:r>
          </w:p>
        </w:tc>
        <w:tc>
          <w:tcPr>
            <w:tcW w:w="567"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40"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6" w:type="pct"/>
            <w:vAlign w:val="center"/>
          </w:tcPr>
          <w:p w:rsidR="007B6412" w:rsidRPr="00063BA0" w:rsidRDefault="007B6412" w:rsidP="00B72ABC">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063BA0" w:rsidRDefault="007B6412" w:rsidP="00B72AB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ТЕХНИКА И ТЕХНОЛОГИИ СТРОИТЕЛЬСТВА </w:t>
            </w:r>
          </w:p>
        </w:tc>
        <w:tc>
          <w:tcPr>
            <w:tcW w:w="567"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30</w:t>
            </w:r>
          </w:p>
        </w:tc>
        <w:tc>
          <w:tcPr>
            <w:tcW w:w="69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11</w:t>
            </w:r>
          </w:p>
        </w:tc>
        <w:tc>
          <w:tcPr>
            <w:tcW w:w="740"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15</w:t>
            </w:r>
          </w:p>
        </w:tc>
        <w:tc>
          <w:tcPr>
            <w:tcW w:w="476"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4</w:t>
            </w:r>
          </w:p>
        </w:tc>
        <w:tc>
          <w:tcPr>
            <w:tcW w:w="634"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w:t>
            </w:r>
          </w:p>
        </w:tc>
      </w:tr>
      <w:tr w:rsidR="007B6412" w:rsidRPr="00063BA0">
        <w:tc>
          <w:tcPr>
            <w:tcW w:w="904" w:type="pct"/>
          </w:tcPr>
          <w:p w:rsidR="007B6412" w:rsidRPr="00063BA0" w:rsidRDefault="007B6412" w:rsidP="00B72ABC">
            <w:pPr>
              <w:spacing w:line="240" w:lineRule="auto"/>
              <w:rPr>
                <w:rFonts w:ascii="Times New Roman" w:hAnsi="Times New Roman" w:cs="Times New Roman"/>
                <w:sz w:val="24"/>
                <w:szCs w:val="24"/>
              </w:rPr>
            </w:pPr>
            <w:r>
              <w:rPr>
                <w:rFonts w:ascii="Times New Roman" w:hAnsi="Times New Roman" w:cs="Times New Roman"/>
                <w:sz w:val="24"/>
                <w:szCs w:val="24"/>
              </w:rPr>
              <w:t>08.02.01 Строительство и эксплуатация зданий и сооружений</w:t>
            </w:r>
          </w:p>
        </w:tc>
        <w:tc>
          <w:tcPr>
            <w:tcW w:w="567"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30</w:t>
            </w:r>
          </w:p>
        </w:tc>
        <w:tc>
          <w:tcPr>
            <w:tcW w:w="694"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11</w:t>
            </w:r>
          </w:p>
        </w:tc>
        <w:tc>
          <w:tcPr>
            <w:tcW w:w="740"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15</w:t>
            </w:r>
          </w:p>
        </w:tc>
        <w:tc>
          <w:tcPr>
            <w:tcW w:w="476" w:type="pct"/>
            <w:vAlign w:val="center"/>
          </w:tcPr>
          <w:p w:rsidR="007B6412" w:rsidRPr="008D1431" w:rsidRDefault="007B6412" w:rsidP="00B72ABC">
            <w:pPr>
              <w:spacing w:line="240" w:lineRule="auto"/>
              <w:jc w:val="center"/>
              <w:rPr>
                <w:rFonts w:ascii="Times New Roman" w:hAnsi="Times New Roman" w:cs="Times New Roman"/>
                <w:sz w:val="24"/>
                <w:szCs w:val="24"/>
              </w:rPr>
            </w:pPr>
            <w:r w:rsidRPr="008D1431">
              <w:rPr>
                <w:rFonts w:ascii="Times New Roman" w:hAnsi="Times New Roman" w:cs="Times New Roman"/>
                <w:sz w:val="24"/>
                <w:szCs w:val="24"/>
              </w:rPr>
              <w:t>4</w:t>
            </w:r>
          </w:p>
        </w:tc>
        <w:tc>
          <w:tcPr>
            <w:tcW w:w="634"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423"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c>
          <w:tcPr>
            <w:tcW w:w="562" w:type="pct"/>
            <w:vAlign w:val="center"/>
          </w:tcPr>
          <w:p w:rsidR="007B6412" w:rsidRPr="008D1431" w:rsidRDefault="007B6412" w:rsidP="00B72ABC">
            <w:pPr>
              <w:spacing w:line="240" w:lineRule="auto"/>
              <w:jc w:val="center"/>
              <w:rPr>
                <w:rFonts w:ascii="Times New Roman" w:hAnsi="Times New Roman" w:cs="Times New Roman"/>
                <w:b/>
                <w:bCs/>
                <w:sz w:val="24"/>
                <w:szCs w:val="24"/>
              </w:rPr>
            </w:pPr>
            <w:r w:rsidRPr="008D1431">
              <w:rPr>
                <w:rFonts w:ascii="Times New Roman" w:hAnsi="Times New Roman" w:cs="Times New Roman"/>
                <w:b/>
                <w:bCs/>
                <w:sz w:val="24"/>
                <w:szCs w:val="24"/>
              </w:rPr>
              <w:t>-</w:t>
            </w:r>
          </w:p>
        </w:tc>
      </w:tr>
      <w:tr w:rsidR="007B6412" w:rsidRPr="00063BA0">
        <w:tc>
          <w:tcPr>
            <w:tcW w:w="904" w:type="pct"/>
          </w:tcPr>
          <w:p w:rsidR="007B6412" w:rsidRPr="00D56FA2" w:rsidRDefault="007B6412" w:rsidP="00B72ABC">
            <w:pPr>
              <w:spacing w:line="240" w:lineRule="auto"/>
              <w:rPr>
                <w:rFonts w:ascii="Times New Roman" w:hAnsi="Times New Roman" w:cs="Times New Roman"/>
                <w:b/>
                <w:bCs/>
                <w:sz w:val="20"/>
                <w:szCs w:val="20"/>
              </w:rPr>
            </w:pPr>
            <w:r w:rsidRPr="00D56FA2">
              <w:rPr>
                <w:rFonts w:ascii="Times New Roman" w:hAnsi="Times New Roman" w:cs="Times New Roman"/>
                <w:b/>
                <w:bCs/>
                <w:sz w:val="20"/>
                <w:szCs w:val="20"/>
              </w:rPr>
              <w:t>Процент трудоустроившихся выпускников, из числа нуждающихся в трудоустройстве</w:t>
            </w:r>
          </w:p>
        </w:tc>
        <w:tc>
          <w:tcPr>
            <w:tcW w:w="4096" w:type="pct"/>
            <w:gridSpan w:val="7"/>
            <w:vAlign w:val="center"/>
          </w:tcPr>
          <w:p w:rsidR="007B6412" w:rsidRPr="00063BA0" w:rsidRDefault="007B6412" w:rsidP="00B72AB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rsidR="007B6412" w:rsidRPr="00951BCF" w:rsidRDefault="007B6412" w:rsidP="007A1564">
      <w:pPr>
        <w:spacing w:line="240" w:lineRule="auto"/>
        <w:ind w:firstLine="709"/>
        <w:rPr>
          <w:rFonts w:ascii="Times New Roman" w:hAnsi="Times New Roman" w:cs="Times New Roman"/>
          <w:sz w:val="28"/>
          <w:szCs w:val="28"/>
        </w:rPr>
      </w:pPr>
      <w:r w:rsidRPr="00951BCF">
        <w:rPr>
          <w:rFonts w:ascii="Times New Roman" w:hAnsi="Times New Roman" w:cs="Times New Roman"/>
          <w:sz w:val="28"/>
          <w:szCs w:val="28"/>
        </w:rPr>
        <w:t xml:space="preserve">Согласно данным ЦЗ процент наших выпускников, зарегистрированных в качестве безработных в последние три года  составляет: </w:t>
      </w:r>
    </w:p>
    <w:p w:rsidR="007B6412" w:rsidRPr="00951BCF" w:rsidRDefault="007B6412" w:rsidP="007A1564">
      <w:pPr>
        <w:spacing w:line="240" w:lineRule="auto"/>
        <w:ind w:firstLine="709"/>
        <w:rPr>
          <w:rFonts w:ascii="Times New Roman" w:hAnsi="Times New Roman" w:cs="Times New Roman"/>
          <w:sz w:val="28"/>
          <w:szCs w:val="28"/>
        </w:rPr>
      </w:pPr>
      <w:r w:rsidRPr="00951BCF">
        <w:rPr>
          <w:rFonts w:ascii="Times New Roman" w:hAnsi="Times New Roman" w:cs="Times New Roman"/>
          <w:sz w:val="28"/>
          <w:szCs w:val="28"/>
        </w:rPr>
        <w:t>2012 год – 1,4%, 2013 год – 1,3%</w:t>
      </w:r>
      <w:r>
        <w:rPr>
          <w:rFonts w:ascii="Times New Roman" w:hAnsi="Times New Roman" w:cs="Times New Roman"/>
          <w:sz w:val="28"/>
          <w:szCs w:val="28"/>
        </w:rPr>
        <w:t>, 2014 год – 0,3%</w:t>
      </w:r>
      <w:r w:rsidRPr="00951BCF">
        <w:rPr>
          <w:sz w:val="28"/>
          <w:szCs w:val="28"/>
        </w:rPr>
        <w:t xml:space="preserve"> </w:t>
      </w:r>
      <w:r>
        <w:rPr>
          <w:rFonts w:ascii="Times New Roman" w:hAnsi="Times New Roman" w:cs="Times New Roman"/>
          <w:sz w:val="28"/>
          <w:szCs w:val="28"/>
        </w:rPr>
        <w:t xml:space="preserve">Наблюдается </w:t>
      </w:r>
      <w:r w:rsidRPr="00951BCF">
        <w:rPr>
          <w:rFonts w:ascii="Times New Roman" w:hAnsi="Times New Roman" w:cs="Times New Roman"/>
          <w:sz w:val="28"/>
          <w:szCs w:val="28"/>
        </w:rPr>
        <w:t>положительная динамика.</w:t>
      </w:r>
    </w:p>
    <w:p w:rsidR="007B6412" w:rsidRDefault="007B6412" w:rsidP="00280D64">
      <w:pPr>
        <w:tabs>
          <w:tab w:val="num" w:pos="720"/>
        </w:tabs>
        <w:spacing w:line="360" w:lineRule="auto"/>
        <w:jc w:val="center"/>
        <w:rPr>
          <w:rFonts w:ascii="Times New Roman" w:hAnsi="Times New Roman" w:cs="Times New Roman"/>
          <w:b/>
          <w:bCs/>
          <w:i/>
          <w:iCs/>
          <w:sz w:val="28"/>
          <w:szCs w:val="28"/>
        </w:rPr>
      </w:pPr>
    </w:p>
    <w:p w:rsidR="007B6412" w:rsidRDefault="007B6412" w:rsidP="00361546">
      <w:pPr>
        <w:shd w:val="clear" w:color="auto" w:fill="FFFFFF"/>
        <w:spacing w:line="360" w:lineRule="auto"/>
        <w:jc w:val="center"/>
        <w:rPr>
          <w:rFonts w:ascii="Times New Roman" w:hAnsi="Times New Roman" w:cs="Times New Roman"/>
          <w:b/>
          <w:bCs/>
          <w:sz w:val="30"/>
          <w:szCs w:val="30"/>
        </w:rPr>
      </w:pPr>
      <w:r w:rsidRPr="00040446">
        <w:rPr>
          <w:rFonts w:ascii="Times New Roman" w:hAnsi="Times New Roman" w:cs="Times New Roman"/>
          <w:b/>
          <w:bCs/>
          <w:sz w:val="30"/>
          <w:szCs w:val="30"/>
        </w:rPr>
        <w:t>5. Качество подготовки специалистов</w:t>
      </w:r>
    </w:p>
    <w:p w:rsidR="007B6412" w:rsidRPr="00A76E83" w:rsidRDefault="007B6412" w:rsidP="00642CB6">
      <w:pPr>
        <w:shd w:val="clear" w:color="auto" w:fill="FFFFFF"/>
        <w:spacing w:line="240" w:lineRule="auto"/>
        <w:rPr>
          <w:rFonts w:ascii="Times New Roman" w:hAnsi="Times New Roman" w:cs="Times New Roman"/>
          <w:b/>
          <w:bCs/>
          <w:sz w:val="28"/>
          <w:szCs w:val="28"/>
        </w:rPr>
      </w:pPr>
      <w:r>
        <w:rPr>
          <w:rFonts w:ascii="Times New Roman" w:hAnsi="Times New Roman" w:cs="Times New Roman"/>
          <w:b/>
          <w:bCs/>
          <w:sz w:val="28"/>
          <w:szCs w:val="28"/>
        </w:rPr>
        <w:tab/>
      </w:r>
      <w:r w:rsidRPr="00580A9E">
        <w:rPr>
          <w:rFonts w:ascii="Times New Roman" w:hAnsi="Times New Roman" w:cs="Times New Roman"/>
          <w:sz w:val="28"/>
          <w:szCs w:val="28"/>
        </w:rPr>
        <w:t xml:space="preserve">Все </w:t>
      </w:r>
      <w:r w:rsidRPr="00A76E83">
        <w:rPr>
          <w:rFonts w:ascii="Times New Roman" w:hAnsi="Times New Roman" w:cs="Times New Roman"/>
          <w:sz w:val="28"/>
          <w:szCs w:val="28"/>
        </w:rPr>
        <w:t>работодатели</w:t>
      </w:r>
      <w:r>
        <w:rPr>
          <w:rFonts w:ascii="Times New Roman" w:hAnsi="Times New Roman" w:cs="Times New Roman"/>
          <w:sz w:val="28"/>
          <w:szCs w:val="28"/>
        </w:rPr>
        <w:t>-социальные партнеры отмечают качественную подготовку выпускников техникума.</w:t>
      </w:r>
    </w:p>
    <w:p w:rsidR="007B6412" w:rsidRDefault="007B6412" w:rsidP="00642CB6">
      <w:pPr>
        <w:pStyle w:val="10"/>
        <w:shd w:val="clear" w:color="auto" w:fill="auto"/>
        <w:spacing w:before="0" w:line="240" w:lineRule="auto"/>
        <w:ind w:firstLine="708"/>
        <w:rPr>
          <w:rFonts w:ascii="Times New Roman" w:hAnsi="Times New Roman" w:cs="Times New Roman"/>
          <w:color w:val="000000"/>
          <w:sz w:val="28"/>
          <w:szCs w:val="28"/>
        </w:rPr>
      </w:pPr>
      <w:r w:rsidRPr="00B073D6">
        <w:rPr>
          <w:rFonts w:ascii="Times New Roman" w:hAnsi="Times New Roman" w:cs="Times New Roman"/>
          <w:color w:val="000000"/>
          <w:sz w:val="28"/>
          <w:szCs w:val="28"/>
        </w:rPr>
        <w:t>О</w:t>
      </w:r>
      <w:r>
        <w:rPr>
          <w:rFonts w:ascii="Times New Roman" w:hAnsi="Times New Roman" w:cs="Times New Roman"/>
          <w:color w:val="000000"/>
          <w:sz w:val="28"/>
          <w:szCs w:val="28"/>
        </w:rPr>
        <w:t>б уровне качества</w:t>
      </w:r>
      <w:r w:rsidRPr="00B073D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подготовки</w:t>
      </w:r>
      <w:r w:rsidRPr="00B073D6">
        <w:rPr>
          <w:rFonts w:ascii="Times New Roman" w:hAnsi="Times New Roman" w:cs="Times New Roman"/>
          <w:color w:val="000000"/>
          <w:sz w:val="28"/>
          <w:szCs w:val="28"/>
        </w:rPr>
        <w:t xml:space="preserve"> выпускников </w:t>
      </w:r>
      <w:r w:rsidRPr="004236BB">
        <w:rPr>
          <w:rFonts w:ascii="Times New Roman" w:hAnsi="Times New Roman" w:cs="Times New Roman"/>
          <w:color w:val="000000"/>
          <w:sz w:val="28"/>
          <w:szCs w:val="28"/>
        </w:rPr>
        <w:t>говорят достижения</w:t>
      </w:r>
      <w:r w:rsidRPr="00B073D6">
        <w:rPr>
          <w:rFonts w:ascii="Times New Roman" w:hAnsi="Times New Roman" w:cs="Times New Roman"/>
          <w:color w:val="000000"/>
          <w:sz w:val="28"/>
          <w:szCs w:val="28"/>
        </w:rPr>
        <w:t xml:space="preserve"> студентов на олимпиадах и конкурсах.</w:t>
      </w:r>
    </w:p>
    <w:p w:rsidR="007B6412" w:rsidRDefault="007B6412" w:rsidP="00642CB6">
      <w:pPr>
        <w:spacing w:line="240" w:lineRule="auto"/>
        <w:ind w:firstLine="708"/>
        <w:rPr>
          <w:rFonts w:ascii="Times New Roman" w:hAnsi="Times New Roman" w:cs="Times New Roman"/>
          <w:sz w:val="28"/>
          <w:szCs w:val="28"/>
        </w:rPr>
      </w:pPr>
      <w:r w:rsidRPr="00657605">
        <w:rPr>
          <w:rFonts w:ascii="Times New Roman" w:hAnsi="Times New Roman" w:cs="Times New Roman"/>
          <w:sz w:val="28"/>
          <w:szCs w:val="28"/>
        </w:rPr>
        <w:t>В период с 01.04.201</w:t>
      </w:r>
      <w:r>
        <w:rPr>
          <w:rFonts w:ascii="Times New Roman" w:hAnsi="Times New Roman" w:cs="Times New Roman"/>
          <w:sz w:val="28"/>
          <w:szCs w:val="28"/>
        </w:rPr>
        <w:t>4 по 01.04.2015</w:t>
      </w:r>
      <w:r w:rsidRPr="00657605">
        <w:rPr>
          <w:rFonts w:ascii="Times New Roman" w:hAnsi="Times New Roman" w:cs="Times New Roman"/>
          <w:sz w:val="28"/>
          <w:szCs w:val="28"/>
        </w:rPr>
        <w:t xml:space="preserve"> сту</w:t>
      </w:r>
      <w:r>
        <w:rPr>
          <w:rFonts w:ascii="Times New Roman" w:hAnsi="Times New Roman" w:cs="Times New Roman"/>
          <w:sz w:val="28"/>
          <w:szCs w:val="28"/>
        </w:rPr>
        <w:t xml:space="preserve">денты техникума </w:t>
      </w:r>
      <w:r w:rsidRPr="00657605">
        <w:rPr>
          <w:rFonts w:ascii="Times New Roman" w:hAnsi="Times New Roman" w:cs="Times New Roman"/>
          <w:sz w:val="28"/>
          <w:szCs w:val="28"/>
        </w:rPr>
        <w:t>стали участниками достаточно большого количества олимпиад, ко</w:t>
      </w:r>
      <w:r>
        <w:rPr>
          <w:rFonts w:ascii="Times New Roman" w:hAnsi="Times New Roman" w:cs="Times New Roman"/>
          <w:sz w:val="28"/>
          <w:szCs w:val="28"/>
        </w:rPr>
        <w:t>нкурсов и конференций территориального</w:t>
      </w:r>
      <w:r w:rsidRPr="00657605">
        <w:rPr>
          <w:rFonts w:ascii="Times New Roman" w:hAnsi="Times New Roman" w:cs="Times New Roman"/>
          <w:sz w:val="28"/>
          <w:szCs w:val="28"/>
        </w:rPr>
        <w:t xml:space="preserve"> и областного уровней. </w:t>
      </w:r>
    </w:p>
    <w:p w:rsidR="007B6412" w:rsidRPr="00657605" w:rsidRDefault="007B6412" w:rsidP="00642CB6">
      <w:pPr>
        <w:pStyle w:val="HTMLPreformatted"/>
        <w:tabs>
          <w:tab w:val="clear" w:pos="916"/>
          <w:tab w:val="left" w:pos="810"/>
        </w:tabs>
        <w:jc w:val="both"/>
        <w:rPr>
          <w:rFonts w:ascii="Times New Roman" w:hAnsi="Times New Roman" w:cs="Times New Roman"/>
          <w:sz w:val="28"/>
          <w:szCs w:val="28"/>
        </w:rPr>
      </w:pPr>
      <w:r w:rsidRPr="00657605">
        <w:rPr>
          <w:rFonts w:ascii="Times New Roman" w:hAnsi="Times New Roman" w:cs="Times New Roman"/>
          <w:sz w:val="28"/>
          <w:szCs w:val="28"/>
        </w:rPr>
        <w:tab/>
        <w:t xml:space="preserve">На базе техникума </w:t>
      </w:r>
      <w:r>
        <w:rPr>
          <w:rFonts w:ascii="Times New Roman" w:hAnsi="Times New Roman" w:cs="Times New Roman"/>
          <w:sz w:val="28"/>
          <w:szCs w:val="28"/>
        </w:rPr>
        <w:t xml:space="preserve">в отчетном периоде </w:t>
      </w:r>
      <w:r w:rsidRPr="00657605">
        <w:rPr>
          <w:rFonts w:ascii="Times New Roman" w:hAnsi="Times New Roman" w:cs="Times New Roman"/>
          <w:sz w:val="28"/>
          <w:szCs w:val="28"/>
        </w:rPr>
        <w:t xml:space="preserve">были проведены: </w:t>
      </w:r>
    </w:p>
    <w:p w:rsidR="007B6412" w:rsidRPr="004E6C32" w:rsidRDefault="007B6412" w:rsidP="00642CB6">
      <w:pPr>
        <w:pStyle w:val="HTMLPreformatted"/>
        <w:numPr>
          <w:ilvl w:val="1"/>
          <w:numId w:val="10"/>
        </w:numPr>
        <w:tabs>
          <w:tab w:val="clear" w:pos="916"/>
          <w:tab w:val="clear" w:pos="1140"/>
          <w:tab w:val="num" w:pos="810"/>
        </w:tabs>
        <w:ind w:left="810" w:hanging="540"/>
        <w:jc w:val="both"/>
        <w:rPr>
          <w:rFonts w:ascii="Times New Roman" w:hAnsi="Times New Roman" w:cs="Times New Roman"/>
          <w:sz w:val="28"/>
          <w:szCs w:val="28"/>
        </w:rPr>
      </w:pPr>
      <w:r>
        <w:rPr>
          <w:rFonts w:ascii="Times New Roman" w:hAnsi="Times New Roman" w:cs="Times New Roman"/>
          <w:sz w:val="28"/>
          <w:szCs w:val="28"/>
        </w:rPr>
        <w:t>Территориальные</w:t>
      </w:r>
      <w:r w:rsidRPr="004E6C32">
        <w:rPr>
          <w:rFonts w:ascii="Times New Roman" w:hAnsi="Times New Roman" w:cs="Times New Roman"/>
          <w:sz w:val="28"/>
          <w:szCs w:val="28"/>
        </w:rPr>
        <w:t xml:space="preserve"> оли</w:t>
      </w:r>
      <w:r>
        <w:rPr>
          <w:rFonts w:ascii="Times New Roman" w:hAnsi="Times New Roman" w:cs="Times New Roman"/>
          <w:sz w:val="28"/>
          <w:szCs w:val="28"/>
        </w:rPr>
        <w:t xml:space="preserve">мпиады по </w:t>
      </w:r>
      <w:r w:rsidRPr="004E6C32">
        <w:rPr>
          <w:rFonts w:ascii="Times New Roman" w:hAnsi="Times New Roman" w:cs="Times New Roman"/>
          <w:sz w:val="28"/>
          <w:szCs w:val="28"/>
        </w:rPr>
        <w:t>общепрофессиональным дисциплинам;</w:t>
      </w:r>
    </w:p>
    <w:p w:rsidR="007B6412" w:rsidRPr="004E6C32" w:rsidRDefault="007B6412" w:rsidP="00642CB6">
      <w:pPr>
        <w:pStyle w:val="HTMLPreformatted"/>
        <w:numPr>
          <w:ilvl w:val="1"/>
          <w:numId w:val="10"/>
        </w:numPr>
        <w:tabs>
          <w:tab w:val="clear" w:pos="916"/>
          <w:tab w:val="clear" w:pos="1140"/>
          <w:tab w:val="num" w:pos="810"/>
        </w:tabs>
        <w:ind w:left="810" w:hanging="540"/>
        <w:jc w:val="both"/>
        <w:rPr>
          <w:rFonts w:ascii="Times New Roman" w:hAnsi="Times New Roman" w:cs="Times New Roman"/>
          <w:sz w:val="28"/>
          <w:szCs w:val="28"/>
        </w:rPr>
      </w:pPr>
      <w:r>
        <w:rPr>
          <w:rFonts w:ascii="Times New Roman" w:hAnsi="Times New Roman" w:cs="Times New Roman"/>
          <w:sz w:val="28"/>
          <w:szCs w:val="28"/>
        </w:rPr>
        <w:t>Конкурсы</w:t>
      </w:r>
      <w:r w:rsidRPr="004E6C32">
        <w:rPr>
          <w:rFonts w:ascii="Times New Roman" w:hAnsi="Times New Roman" w:cs="Times New Roman"/>
          <w:sz w:val="28"/>
          <w:szCs w:val="28"/>
        </w:rPr>
        <w:t xml:space="preserve"> профессионального мастерства п</w:t>
      </w:r>
      <w:r>
        <w:rPr>
          <w:rFonts w:ascii="Times New Roman" w:hAnsi="Times New Roman" w:cs="Times New Roman"/>
          <w:sz w:val="28"/>
          <w:szCs w:val="28"/>
        </w:rPr>
        <w:t>о специальностям 140613 и 270802</w:t>
      </w:r>
      <w:r w:rsidRPr="004E6C32">
        <w:rPr>
          <w:rFonts w:ascii="Times New Roman" w:hAnsi="Times New Roman" w:cs="Times New Roman"/>
          <w:sz w:val="28"/>
          <w:szCs w:val="28"/>
        </w:rPr>
        <w:t>.</w:t>
      </w:r>
    </w:p>
    <w:p w:rsidR="007B6412" w:rsidRPr="00852753" w:rsidRDefault="007B6412" w:rsidP="00B72ABC">
      <w:pPr>
        <w:spacing w:line="240" w:lineRule="auto"/>
        <w:ind w:firstLine="708"/>
        <w:rPr>
          <w:rFonts w:ascii="Times New Roman" w:hAnsi="Times New Roman" w:cs="Times New Roman"/>
          <w:sz w:val="28"/>
          <w:szCs w:val="28"/>
        </w:rPr>
      </w:pPr>
      <w:r w:rsidRPr="00852753">
        <w:rPr>
          <w:rFonts w:ascii="Times New Roman" w:hAnsi="Times New Roman" w:cs="Times New Roman"/>
          <w:sz w:val="28"/>
          <w:szCs w:val="28"/>
        </w:rPr>
        <w:t>Под чутким руководством преподавателя специальных дисциплин Орлова В.А. студенты Масалов Алексей, Бырка Геннадий и Завьялов Андрей приняли участие и заняли почетное 1 место во Всероссийском конкурсе работ научно-технического творчества студентов, обучающихся по программа СПО в г.Москва.</w:t>
      </w:r>
    </w:p>
    <w:p w:rsidR="007B6412" w:rsidRPr="00852753" w:rsidRDefault="007B6412" w:rsidP="00B72ABC">
      <w:pPr>
        <w:spacing w:line="240" w:lineRule="auto"/>
        <w:ind w:firstLine="708"/>
        <w:rPr>
          <w:rFonts w:ascii="Times New Roman" w:hAnsi="Times New Roman" w:cs="Times New Roman"/>
          <w:sz w:val="28"/>
          <w:szCs w:val="28"/>
        </w:rPr>
      </w:pPr>
      <w:r w:rsidRPr="00852753">
        <w:rPr>
          <w:rFonts w:ascii="Times New Roman" w:hAnsi="Times New Roman" w:cs="Times New Roman"/>
          <w:sz w:val="28"/>
          <w:szCs w:val="28"/>
        </w:rPr>
        <w:t>В региональном этапе Всероссийской олимпиады профессионального мастерства обучающихся по уровню профильного направления 13.02.03 «Электрические станции, сети и системы» Письменский Владислав занял 2 место (руководитель – Асташов А.Н.).</w:t>
      </w:r>
    </w:p>
    <w:p w:rsidR="007B6412" w:rsidRPr="00852753" w:rsidRDefault="007B6412" w:rsidP="00B72ABC">
      <w:pPr>
        <w:spacing w:line="240" w:lineRule="auto"/>
        <w:ind w:firstLine="709"/>
        <w:rPr>
          <w:rFonts w:ascii="Times New Roman" w:hAnsi="Times New Roman" w:cs="Times New Roman"/>
          <w:sz w:val="28"/>
          <w:szCs w:val="28"/>
        </w:rPr>
      </w:pPr>
      <w:r w:rsidRPr="00852753">
        <w:rPr>
          <w:rFonts w:ascii="Times New Roman" w:hAnsi="Times New Roman" w:cs="Times New Roman"/>
          <w:sz w:val="28"/>
          <w:szCs w:val="28"/>
        </w:rPr>
        <w:t>На базе техникума проводились зональные этапы конкурса профессионального мастерства «Лучший по профессии» по специальности «Строительство и эксплуатация зданий и сооружений», «Техническая эксплуатация и обслуживание электрического и электромеханического оборудования»; олимпиада по дисциплине «Инженерная графика»</w:t>
      </w:r>
    </w:p>
    <w:p w:rsidR="007B6412" w:rsidRPr="008A6EDA" w:rsidRDefault="007B6412" w:rsidP="00B72ABC">
      <w:pPr>
        <w:spacing w:line="240" w:lineRule="auto"/>
        <w:ind w:firstLine="720"/>
        <w:rPr>
          <w:rFonts w:ascii="Times New Roman" w:hAnsi="Times New Roman" w:cs="Times New Roman"/>
          <w:sz w:val="28"/>
          <w:szCs w:val="28"/>
        </w:rPr>
      </w:pPr>
      <w:r>
        <w:rPr>
          <w:rFonts w:ascii="Times New Roman" w:hAnsi="Times New Roman" w:cs="Times New Roman"/>
          <w:sz w:val="28"/>
          <w:szCs w:val="28"/>
        </w:rPr>
        <w:t>За период 01.04.2014–01.04.2015</w:t>
      </w:r>
      <w:r w:rsidRPr="008A6EDA">
        <w:rPr>
          <w:rFonts w:ascii="Times New Roman" w:hAnsi="Times New Roman" w:cs="Times New Roman"/>
          <w:sz w:val="28"/>
          <w:szCs w:val="28"/>
        </w:rPr>
        <w:t>г</w:t>
      </w:r>
      <w:r>
        <w:rPr>
          <w:rFonts w:ascii="Times New Roman" w:hAnsi="Times New Roman" w:cs="Times New Roman"/>
          <w:sz w:val="28"/>
          <w:szCs w:val="28"/>
        </w:rPr>
        <w:t>г</w:t>
      </w:r>
      <w:r w:rsidRPr="008A6EDA">
        <w:rPr>
          <w:rFonts w:ascii="Times New Roman" w:hAnsi="Times New Roman" w:cs="Times New Roman"/>
          <w:sz w:val="28"/>
          <w:szCs w:val="28"/>
        </w:rPr>
        <w:t xml:space="preserve">. преподаватели </w:t>
      </w:r>
      <w:r>
        <w:rPr>
          <w:rFonts w:ascii="Times New Roman" w:hAnsi="Times New Roman" w:cs="Times New Roman"/>
          <w:sz w:val="28"/>
          <w:szCs w:val="28"/>
        </w:rPr>
        <w:t xml:space="preserve">и студенты </w:t>
      </w:r>
      <w:r w:rsidRPr="008A6EDA">
        <w:rPr>
          <w:rFonts w:ascii="Times New Roman" w:hAnsi="Times New Roman" w:cs="Times New Roman"/>
          <w:sz w:val="28"/>
          <w:szCs w:val="28"/>
        </w:rPr>
        <w:t>техникума принимали активное участие в мероприятиях различного уровня.</w:t>
      </w:r>
    </w:p>
    <w:p w:rsidR="007B6412" w:rsidRPr="00B72ABC" w:rsidRDefault="007B6412" w:rsidP="00B72ABC">
      <w:pPr>
        <w:jc w:val="center"/>
        <w:rPr>
          <w:rFonts w:ascii="Times New Roman" w:hAnsi="Times New Roman" w:cs="Times New Roman"/>
          <w:sz w:val="28"/>
          <w:szCs w:val="28"/>
        </w:rPr>
      </w:pPr>
      <w:r w:rsidRPr="00B72ABC">
        <w:rPr>
          <w:rFonts w:ascii="Times New Roman" w:hAnsi="Times New Roman" w:cs="Times New Roman"/>
          <w:sz w:val="28"/>
          <w:szCs w:val="28"/>
        </w:rPr>
        <w:t>Достижения преподавателей техникума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1458"/>
        <w:gridCol w:w="2152"/>
        <w:gridCol w:w="2420"/>
        <w:gridCol w:w="1213"/>
        <w:gridCol w:w="1795"/>
      </w:tblGrid>
      <w:tr w:rsidR="007B6412" w:rsidRPr="00B72AB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 п/п</w:t>
            </w:r>
          </w:p>
        </w:t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ФИО</w:t>
            </w:r>
          </w:p>
        </w:t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Наименование мероприятия</w:t>
            </w:r>
          </w:p>
        </w:t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Название работы</w:t>
            </w:r>
          </w:p>
        </w:t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Форма участия, дата</w:t>
            </w:r>
          </w:p>
        </w:tc>
        <w:tc>
          <w:tcPr>
            <w:tcW w:w="0" w:type="auto"/>
          </w:tcPr>
          <w:p w:rsidR="007B6412" w:rsidRPr="00DB6423" w:rsidRDefault="007B6412" w:rsidP="00DB6423">
            <w:pPr>
              <w:spacing w:line="240" w:lineRule="auto"/>
              <w:jc w:val="center"/>
              <w:rPr>
                <w:rFonts w:ascii="Times New Roman" w:hAnsi="Times New Roman" w:cs="Times New Roman"/>
                <w:b/>
                <w:bCs/>
              </w:rPr>
            </w:pPr>
            <w:r w:rsidRPr="00DB6423">
              <w:rPr>
                <w:rFonts w:ascii="Times New Roman" w:hAnsi="Times New Roman" w:cs="Times New Roman"/>
                <w:b/>
                <w:bCs/>
              </w:rPr>
              <w:t xml:space="preserve">Достижения </w:t>
            </w:r>
          </w:p>
        </w:tc>
      </w:tr>
      <w:tr w:rsidR="007B6412" w:rsidRPr="00B72ABC">
        <w:tc>
          <w:tcPr>
            <w:tcW w:w="0" w:type="auto"/>
            <w:vMerge w:val="restart"/>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w:t>
            </w:r>
          </w:p>
        </w:tc>
        <w:tc>
          <w:tcPr>
            <w:tcW w:w="0" w:type="auto"/>
            <w:vMerge w:val="restart"/>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Ругаева Т.А.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lang w:val="en-US"/>
              </w:rPr>
              <w:t>II</w:t>
            </w:r>
            <w:r w:rsidRPr="00DB6423">
              <w:rPr>
                <w:rFonts w:ascii="Times New Roman" w:hAnsi="Times New Roman" w:cs="Times New Roman"/>
                <w:b/>
                <w:bCs/>
                <w:u w:val="single"/>
              </w:rPr>
              <w:t xml:space="preserve"> Всероссийская</w:t>
            </w:r>
            <w:r w:rsidRPr="00DB6423">
              <w:rPr>
                <w:rFonts w:ascii="Times New Roman" w:hAnsi="Times New Roman" w:cs="Times New Roman"/>
              </w:rPr>
              <w:t xml:space="preserve"> олимпиада по психологии</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23.02.2014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подготовила участников (Ложаев М., Храмина И,)</w:t>
            </w:r>
          </w:p>
        </w:tc>
      </w:tr>
      <w:tr w:rsidR="007B6412" w:rsidRPr="00B72ABC">
        <w:tc>
          <w:tcPr>
            <w:tcW w:w="0" w:type="auto"/>
            <w:vMerge/>
          </w:tcPr>
          <w:p w:rsidR="007B6412" w:rsidRPr="00DB6423" w:rsidRDefault="007B6412" w:rsidP="00DB6423">
            <w:pPr>
              <w:spacing w:line="240" w:lineRule="auto"/>
              <w:jc w:val="center"/>
              <w:rPr>
                <w:rFonts w:ascii="Times New Roman" w:hAnsi="Times New Roman" w:cs="Times New Roman"/>
              </w:rPr>
            </w:pPr>
          </w:p>
        </w:tc>
        <w:tc>
          <w:tcPr>
            <w:tcW w:w="0" w:type="auto"/>
            <w:vMerge/>
          </w:tcPr>
          <w:p w:rsidR="007B6412" w:rsidRPr="00DB6423" w:rsidRDefault="007B6412" w:rsidP="00DB6423">
            <w:pPr>
              <w:spacing w:line="240" w:lineRule="auto"/>
              <w:ind w:left="-70" w:right="-100"/>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Областная</w:t>
            </w:r>
            <w:r w:rsidRPr="00DB6423">
              <w:rPr>
                <w:rFonts w:ascii="Times New Roman" w:hAnsi="Times New Roman" w:cs="Times New Roman"/>
              </w:rPr>
              <w:t xml:space="preserve"> научно-практическая конференция</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«Особенности формирования личности безопасного типа и культуры безопасности личности в процессе освоения программ СПО»</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25.04.2014</w:t>
            </w:r>
          </w:p>
        </w:tc>
        <w:tc>
          <w:tcPr>
            <w:tcW w:w="0" w:type="auto"/>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Сертификат</w:t>
            </w:r>
            <w:r w:rsidRPr="00DB6423">
              <w:rPr>
                <w:rFonts w:ascii="Times New Roman" w:hAnsi="Times New Roman" w:cs="Times New Roman"/>
              </w:rPr>
              <w:t xml:space="preserve"> участника</w:t>
            </w:r>
          </w:p>
        </w:tc>
      </w:tr>
      <w:tr w:rsidR="007B6412" w:rsidRPr="00B72ABC">
        <w:trPr>
          <w:trHeight w:val="705"/>
        </w:trPr>
        <w:tc>
          <w:tcPr>
            <w:tcW w:w="0" w:type="auto"/>
            <w:vMerge w:val="restart"/>
          </w:tcPr>
          <w:p w:rsidR="007B6412" w:rsidRPr="00DB6423" w:rsidRDefault="007B6412" w:rsidP="00DB6423">
            <w:pPr>
              <w:spacing w:line="240" w:lineRule="auto"/>
              <w:ind w:left="-180" w:right="-114"/>
              <w:jc w:val="center"/>
              <w:rPr>
                <w:rFonts w:ascii="Times New Roman" w:hAnsi="Times New Roman" w:cs="Times New Roman"/>
              </w:rPr>
            </w:pPr>
            <w:r w:rsidRPr="00DB6423">
              <w:rPr>
                <w:rFonts w:ascii="Times New Roman" w:hAnsi="Times New Roman" w:cs="Times New Roman"/>
              </w:rPr>
              <w:t>2-5</w:t>
            </w:r>
          </w:p>
        </w:tc>
        <w:tc>
          <w:tcPr>
            <w:tcW w:w="0" w:type="auto"/>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Мешков В.П, Письменская Т.В.</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Зональный</w:t>
            </w:r>
            <w:r w:rsidRPr="00DB6423">
              <w:rPr>
                <w:rFonts w:ascii="Times New Roman" w:hAnsi="Times New Roman" w:cs="Times New Roman"/>
              </w:rPr>
              <w:t xml:space="preserve"> этап олимпиады профессионального мастерства для студентов ОУ СПО РО по специальности 140613</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03.04.2014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Грамоты</w:t>
            </w:r>
            <w:r w:rsidRPr="00DB6423">
              <w:rPr>
                <w:rFonts w:ascii="Times New Roman" w:hAnsi="Times New Roman" w:cs="Times New Roman"/>
              </w:rPr>
              <w:t xml:space="preserve"> за подготовку победителей (Письменские Д. и В., 1 место, Качалкин А. 2 место, Вяльцев Д. 3 место)</w:t>
            </w:r>
          </w:p>
        </w:tc>
      </w:tr>
      <w:tr w:rsidR="007B6412" w:rsidRPr="00B72ABC">
        <w:trPr>
          <w:trHeight w:val="315"/>
        </w:trPr>
        <w:tc>
          <w:tcPr>
            <w:tcW w:w="0" w:type="auto"/>
            <w:vMerge/>
          </w:tcPr>
          <w:p w:rsidR="007B6412" w:rsidRPr="00DB6423" w:rsidRDefault="007B6412" w:rsidP="00DB6423">
            <w:pPr>
              <w:spacing w:line="240" w:lineRule="auto"/>
              <w:ind w:left="-180" w:right="-114"/>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Письменская Т.В.</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Олимпиада Южно-Волжского отраслевого </w:t>
            </w:r>
            <w:r w:rsidRPr="00DB6423">
              <w:rPr>
                <w:rFonts w:ascii="Times New Roman" w:hAnsi="Times New Roman" w:cs="Times New Roman"/>
                <w:b/>
                <w:bCs/>
                <w:u w:val="single"/>
              </w:rPr>
              <w:t>регионального</w:t>
            </w:r>
            <w:r w:rsidRPr="00DB6423">
              <w:rPr>
                <w:rFonts w:ascii="Times New Roman" w:hAnsi="Times New Roman" w:cs="Times New Roman"/>
              </w:rPr>
              <w:t xml:space="preserve"> объединения проф. образования топливно-энергетического комплекса по специальности 140407</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17.04.2014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подготовку участников (Вяльцев Д. грамота участника, Качалкин А. диплом 3 степени)</w:t>
            </w:r>
          </w:p>
        </w:tc>
      </w:tr>
      <w:tr w:rsidR="007B6412" w:rsidRPr="00B72ABC">
        <w:trPr>
          <w:trHeight w:val="315"/>
        </w:trPr>
        <w:tc>
          <w:tcPr>
            <w:tcW w:w="0" w:type="auto"/>
            <w:vMerge/>
          </w:tcPr>
          <w:p w:rsidR="007B6412" w:rsidRPr="00DB6423" w:rsidRDefault="007B6412" w:rsidP="00DB6423">
            <w:pPr>
              <w:spacing w:line="240" w:lineRule="auto"/>
              <w:ind w:left="-180" w:right="-114"/>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Письменская Т.В.</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Всероссийский</w:t>
            </w:r>
            <w:r w:rsidRPr="00DB6423">
              <w:rPr>
                <w:rFonts w:ascii="Times New Roman" w:hAnsi="Times New Roman" w:cs="Times New Roman"/>
              </w:rPr>
              <w:t xml:space="preserve"> интернет – конкурс педагогического творчества  2013 – 2014 учебного года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«Комплект оценочных средств по дисциплине ОП.02. Электротехника и электроника для специальности 140448»</w:t>
            </w:r>
            <w:r w:rsidRPr="00DB6423">
              <w:rPr>
                <w:rFonts w:ascii="Times New Roman" w:hAnsi="Times New Roman" w:cs="Times New Roman"/>
                <w:color w:val="000000"/>
              </w:rPr>
              <w:t>  </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свидетельство</w:t>
            </w:r>
            <w:r w:rsidRPr="00DB6423">
              <w:rPr>
                <w:rFonts w:ascii="Times New Roman" w:hAnsi="Times New Roman" w:cs="Times New Roman"/>
              </w:rPr>
              <w:t xml:space="preserve"> о публикации материалов</w:t>
            </w:r>
          </w:p>
        </w:tc>
      </w:tr>
      <w:tr w:rsidR="007B6412" w:rsidRPr="00B72ABC">
        <w:trPr>
          <w:trHeight w:val="840"/>
        </w:trPr>
        <w:tc>
          <w:tcPr>
            <w:tcW w:w="0" w:type="auto"/>
            <w:vMerge w:val="restart"/>
          </w:tcPr>
          <w:p w:rsidR="007B6412" w:rsidRPr="00DB6423" w:rsidRDefault="007B6412" w:rsidP="00DB6423">
            <w:pPr>
              <w:spacing w:line="240" w:lineRule="auto"/>
              <w:ind w:right="-114"/>
              <w:rPr>
                <w:rFonts w:ascii="Times New Roman" w:hAnsi="Times New Roman" w:cs="Times New Roman"/>
              </w:rPr>
            </w:pPr>
            <w:r w:rsidRPr="00DB6423">
              <w:rPr>
                <w:rFonts w:ascii="Times New Roman" w:hAnsi="Times New Roman" w:cs="Times New Roman"/>
              </w:rPr>
              <w:t>6-8</w:t>
            </w:r>
          </w:p>
        </w:tc>
        <w:tc>
          <w:tcPr>
            <w:tcW w:w="0" w:type="auto"/>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 xml:space="preserve">Андреева И.И., </w:t>
            </w:r>
          </w:p>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Гапонов А.А.</w:t>
            </w:r>
          </w:p>
        </w:tc>
        <w:tc>
          <w:tcPr>
            <w:tcW w:w="0" w:type="auto"/>
          </w:tcPr>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u w:val="single"/>
              </w:rPr>
              <w:t>Зональный</w:t>
            </w:r>
            <w:r w:rsidRPr="00DB6423">
              <w:rPr>
                <w:rFonts w:ascii="Times New Roman" w:hAnsi="Times New Roman" w:cs="Times New Roman"/>
              </w:rPr>
              <w:t xml:space="preserve"> этап олимпиады профессионального мастерства для студентов ОУ СПО РО по специальности 270103</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09.04.2014</w:t>
            </w:r>
          </w:p>
          <w:p w:rsidR="007B6412" w:rsidRPr="00DB6423" w:rsidRDefault="007B6412" w:rsidP="00DB6423">
            <w:pPr>
              <w:spacing w:line="240" w:lineRule="auto"/>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Грамоты</w:t>
            </w:r>
            <w:r w:rsidRPr="00DB6423">
              <w:rPr>
                <w:rFonts w:ascii="Times New Roman" w:hAnsi="Times New Roman" w:cs="Times New Roman"/>
              </w:rPr>
              <w:t xml:space="preserve"> за подготовку победителя (Трефилова М. 2 место)</w:t>
            </w:r>
          </w:p>
          <w:p w:rsidR="007B6412" w:rsidRPr="00DB6423" w:rsidRDefault="007B6412" w:rsidP="00DB6423">
            <w:pPr>
              <w:spacing w:line="240" w:lineRule="auto"/>
              <w:rPr>
                <w:rFonts w:ascii="Times New Roman" w:hAnsi="Times New Roman" w:cs="Times New Roman"/>
              </w:rPr>
            </w:pPr>
          </w:p>
        </w:tc>
      </w:tr>
      <w:tr w:rsidR="007B6412" w:rsidRPr="00B72ABC">
        <w:trPr>
          <w:trHeight w:val="1230"/>
        </w:trPr>
        <w:tc>
          <w:tcPr>
            <w:tcW w:w="0" w:type="auto"/>
            <w:vMerge/>
          </w:tcPr>
          <w:p w:rsidR="007B6412" w:rsidRPr="00DB6423" w:rsidRDefault="007B6412" w:rsidP="00DB6423">
            <w:pPr>
              <w:spacing w:line="240" w:lineRule="auto"/>
              <w:ind w:right="-114"/>
              <w:rPr>
                <w:rFonts w:ascii="Times New Roman" w:hAnsi="Times New Roman" w:cs="Times New Roman"/>
              </w:rPr>
            </w:pPr>
          </w:p>
        </w:tc>
        <w:tc>
          <w:tcPr>
            <w:tcW w:w="0" w:type="auto"/>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Гапонов А.А.</w:t>
            </w:r>
          </w:p>
        </w:tc>
        <w:tc>
          <w:tcPr>
            <w:tcW w:w="0" w:type="auto"/>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 xml:space="preserve">Региональный </w:t>
            </w:r>
            <w:r w:rsidRPr="00DB6423">
              <w:rPr>
                <w:rFonts w:ascii="Times New Roman" w:hAnsi="Times New Roman" w:cs="Times New Roman"/>
              </w:rPr>
              <w:t>этап</w:t>
            </w:r>
            <w:r w:rsidRPr="00DB6423">
              <w:rPr>
                <w:rFonts w:ascii="Times New Roman" w:hAnsi="Times New Roman" w:cs="Times New Roman"/>
                <w:b/>
                <w:bCs/>
              </w:rPr>
              <w:t xml:space="preserve"> </w:t>
            </w:r>
            <w:r w:rsidRPr="00DB6423">
              <w:rPr>
                <w:rFonts w:ascii="Times New Roman" w:hAnsi="Times New Roman" w:cs="Times New Roman"/>
                <w:b/>
                <w:bCs/>
                <w:u w:val="single"/>
              </w:rPr>
              <w:t>Всероссийской</w:t>
            </w:r>
            <w:r w:rsidRPr="00DB6423">
              <w:rPr>
                <w:rFonts w:ascii="Times New Roman" w:hAnsi="Times New Roman" w:cs="Times New Roman"/>
              </w:rPr>
              <w:t xml:space="preserve"> олимпиады профессионального мастерства по уровню профильного направления 08.02.01</w:t>
            </w:r>
            <w:r w:rsidRPr="00DB6423">
              <w:rPr>
                <w:rFonts w:ascii="Times New Roman" w:hAnsi="Times New Roman" w:cs="Times New Roman"/>
                <w:b/>
                <w:bCs/>
                <w:u w:val="single"/>
              </w:rPr>
              <w:t xml:space="preserve"> </w:t>
            </w:r>
            <w:r w:rsidRPr="00DB6423">
              <w:rPr>
                <w:rFonts w:ascii="Times New Roman" w:hAnsi="Times New Roman" w:cs="Times New Roman"/>
                <w:b/>
                <w:bCs/>
                <w:i/>
                <w:iCs/>
              </w:rPr>
              <w:t xml:space="preserve"> </w:t>
            </w:r>
            <w:r w:rsidRPr="00DB6423">
              <w:rPr>
                <w:rFonts w:ascii="Times New Roman" w:hAnsi="Times New Roman" w:cs="Times New Roman"/>
                <w:b/>
                <w:bCs/>
              </w:rPr>
              <w:t xml:space="preserve"> </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24.04.2014</w:t>
            </w:r>
          </w:p>
        </w:tc>
        <w:tc>
          <w:tcPr>
            <w:tcW w:w="0" w:type="auto"/>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Сертификат</w:t>
            </w:r>
            <w:r w:rsidRPr="00DB6423">
              <w:rPr>
                <w:rFonts w:ascii="Times New Roman" w:hAnsi="Times New Roman" w:cs="Times New Roman"/>
              </w:rPr>
              <w:t xml:space="preserve"> за подготовку участника (Трефилова М. почетная грамота за победу в номинации «За высокий уровень владения геодезическими приборами»)</w:t>
            </w:r>
          </w:p>
        </w:tc>
      </w:tr>
      <w:tr w:rsidR="007B6412" w:rsidRPr="00B72ABC">
        <w:tc>
          <w:tcPr>
            <w:tcW w:w="0" w:type="auto"/>
          </w:tcPr>
          <w:p w:rsidR="007B6412" w:rsidRPr="00DB6423" w:rsidRDefault="007B6412" w:rsidP="00DB6423">
            <w:pPr>
              <w:spacing w:line="240" w:lineRule="auto"/>
              <w:ind w:right="-114"/>
              <w:jc w:val="center"/>
              <w:rPr>
                <w:rFonts w:ascii="Times New Roman" w:hAnsi="Times New Roman" w:cs="Times New Roman"/>
              </w:rPr>
            </w:pPr>
            <w:r w:rsidRPr="00DB6423">
              <w:rPr>
                <w:rFonts w:ascii="Times New Roman" w:hAnsi="Times New Roman" w:cs="Times New Roman"/>
              </w:rPr>
              <w:t>8</w:t>
            </w:r>
          </w:p>
        </w:tc>
        <w:tc>
          <w:tcPr>
            <w:tcW w:w="0" w:type="auto"/>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Григорова Л.В.</w:t>
            </w:r>
          </w:p>
        </w:tc>
        <w:tc>
          <w:tcPr>
            <w:tcW w:w="0" w:type="auto"/>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Зональный</w:t>
            </w:r>
            <w:r w:rsidRPr="00DB6423">
              <w:rPr>
                <w:rFonts w:ascii="Times New Roman" w:hAnsi="Times New Roman" w:cs="Times New Roman"/>
              </w:rPr>
              <w:t xml:space="preserve"> этап олимпиады профессионального мастерства для студентов ОУ СПО РО по дисциплине «Инженерная графика»</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10.04.2014</w:t>
            </w:r>
          </w:p>
        </w:tc>
        <w:tc>
          <w:tcPr>
            <w:tcW w:w="0" w:type="auto"/>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Грамоты</w:t>
            </w:r>
            <w:r w:rsidRPr="00DB6423">
              <w:rPr>
                <w:rFonts w:ascii="Times New Roman" w:hAnsi="Times New Roman" w:cs="Times New Roman"/>
              </w:rPr>
              <w:t xml:space="preserve"> за подготовку победителя (Ерантаева Е. 3 место)</w:t>
            </w:r>
          </w:p>
        </w:tc>
      </w:tr>
      <w:tr w:rsidR="007B6412" w:rsidRPr="00B72ABC">
        <w:tc>
          <w:tcPr>
            <w:tcW w:w="0" w:type="auto"/>
          </w:tcPr>
          <w:p w:rsidR="007B6412" w:rsidRPr="00DB6423" w:rsidRDefault="007B6412" w:rsidP="00DB6423">
            <w:pPr>
              <w:spacing w:line="240" w:lineRule="auto"/>
              <w:ind w:right="-114"/>
              <w:jc w:val="center"/>
              <w:rPr>
                <w:rFonts w:ascii="Times New Roman" w:hAnsi="Times New Roman" w:cs="Times New Roman"/>
              </w:rPr>
            </w:pPr>
            <w:r w:rsidRPr="00DB6423">
              <w:rPr>
                <w:rFonts w:ascii="Times New Roman" w:hAnsi="Times New Roman" w:cs="Times New Roman"/>
              </w:rPr>
              <w:t>10</w:t>
            </w:r>
          </w:p>
        </w:tc>
        <w:tc>
          <w:tcPr>
            <w:tcW w:w="0" w:type="auto"/>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Землянов П.П.</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Олимпиада профессионального мастерства среди студентов СПО Каменск-Шахтинского </w:t>
            </w:r>
            <w:r w:rsidRPr="00DB6423">
              <w:rPr>
                <w:rFonts w:ascii="Times New Roman" w:hAnsi="Times New Roman" w:cs="Times New Roman"/>
                <w:b/>
                <w:bCs/>
                <w:u w:val="single"/>
              </w:rPr>
              <w:t>территориального</w:t>
            </w:r>
            <w:r w:rsidRPr="00DB6423">
              <w:rPr>
                <w:rFonts w:ascii="Times New Roman" w:hAnsi="Times New Roman" w:cs="Times New Roman"/>
              </w:rPr>
              <w:t xml:space="preserve"> объединения</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номинация «Информатика, информационные технологии и программирование» (секция «Программирование»)</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16.04.2014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подготовил участника (Рыбалкин Д. 3 место)</w:t>
            </w:r>
          </w:p>
        </w:tc>
      </w:tr>
      <w:tr w:rsidR="007B6412" w:rsidRPr="00B72ABC">
        <w:tc>
          <w:tcPr>
            <w:tcW w:w="0" w:type="auto"/>
            <w:vMerge w:val="restart"/>
          </w:tcPr>
          <w:p w:rsidR="007B6412" w:rsidRPr="00DB6423" w:rsidRDefault="007B6412" w:rsidP="00DB6423">
            <w:pPr>
              <w:spacing w:line="240" w:lineRule="auto"/>
              <w:ind w:right="-114"/>
              <w:jc w:val="center"/>
              <w:rPr>
                <w:rFonts w:ascii="Times New Roman" w:hAnsi="Times New Roman" w:cs="Times New Roman"/>
              </w:rPr>
            </w:pPr>
            <w:r w:rsidRPr="00DB6423">
              <w:rPr>
                <w:rFonts w:ascii="Times New Roman" w:hAnsi="Times New Roman" w:cs="Times New Roman"/>
              </w:rPr>
              <w:t>11</w:t>
            </w:r>
          </w:p>
        </w:tc>
        <w:tc>
          <w:tcPr>
            <w:tcW w:w="0" w:type="auto"/>
            <w:vMerge w:val="restart"/>
          </w:tcPr>
          <w:p w:rsidR="007B6412" w:rsidRPr="00DB6423" w:rsidRDefault="007B6412" w:rsidP="00DB6423">
            <w:pPr>
              <w:spacing w:line="240" w:lineRule="auto"/>
              <w:ind w:left="-70" w:right="-100"/>
              <w:rPr>
                <w:rFonts w:ascii="Times New Roman" w:hAnsi="Times New Roman" w:cs="Times New Roman"/>
              </w:rPr>
            </w:pPr>
            <w:r w:rsidRPr="00DB6423">
              <w:rPr>
                <w:rFonts w:ascii="Times New Roman" w:hAnsi="Times New Roman" w:cs="Times New Roman"/>
              </w:rPr>
              <w:t>Орлов В.А.</w:t>
            </w:r>
          </w:p>
        </w:tc>
        <w:tc>
          <w:tcPr>
            <w:tcW w:w="0" w:type="auto"/>
          </w:tcPr>
          <w:p w:rsidR="007B6412" w:rsidRPr="00DB6423" w:rsidRDefault="007B6412" w:rsidP="00DB6423">
            <w:pPr>
              <w:spacing w:line="240" w:lineRule="auto"/>
              <w:ind w:right="-74"/>
              <w:rPr>
                <w:rFonts w:ascii="Times New Roman" w:hAnsi="Times New Roman" w:cs="Times New Roman"/>
              </w:rPr>
            </w:pPr>
            <w:r w:rsidRPr="00DB6423">
              <w:rPr>
                <w:rFonts w:ascii="Times New Roman" w:hAnsi="Times New Roman" w:cs="Times New Roman"/>
                <w:b/>
                <w:bCs/>
                <w:u w:val="single"/>
              </w:rPr>
              <w:t>Областной</w:t>
            </w:r>
            <w:r w:rsidRPr="00DB6423">
              <w:rPr>
                <w:rFonts w:ascii="Times New Roman" w:hAnsi="Times New Roman" w:cs="Times New Roman"/>
              </w:rPr>
              <w:t xml:space="preserve"> конкурс профессионального мастерства «Лучший по профессии» среди студентов ОУ СПО РО по спец-ти 220703 </w:t>
            </w:r>
          </w:p>
        </w:tc>
        <w:tc>
          <w:tcPr>
            <w:tcW w:w="0" w:type="auto"/>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25.04.2014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Грамота</w:t>
            </w:r>
            <w:r w:rsidRPr="00DB6423">
              <w:rPr>
                <w:rFonts w:ascii="Times New Roman" w:hAnsi="Times New Roman" w:cs="Times New Roman"/>
              </w:rPr>
              <w:t xml:space="preserve"> за высокий уровень подготовки участника (Масалов А. 3 место)</w:t>
            </w:r>
          </w:p>
        </w:tc>
      </w:tr>
      <w:tr w:rsidR="007B6412" w:rsidRPr="00B72ABC">
        <w:tc>
          <w:tcPr>
            <w:tcW w:w="0" w:type="auto"/>
            <w:vMerge/>
          </w:tcPr>
          <w:p w:rsidR="007B6412" w:rsidRPr="00DB6423" w:rsidRDefault="007B6412" w:rsidP="00DB6423">
            <w:pPr>
              <w:spacing w:line="240" w:lineRule="auto"/>
              <w:ind w:right="-114"/>
              <w:jc w:val="center"/>
              <w:rPr>
                <w:rFonts w:ascii="Times New Roman" w:hAnsi="Times New Roman" w:cs="Times New Roman"/>
              </w:rPr>
            </w:pPr>
          </w:p>
        </w:tc>
        <w:tc>
          <w:tcPr>
            <w:tcW w:w="0" w:type="auto"/>
            <w:vMerge/>
          </w:tcPr>
          <w:p w:rsidR="007B6412" w:rsidRPr="00DB6423" w:rsidRDefault="007B6412" w:rsidP="00DB6423">
            <w:pPr>
              <w:spacing w:line="240" w:lineRule="auto"/>
              <w:ind w:left="-70" w:right="-100"/>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Всероссийский</w:t>
            </w:r>
            <w:r w:rsidRPr="00DB6423">
              <w:rPr>
                <w:rFonts w:ascii="Times New Roman" w:hAnsi="Times New Roman" w:cs="Times New Roman"/>
              </w:rPr>
              <w:t xml:space="preserve"> интернет – конкурс педагогического творчества  2013 – 2014 учебного года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w:t>
            </w:r>
            <w:r w:rsidRPr="00DB6423">
              <w:rPr>
                <w:rFonts w:ascii="Times New Roman" w:hAnsi="Times New Roman" w:cs="Times New Roman"/>
                <w:color w:val="000000"/>
                <w:kern w:val="36"/>
              </w:rPr>
              <w:t xml:space="preserve">Активизация познавательной деятельности и развитие профессиональных компетенций </w:t>
            </w:r>
            <w:r w:rsidRPr="00DB6423">
              <w:rPr>
                <w:rFonts w:ascii="Times New Roman" w:hAnsi="Times New Roman" w:cs="Times New Roman"/>
              </w:rPr>
              <w:t xml:space="preserve">студентов </w:t>
            </w:r>
            <w:r w:rsidRPr="00DB6423">
              <w:rPr>
                <w:rFonts w:ascii="Times New Roman" w:hAnsi="Times New Roman" w:cs="Times New Roman"/>
                <w:color w:val="000000"/>
                <w:kern w:val="36"/>
              </w:rPr>
              <w:t xml:space="preserve">при организации </w:t>
            </w:r>
            <w:r w:rsidRPr="00DB6423">
              <w:rPr>
                <w:rFonts w:ascii="Times New Roman" w:hAnsi="Times New Roman" w:cs="Times New Roman"/>
              </w:rPr>
              <w:t>занятий в кружках научно-технического творчества»</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свидетельство</w:t>
            </w:r>
            <w:r w:rsidRPr="00DB6423">
              <w:rPr>
                <w:rFonts w:ascii="Times New Roman" w:hAnsi="Times New Roman" w:cs="Times New Roman"/>
              </w:rPr>
              <w:t xml:space="preserve"> о публикации материалов</w:t>
            </w:r>
          </w:p>
        </w:tc>
      </w:tr>
      <w:tr w:rsidR="007B6412" w:rsidRPr="00B72ABC">
        <w:tc>
          <w:tcPr>
            <w:tcW w:w="0" w:type="auto"/>
            <w:vMerge w:val="restart"/>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12</w:t>
            </w:r>
          </w:p>
        </w:tc>
        <w:tc>
          <w:tcPr>
            <w:tcW w:w="0" w:type="auto"/>
            <w:vMerge w:val="restart"/>
          </w:tcPr>
          <w:p w:rsidR="007B6412" w:rsidRPr="00DB6423" w:rsidRDefault="007B6412" w:rsidP="00DB6423">
            <w:pPr>
              <w:spacing w:line="240" w:lineRule="auto"/>
              <w:ind w:right="-192"/>
              <w:rPr>
                <w:rFonts w:ascii="Times New Roman" w:hAnsi="Times New Roman" w:cs="Times New Roman"/>
              </w:rPr>
            </w:pPr>
            <w:r w:rsidRPr="00DB6423">
              <w:rPr>
                <w:rFonts w:ascii="Times New Roman" w:hAnsi="Times New Roman" w:cs="Times New Roman"/>
              </w:rPr>
              <w:t>Аверкиева Е.В.</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Территориальный</w:t>
            </w:r>
            <w:r w:rsidRPr="00DB6423">
              <w:rPr>
                <w:rFonts w:ascii="Times New Roman" w:hAnsi="Times New Roman" w:cs="Times New Roman"/>
              </w:rPr>
              <w:t xml:space="preserve"> заочный конкурс профессионального мастерства среди преподавателей СПО «Методическая находка»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Лабораторное занятие</w:t>
            </w:r>
            <w:r w:rsidRPr="00DB6423">
              <w:rPr>
                <w:rFonts w:ascii="Times New Roman" w:hAnsi="Times New Roman" w:cs="Times New Roman"/>
                <w:b/>
                <w:bCs/>
                <w:sz w:val="20"/>
                <w:szCs w:val="20"/>
              </w:rPr>
              <w:br/>
            </w:r>
            <w:r w:rsidRPr="00DB6423">
              <w:rPr>
                <w:rFonts w:ascii="Times New Roman" w:hAnsi="Times New Roman" w:cs="Times New Roman"/>
              </w:rPr>
              <w:t xml:space="preserve">«Качественные реакции </w:t>
            </w:r>
            <w:r w:rsidRPr="00DB6423">
              <w:rPr>
                <w:rFonts w:ascii="Times New Roman" w:hAnsi="Times New Roman" w:cs="Times New Roman"/>
              </w:rPr>
              <w:br/>
              <w:t>кислородсодержащих органических соединений»</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30.04.14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Сертификат</w:t>
            </w:r>
            <w:r w:rsidRPr="00DB6423">
              <w:rPr>
                <w:rFonts w:ascii="Times New Roman" w:hAnsi="Times New Roman" w:cs="Times New Roman"/>
              </w:rPr>
              <w:t xml:space="preserve"> участника (4 место)</w:t>
            </w:r>
          </w:p>
        </w:tc>
      </w:tr>
      <w:tr w:rsidR="007B6412" w:rsidRPr="00B72ABC">
        <w:tc>
          <w:tcPr>
            <w:tcW w:w="0" w:type="auto"/>
            <w:vMerge/>
          </w:tcPr>
          <w:p w:rsidR="007B6412" w:rsidRPr="00DB6423" w:rsidRDefault="007B6412" w:rsidP="00DB6423">
            <w:pPr>
              <w:spacing w:line="240" w:lineRule="auto"/>
              <w:jc w:val="center"/>
              <w:rPr>
                <w:rFonts w:ascii="Times New Roman" w:hAnsi="Times New Roman" w:cs="Times New Roman"/>
              </w:rPr>
            </w:pPr>
          </w:p>
        </w:tc>
        <w:tc>
          <w:tcPr>
            <w:tcW w:w="0" w:type="auto"/>
            <w:vMerge/>
          </w:tcPr>
          <w:p w:rsidR="007B6412" w:rsidRPr="00DB6423" w:rsidRDefault="007B6412" w:rsidP="00DB6423">
            <w:pPr>
              <w:spacing w:line="240" w:lineRule="auto"/>
              <w:ind w:right="-192"/>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Всероссийский</w:t>
            </w:r>
            <w:r w:rsidRPr="00DB6423">
              <w:rPr>
                <w:rFonts w:ascii="Times New Roman" w:hAnsi="Times New Roman" w:cs="Times New Roman"/>
              </w:rPr>
              <w:t xml:space="preserve"> интернет – конкурс педагогического творчества  2013 – 2014 учебного года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«Профессия – технолог»</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свидетельство</w:t>
            </w:r>
            <w:r w:rsidRPr="00DB6423">
              <w:rPr>
                <w:rFonts w:ascii="Times New Roman" w:hAnsi="Times New Roman" w:cs="Times New Roman"/>
              </w:rPr>
              <w:t xml:space="preserve"> о публикации материалов</w:t>
            </w:r>
          </w:p>
        </w:tc>
      </w:tr>
      <w:tr w:rsidR="007B6412" w:rsidRPr="00B72ABC">
        <w:tc>
          <w:tcPr>
            <w:tcW w:w="0" w:type="auto"/>
          </w:tcPr>
          <w:p w:rsidR="007B6412" w:rsidRPr="00DB6423" w:rsidRDefault="007B6412" w:rsidP="00DB6423">
            <w:pPr>
              <w:spacing w:line="240" w:lineRule="auto"/>
              <w:ind w:right="-113"/>
              <w:rPr>
                <w:rFonts w:ascii="Times New Roman" w:hAnsi="Times New Roman" w:cs="Times New Roman"/>
              </w:rPr>
            </w:pPr>
            <w:r w:rsidRPr="00DB6423">
              <w:rPr>
                <w:rFonts w:ascii="Times New Roman" w:hAnsi="Times New Roman" w:cs="Times New Roman"/>
              </w:rPr>
              <w:t>13, 14</w:t>
            </w:r>
          </w:p>
        </w:tc>
        <w:tc>
          <w:tcPr>
            <w:tcW w:w="0" w:type="auto"/>
          </w:tcPr>
          <w:p w:rsidR="007B6412" w:rsidRPr="00DB6423" w:rsidRDefault="007B6412" w:rsidP="00DB6423">
            <w:pPr>
              <w:spacing w:line="240" w:lineRule="auto"/>
              <w:ind w:left="-70" w:right="-192"/>
              <w:rPr>
                <w:rFonts w:ascii="Times New Roman" w:hAnsi="Times New Roman" w:cs="Times New Roman"/>
              </w:rPr>
            </w:pPr>
            <w:r w:rsidRPr="00DB6423">
              <w:rPr>
                <w:rFonts w:ascii="Times New Roman" w:hAnsi="Times New Roman" w:cs="Times New Roman"/>
              </w:rPr>
              <w:t>Асташов А.Н.,</w:t>
            </w:r>
          </w:p>
          <w:p w:rsidR="007B6412" w:rsidRPr="00DB6423" w:rsidRDefault="007B6412" w:rsidP="00DB6423">
            <w:pPr>
              <w:spacing w:line="240" w:lineRule="auto"/>
              <w:ind w:left="-70" w:right="-192"/>
              <w:rPr>
                <w:rFonts w:ascii="Times New Roman" w:hAnsi="Times New Roman" w:cs="Times New Roman"/>
              </w:rPr>
            </w:pPr>
            <w:r w:rsidRPr="00DB6423">
              <w:rPr>
                <w:rFonts w:ascii="Times New Roman" w:hAnsi="Times New Roman" w:cs="Times New Roman"/>
              </w:rPr>
              <w:t>Дубовик Л.А.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lang w:val="en-US"/>
              </w:rPr>
              <w:t>IV</w:t>
            </w:r>
            <w:r w:rsidRPr="00DB6423">
              <w:rPr>
                <w:rFonts w:ascii="Times New Roman" w:hAnsi="Times New Roman" w:cs="Times New Roman"/>
                <w:b/>
                <w:bCs/>
                <w:u w:val="single"/>
              </w:rPr>
              <w:t xml:space="preserve">  фестиваль</w:t>
            </w:r>
            <w:r w:rsidRPr="00DB6423">
              <w:rPr>
                <w:rFonts w:ascii="Times New Roman" w:hAnsi="Times New Roman" w:cs="Times New Roman"/>
                <w:b/>
                <w:bCs/>
              </w:rPr>
              <w:t xml:space="preserve"> </w:t>
            </w:r>
            <w:r w:rsidRPr="00DB6423">
              <w:rPr>
                <w:rFonts w:ascii="Times New Roman" w:hAnsi="Times New Roman" w:cs="Times New Roman"/>
              </w:rPr>
              <w:t xml:space="preserve">молодежных инновационных проектов </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«Технология переработки технологических отходов и бытового мусора»</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14.05.2014</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подготовили участниц (Шпанко М., Гузиева М,)</w:t>
            </w:r>
          </w:p>
        </w:tc>
      </w:tr>
      <w:tr w:rsidR="007B6412" w:rsidRPr="00B72ABC">
        <w:tc>
          <w:tcPr>
            <w:tcW w:w="0" w:type="auto"/>
            <w:vMerge w:val="restart"/>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15, 16</w:t>
            </w:r>
          </w:p>
          <w:p w:rsidR="007B6412" w:rsidRPr="00DB6423" w:rsidRDefault="007B6412" w:rsidP="00DB6423">
            <w:pPr>
              <w:spacing w:line="240" w:lineRule="auto"/>
              <w:jc w:val="center"/>
              <w:rPr>
                <w:rFonts w:ascii="Times New Roman" w:hAnsi="Times New Roman" w:cs="Times New Roman"/>
              </w:rPr>
            </w:pPr>
          </w:p>
        </w:tc>
        <w:tc>
          <w:tcPr>
            <w:tcW w:w="0" w:type="auto"/>
            <w:vMerge w:val="restart"/>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Черкасова Е.Г.</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lang w:val="en-US"/>
              </w:rPr>
              <w:t>I</w:t>
            </w:r>
            <w:r w:rsidRPr="00DB6423">
              <w:rPr>
                <w:rFonts w:ascii="Times New Roman" w:hAnsi="Times New Roman" w:cs="Times New Roman"/>
                <w:b/>
                <w:bCs/>
                <w:u w:val="single"/>
              </w:rPr>
              <w:t xml:space="preserve"> Международный</w:t>
            </w:r>
            <w:r w:rsidRPr="00DB6423">
              <w:rPr>
                <w:rFonts w:ascii="Times New Roman" w:hAnsi="Times New Roman" w:cs="Times New Roman"/>
              </w:rPr>
              <w:t xml:space="preserve"> дистанционный конкурс мультимедийных презентаций на иностранном языке «Страны изучаемого языка: вчера, сегодня, завтра»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«Берлинская стена»</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ind w:left="-227" w:right="-173"/>
              <w:jc w:val="center"/>
              <w:rPr>
                <w:rFonts w:ascii="Times New Roman" w:hAnsi="Times New Roman" w:cs="Times New Roman"/>
              </w:rPr>
            </w:pPr>
            <w:r w:rsidRPr="00DB6423">
              <w:rPr>
                <w:rFonts w:ascii="Times New Roman" w:hAnsi="Times New Roman" w:cs="Times New Roman"/>
              </w:rPr>
              <w:t>20.05.2014</w:t>
            </w:r>
          </w:p>
        </w:tc>
        <w:tc>
          <w:tcPr>
            <w:tcW w:w="0" w:type="auto"/>
          </w:tcPr>
          <w:p w:rsidR="007B6412" w:rsidRPr="00DB6423" w:rsidRDefault="007B6412" w:rsidP="00DB6423">
            <w:pPr>
              <w:spacing w:line="240" w:lineRule="auto"/>
              <w:rPr>
                <w:rFonts w:ascii="Times New Roman" w:hAnsi="Times New Roman" w:cs="Times New Roman"/>
              </w:rPr>
            </w:pPr>
          </w:p>
        </w:tc>
      </w:tr>
      <w:tr w:rsidR="007B6412" w:rsidRPr="00B72ABC">
        <w:tc>
          <w:tcPr>
            <w:tcW w:w="0" w:type="auto"/>
            <w:vMerge/>
          </w:tcPr>
          <w:p w:rsidR="007B6412" w:rsidRPr="00DB6423" w:rsidRDefault="007B6412" w:rsidP="00DB6423">
            <w:pPr>
              <w:spacing w:line="240" w:lineRule="auto"/>
              <w:jc w:val="center"/>
              <w:rPr>
                <w:rFonts w:ascii="Times New Roman" w:hAnsi="Times New Roman" w:cs="Times New Roman"/>
              </w:rPr>
            </w:pPr>
          </w:p>
        </w:tc>
        <w:tc>
          <w:tcPr>
            <w:tcW w:w="0" w:type="auto"/>
            <w:vMerge/>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Всероссийский</w:t>
            </w:r>
            <w:r w:rsidRPr="00DB6423">
              <w:rPr>
                <w:rFonts w:ascii="Times New Roman" w:hAnsi="Times New Roman" w:cs="Times New Roman"/>
              </w:rPr>
              <w:t xml:space="preserve"> интернет – конкурс педагогического творчества  2013 – 2014 учебного года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«Профессиональная деятельность электрика»</w:t>
            </w:r>
          </w:p>
        </w:t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свидетельство</w:t>
            </w:r>
            <w:r w:rsidRPr="00DB6423">
              <w:rPr>
                <w:rFonts w:ascii="Times New Roman" w:hAnsi="Times New Roman" w:cs="Times New Roman"/>
              </w:rPr>
              <w:t xml:space="preserve"> о публикации материалов</w:t>
            </w:r>
          </w:p>
        </w:tc>
      </w:tr>
      <w:tr w:rsidR="007B6412" w:rsidRPr="00B72AB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17</w:t>
            </w:r>
          </w:p>
        </w:tc>
        <w:tc>
          <w:tcPr>
            <w:tcW w:w="0" w:type="auto"/>
          </w:tcPr>
          <w:p w:rsidR="007B6412" w:rsidRPr="00DB6423" w:rsidRDefault="007B6412" w:rsidP="00DB6423">
            <w:pPr>
              <w:spacing w:line="240" w:lineRule="auto"/>
              <w:ind w:left="-71" w:right="-100"/>
              <w:rPr>
                <w:rFonts w:ascii="Times New Roman" w:hAnsi="Times New Roman" w:cs="Times New Roman"/>
              </w:rPr>
            </w:pPr>
            <w:r w:rsidRPr="00DB6423">
              <w:rPr>
                <w:rFonts w:ascii="Times New Roman" w:hAnsi="Times New Roman" w:cs="Times New Roman"/>
              </w:rPr>
              <w:t>Богданова О.А.</w:t>
            </w:r>
          </w:p>
        </w:tc>
        <w:tc>
          <w:tcPr>
            <w:tcW w:w="0" w:type="auto"/>
            <w:vMerge w:val="restart"/>
            <w:tcBorders>
              <w:top w:val="nil"/>
            </w:tcBorders>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Всероссийский</w:t>
            </w:r>
            <w:r w:rsidRPr="00DB6423">
              <w:rPr>
                <w:rFonts w:ascii="Times New Roman" w:hAnsi="Times New Roman" w:cs="Times New Roman"/>
              </w:rPr>
              <w:t xml:space="preserve"> интернет – конкурс педагогического творчества  2013 – 2014 учебного года</w:t>
            </w: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«А ну-ка, парни!»</w:t>
            </w:r>
          </w:p>
        </w:tc>
        <w:tc>
          <w:tcPr>
            <w:tcW w:w="0" w:type="auto"/>
            <w:vMerge w:val="restart"/>
            <w:tcBorders>
              <w:top w:val="nil"/>
            </w:tcBorders>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p>
        </w:tc>
        <w:tc>
          <w:tcPr>
            <w:tcW w:w="0" w:type="auto"/>
            <w:vMerge w:val="restart"/>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свидетельство</w:t>
            </w:r>
            <w:r w:rsidRPr="00DB6423">
              <w:rPr>
                <w:rFonts w:ascii="Times New Roman" w:hAnsi="Times New Roman" w:cs="Times New Roman"/>
              </w:rPr>
              <w:t xml:space="preserve"> о публикации материалов</w:t>
            </w:r>
          </w:p>
        </w:tc>
      </w:tr>
      <w:tr w:rsidR="007B6412" w:rsidRPr="00B72ABC">
        <w:tc>
          <w:tcPr>
            <w:tcW w:w="0" w:type="auto"/>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18</w:t>
            </w:r>
          </w:p>
        </w:tc>
        <w:tc>
          <w:tcPr>
            <w:tcW w:w="0" w:type="auto"/>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Никишин Ю.В.</w:t>
            </w:r>
          </w:p>
        </w:tc>
        <w:tc>
          <w:tcPr>
            <w:tcW w:w="0" w:type="auto"/>
            <w:vMerge/>
            <w:tcBorders>
              <w:top w:val="nil"/>
            </w:tcBorders>
          </w:tcPr>
          <w:p w:rsidR="007B6412" w:rsidRPr="00DB6423" w:rsidRDefault="007B6412" w:rsidP="00DB6423">
            <w:pPr>
              <w:spacing w:line="240" w:lineRule="auto"/>
              <w:rPr>
                <w:rFonts w:ascii="Times New Roman" w:hAnsi="Times New Roman" w:cs="Times New Roman"/>
              </w:rPr>
            </w:pPr>
          </w:p>
        </w:tc>
        <w:tc>
          <w:tcPr>
            <w:tcW w:w="0" w:type="auto"/>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«Технические средства автоматизации»</w:t>
            </w:r>
          </w:p>
        </w:tc>
        <w:tc>
          <w:tcPr>
            <w:tcW w:w="0" w:type="auto"/>
            <w:vMerge/>
            <w:tcBorders>
              <w:top w:val="nil"/>
            </w:tcBorders>
          </w:tcPr>
          <w:p w:rsidR="007B6412" w:rsidRPr="00DB6423" w:rsidRDefault="007B6412" w:rsidP="00DB6423">
            <w:pPr>
              <w:spacing w:line="240" w:lineRule="auto"/>
              <w:jc w:val="center"/>
              <w:rPr>
                <w:rFonts w:ascii="Times New Roman" w:hAnsi="Times New Roman" w:cs="Times New Roman"/>
              </w:rPr>
            </w:pPr>
          </w:p>
        </w:tc>
        <w:tc>
          <w:tcPr>
            <w:tcW w:w="0" w:type="auto"/>
            <w:vMerge/>
          </w:tcPr>
          <w:p w:rsidR="007B6412" w:rsidRPr="00DB6423" w:rsidRDefault="007B6412" w:rsidP="00DB6423">
            <w:pPr>
              <w:spacing w:line="240" w:lineRule="auto"/>
              <w:rPr>
                <w:rFonts w:ascii="Times New Roman" w:hAnsi="Times New Roman" w:cs="Times New Roman"/>
              </w:rPr>
            </w:pPr>
          </w:p>
        </w:tc>
      </w:tr>
    </w:tbl>
    <w:p w:rsidR="007B6412" w:rsidRPr="00B72ABC" w:rsidRDefault="007B6412" w:rsidP="00B72ABC">
      <w:pPr>
        <w:spacing w:line="240" w:lineRule="auto"/>
        <w:rPr>
          <w:rFonts w:ascii="Times New Roman" w:hAnsi="Times New Roman" w:cs="Times New Roman"/>
          <w:sz w:val="6"/>
          <w:szCs w:val="6"/>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620"/>
        <w:gridCol w:w="1980"/>
        <w:gridCol w:w="2520"/>
        <w:gridCol w:w="1260"/>
        <w:gridCol w:w="1800"/>
      </w:tblGrid>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19</w:t>
            </w:r>
          </w:p>
          <w:p w:rsidR="007B6412" w:rsidRPr="00DB6423" w:rsidRDefault="007B6412" w:rsidP="00DB6423">
            <w:pPr>
              <w:spacing w:line="240" w:lineRule="auto"/>
              <w:jc w:val="center"/>
              <w:rPr>
                <w:rFonts w:ascii="Times New Roman" w:hAnsi="Times New Roman" w:cs="Times New Roman"/>
                <w:b/>
                <w:bCs/>
              </w:rPr>
            </w:pP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Батыр А.Ф.</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 xml:space="preserve">Всероссийский </w:t>
            </w:r>
            <w:r w:rsidRPr="00DB6423">
              <w:rPr>
                <w:rFonts w:ascii="Times New Roman" w:hAnsi="Times New Roman" w:cs="Times New Roman"/>
              </w:rPr>
              <w:t>конкурс профессионального образования</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«Почему я учитель/педагог/воспитатель» (статья)</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ind w:right="-108"/>
              <w:jc w:val="center"/>
              <w:rPr>
                <w:rFonts w:ascii="Times New Roman" w:hAnsi="Times New Roman" w:cs="Times New Roman"/>
              </w:rPr>
            </w:pPr>
            <w:r w:rsidRPr="00DB6423">
              <w:rPr>
                <w:rFonts w:ascii="Times New Roman" w:hAnsi="Times New Roman" w:cs="Times New Roman"/>
              </w:rPr>
              <w:t>05.09.2014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1 место</w:t>
            </w:r>
          </w:p>
        </w:tc>
      </w:tr>
      <w:tr w:rsidR="007B6412" w:rsidRPr="00B72ABC">
        <w:tc>
          <w:tcPr>
            <w:tcW w:w="468" w:type="dxa"/>
            <w:vMerge w:val="restart"/>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20, 21</w:t>
            </w:r>
          </w:p>
          <w:p w:rsidR="007B6412" w:rsidRPr="00DB6423" w:rsidRDefault="007B6412" w:rsidP="00DB6423">
            <w:pPr>
              <w:spacing w:line="240" w:lineRule="auto"/>
              <w:jc w:val="center"/>
              <w:rPr>
                <w:rFonts w:ascii="Times New Roman" w:hAnsi="Times New Roman" w:cs="Times New Roman"/>
              </w:rPr>
            </w:pPr>
          </w:p>
        </w:tc>
        <w:tc>
          <w:tcPr>
            <w:tcW w:w="1620" w:type="dxa"/>
            <w:vMerge w:val="restart"/>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Берова Е.А.</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Территориальный</w:t>
            </w:r>
            <w:r w:rsidRPr="00DB6423">
              <w:rPr>
                <w:rFonts w:ascii="Times New Roman" w:hAnsi="Times New Roman" w:cs="Times New Roman"/>
              </w:rPr>
              <w:t xml:space="preserve"> этап областного конкурса «Преподаватель года – в системе профессионального образования Ростовской области»</w:t>
            </w:r>
          </w:p>
        </w:tc>
        <w:tc>
          <w:tcPr>
            <w:tcW w:w="2520" w:type="dxa"/>
          </w:tcPr>
          <w:p w:rsidR="007B6412" w:rsidRPr="00DB6423" w:rsidRDefault="007B6412" w:rsidP="00DB6423">
            <w:pPr>
              <w:spacing w:line="240" w:lineRule="auto"/>
              <w:jc w:val="center"/>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26.09.14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 xml:space="preserve">Грамота </w:t>
            </w:r>
            <w:r w:rsidRPr="00DB6423">
              <w:rPr>
                <w:rFonts w:ascii="Times New Roman" w:hAnsi="Times New Roman" w:cs="Times New Roman"/>
              </w:rPr>
              <w:t xml:space="preserve"> за победу в номинации «За наиболее эффективное использование информационных ресурсов в образовательном процессе»</w:t>
            </w:r>
          </w:p>
        </w:tc>
      </w:tr>
      <w:tr w:rsidR="007B6412" w:rsidRPr="00B72ABC">
        <w:tc>
          <w:tcPr>
            <w:tcW w:w="468" w:type="dxa"/>
            <w:vMerge/>
          </w:tcPr>
          <w:p w:rsidR="007B6412" w:rsidRPr="00DB6423" w:rsidRDefault="007B6412" w:rsidP="00DB6423">
            <w:pPr>
              <w:spacing w:line="240" w:lineRule="auto"/>
              <w:jc w:val="center"/>
              <w:rPr>
                <w:rFonts w:ascii="Times New Roman" w:hAnsi="Times New Roman" w:cs="Times New Roman"/>
              </w:rPr>
            </w:pPr>
          </w:p>
        </w:tc>
        <w:tc>
          <w:tcPr>
            <w:tcW w:w="1620" w:type="dxa"/>
            <w:vMerge/>
          </w:tcPr>
          <w:p w:rsidR="007B6412" w:rsidRPr="00DB6423" w:rsidRDefault="007B6412" w:rsidP="00DB6423">
            <w:pPr>
              <w:spacing w:line="240" w:lineRule="auto"/>
              <w:rPr>
                <w:rFonts w:ascii="Times New Roman" w:hAnsi="Times New Roman" w:cs="Times New Roman"/>
              </w:rPr>
            </w:pP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«Составление архитектуры ПК с фиксированным набором устройств»</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16.10.14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22</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Бытый И.В.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Методический бюллетень</w:t>
            </w:r>
            <w:r w:rsidRPr="00DB6423">
              <w:rPr>
                <w:rFonts w:ascii="Times New Roman" w:hAnsi="Times New Roman" w:cs="Times New Roman"/>
                <w:b/>
                <w:bCs/>
              </w:rPr>
              <w:t xml:space="preserve"> </w:t>
            </w:r>
            <w:r w:rsidRPr="00DB6423">
              <w:rPr>
                <w:rFonts w:ascii="Times New Roman" w:hAnsi="Times New Roman" w:cs="Times New Roman"/>
                <w:caps/>
              </w:rPr>
              <w:t>«</w:t>
            </w:r>
            <w:r w:rsidRPr="00DB6423">
              <w:rPr>
                <w:rFonts w:ascii="Times New Roman" w:hAnsi="Times New Roman" w:cs="Times New Roman"/>
              </w:rPr>
              <w:t>Типы и виды учебных занятий в соответствии с ФГОС</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06.10.2014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23</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Войналович Н.В.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«Работа классного руководителя по профилактике кризисных ситуаций»</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06.10.2014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24</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Волкова Д.С.</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«Прощай, масленица!»</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06.10.2014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Ругаева Т.А.</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«Работа классного руководителя по профилактике кризисных ситуаций»</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06.10.2014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26</w:t>
            </w:r>
          </w:p>
        </w:tc>
        <w:tc>
          <w:tcPr>
            <w:tcW w:w="1620" w:type="dxa"/>
          </w:tcPr>
          <w:p w:rsidR="007B6412" w:rsidRPr="00DB6423" w:rsidRDefault="007B6412" w:rsidP="00DB6423">
            <w:pPr>
              <w:spacing w:line="240" w:lineRule="auto"/>
              <w:ind w:right="-62"/>
              <w:rPr>
                <w:rFonts w:ascii="Times New Roman" w:hAnsi="Times New Roman" w:cs="Times New Roman"/>
              </w:rPr>
            </w:pPr>
            <w:r w:rsidRPr="00DB6423">
              <w:rPr>
                <w:rFonts w:ascii="Times New Roman" w:hAnsi="Times New Roman" w:cs="Times New Roman"/>
              </w:rPr>
              <w:t>Волченскова О.В.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«Применение информационных технологий в профессиональном образовании – одно из условий формирования общих и профессиональных компетенций будущего специалиста»</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16.10.14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27</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Коваленко Е.В.</w:t>
            </w:r>
          </w:p>
        </w:tc>
        <w:tc>
          <w:tcPr>
            <w:tcW w:w="1980" w:type="dxa"/>
          </w:tcPr>
          <w:p w:rsidR="007B6412"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lang w:val="en-US"/>
              </w:rPr>
              <w:t>II</w:t>
            </w:r>
            <w:r w:rsidRPr="00DB6423">
              <w:rPr>
                <w:rFonts w:ascii="Times New Roman" w:hAnsi="Times New Roman" w:cs="Times New Roman"/>
                <w:b/>
                <w:bCs/>
                <w:u w:val="single"/>
              </w:rPr>
              <w:t xml:space="preserve"> Всероссийская </w:t>
            </w:r>
            <w:r w:rsidRPr="00DB6423">
              <w:rPr>
                <w:rFonts w:ascii="Times New Roman" w:hAnsi="Times New Roman" w:cs="Times New Roman"/>
              </w:rPr>
              <w:t>дистанционная олимпиада по математике «</w:t>
            </w:r>
            <w:r w:rsidRPr="00DB6423">
              <w:rPr>
                <w:rFonts w:ascii="Times New Roman" w:hAnsi="Times New Roman" w:cs="Times New Roman"/>
                <w:lang w:val="en-US"/>
              </w:rPr>
              <w:t>kotofeyy</w:t>
            </w:r>
            <w:r w:rsidRPr="00DB6423">
              <w:rPr>
                <w:rFonts w:ascii="Times New Roman" w:hAnsi="Times New Roman" w:cs="Times New Roman"/>
              </w:rPr>
              <w:t>» 1 тур</w:t>
            </w:r>
          </w:p>
          <w:p w:rsidR="007B6412" w:rsidRPr="00DB6423" w:rsidRDefault="007B6412" w:rsidP="00DB6423">
            <w:pPr>
              <w:spacing w:line="240" w:lineRule="auto"/>
              <w:rPr>
                <w:rFonts w:ascii="Times New Roman" w:hAnsi="Times New Roman" w:cs="Times New Roman"/>
                <w:b/>
                <w:bCs/>
                <w:u w:val="single"/>
              </w:rPr>
            </w:pP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18.10.14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Сертификат</w:t>
            </w:r>
            <w:r w:rsidRPr="00DB6423">
              <w:rPr>
                <w:rFonts w:ascii="Times New Roman" w:hAnsi="Times New Roman" w:cs="Times New Roman"/>
              </w:rPr>
              <w:t xml:space="preserve"> куратора за подготовку победителей</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28</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Фарбер В.В.</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u w:val="single"/>
              </w:rPr>
              <w:t xml:space="preserve">Всероссийская </w:t>
            </w:r>
            <w:r w:rsidRPr="00DB6423">
              <w:rPr>
                <w:rFonts w:ascii="Times New Roman" w:hAnsi="Times New Roman" w:cs="Times New Roman"/>
              </w:rPr>
              <w:t>дистанционная олимпиада  «Линия знаний: Основы философии»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ind w:left="-99" w:right="-100"/>
              <w:jc w:val="center"/>
              <w:rPr>
                <w:rFonts w:ascii="Times New Roman" w:hAnsi="Times New Roman" w:cs="Times New Roman"/>
              </w:rPr>
            </w:pPr>
            <w:r w:rsidRPr="00DB6423">
              <w:rPr>
                <w:rFonts w:ascii="Times New Roman" w:hAnsi="Times New Roman" w:cs="Times New Roman"/>
              </w:rPr>
              <w:t>октябрь, 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организацию и проведение олимпиады</w:t>
            </w:r>
          </w:p>
        </w:tc>
      </w:tr>
      <w:tr w:rsidR="007B6412" w:rsidRPr="00B72ABC">
        <w:tc>
          <w:tcPr>
            <w:tcW w:w="468" w:type="dxa"/>
          </w:tcPr>
          <w:p w:rsidR="007B6412" w:rsidRPr="00DB6423" w:rsidRDefault="007B6412" w:rsidP="00DB6423">
            <w:pPr>
              <w:spacing w:line="240" w:lineRule="auto"/>
              <w:ind w:left="-180" w:right="-130"/>
              <w:jc w:val="center"/>
              <w:rPr>
                <w:rFonts w:ascii="Times New Roman" w:hAnsi="Times New Roman" w:cs="Times New Roman"/>
              </w:rPr>
            </w:pPr>
            <w:r w:rsidRPr="00DB6423">
              <w:rPr>
                <w:rFonts w:ascii="Times New Roman" w:hAnsi="Times New Roman" w:cs="Times New Roman"/>
              </w:rPr>
              <w:t>29</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Землянов П.П.</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Х Всероссийский</w:t>
            </w:r>
            <w:r w:rsidRPr="00DB6423">
              <w:rPr>
                <w:rFonts w:ascii="Times New Roman" w:hAnsi="Times New Roman" w:cs="Times New Roman"/>
              </w:rPr>
              <w:t xml:space="preserve"> педагогический конкурс разработок учебных занятий «Мастерская гения» – 2014 </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ind w:left="-99" w:right="-100"/>
              <w:jc w:val="center"/>
              <w:rPr>
                <w:rFonts w:ascii="Times New Roman" w:hAnsi="Times New Roman" w:cs="Times New Roman"/>
              </w:rPr>
            </w:pPr>
            <w:r w:rsidRPr="00DB6423">
              <w:rPr>
                <w:rFonts w:ascii="Times New Roman" w:hAnsi="Times New Roman" w:cs="Times New Roman"/>
              </w:rPr>
              <w:t>октябрь, 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лауреата</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30</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Жукова Г.А.</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«Лексика. Глаголем без глаголов»</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01.11.14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31</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Панина Л.В.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Всероссийская</w:t>
            </w:r>
            <w:r w:rsidRPr="00DB6423">
              <w:rPr>
                <w:rFonts w:ascii="Times New Roman" w:hAnsi="Times New Roman" w:cs="Times New Roman"/>
              </w:rPr>
              <w:t xml:space="preserve"> дистанционная олимпиада «Линия знаний: Статистика»</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ноябрь, 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организацию и проведение олимпиады</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32</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Войналович Н.В.</w:t>
            </w:r>
          </w:p>
        </w:tc>
        <w:tc>
          <w:tcPr>
            <w:tcW w:w="1980" w:type="dxa"/>
          </w:tcPr>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rPr>
              <w:t>Всероссийский</w:t>
            </w:r>
            <w:r w:rsidRPr="00DB6423">
              <w:rPr>
                <w:rFonts w:ascii="Times New Roman" w:hAnsi="Times New Roman" w:cs="Times New Roman"/>
              </w:rPr>
              <w:t xml:space="preserve"> смотр портфолио учащихся НПО и СПО</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19.11.14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(Шпанко М.)</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33</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Попов В.В.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Всероссийская</w:t>
            </w:r>
            <w:r w:rsidRPr="00DB6423">
              <w:rPr>
                <w:rFonts w:ascii="Times New Roman" w:hAnsi="Times New Roman" w:cs="Times New Roman"/>
              </w:rPr>
              <w:t xml:space="preserve"> дистанционная олимпиада «Линия знаний: Правовое обеспечение профессиональной деятельности»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24.11.14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организацию и проведение олимпиады</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34</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Бытый И.В.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 xml:space="preserve">Международная </w:t>
            </w:r>
            <w:r w:rsidRPr="00DB6423">
              <w:rPr>
                <w:rFonts w:ascii="Times New Roman" w:hAnsi="Times New Roman" w:cs="Times New Roman"/>
              </w:rPr>
              <w:t>олимпиада по физике</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ноябрь, 2014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за подготовку победителя </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35</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Землянов П.П.</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 xml:space="preserve">Всероссийский </w:t>
            </w:r>
            <w:r w:rsidRPr="00DB6423">
              <w:rPr>
                <w:rFonts w:ascii="Times New Roman" w:hAnsi="Times New Roman" w:cs="Times New Roman"/>
              </w:rPr>
              <w:t>конкурс «Медалинград – ноябрь 2014»</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Разработка внеклассного мероприятия «Посвящение в программисты»</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Конспект занятия «Системы счисления»</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ноябрь, 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лауреата</w:t>
            </w:r>
          </w:p>
          <w:p w:rsidR="007B6412" w:rsidRPr="00DB6423" w:rsidRDefault="007B6412" w:rsidP="00DB6423">
            <w:pPr>
              <w:spacing w:line="240" w:lineRule="auto"/>
              <w:rPr>
                <w:rFonts w:ascii="Times New Roman" w:hAnsi="Times New Roman" w:cs="Times New Roman"/>
              </w:rPr>
            </w:pP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лауреата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36</w:t>
            </w:r>
          </w:p>
        </w:tc>
        <w:tc>
          <w:tcPr>
            <w:tcW w:w="1620" w:type="dxa"/>
            <w:vMerge w:val="restart"/>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Фетисов И.П.</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Методическая разработка  классного часа по теме: «Рудольф Дизель»</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01.12.14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37</w:t>
            </w:r>
          </w:p>
        </w:tc>
        <w:tc>
          <w:tcPr>
            <w:tcW w:w="1620" w:type="dxa"/>
            <w:vMerge/>
          </w:tcPr>
          <w:p w:rsidR="007B6412" w:rsidRPr="00DB6423" w:rsidRDefault="007B6412" w:rsidP="00DB6423">
            <w:pPr>
              <w:spacing w:line="240" w:lineRule="auto"/>
              <w:rPr>
                <w:rFonts w:ascii="Times New Roman" w:hAnsi="Times New Roman" w:cs="Times New Roman"/>
              </w:rPr>
            </w:pP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 xml:space="preserve">Общероссийский </w:t>
            </w:r>
            <w:r w:rsidRPr="00DB6423">
              <w:rPr>
                <w:rFonts w:ascii="Times New Roman" w:hAnsi="Times New Roman" w:cs="Times New Roman"/>
              </w:rPr>
              <w:t>дистанционный педагогический конкурс                              «Инновационная деятельность в ОУ»</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Методическая разработка занятия «Осмотровое и подъёмно-транспортное оборудование» по МДК 01.02  </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01.12.14</w:t>
            </w:r>
          </w:p>
        </w:tc>
        <w:tc>
          <w:tcPr>
            <w:tcW w:w="1800" w:type="dxa"/>
          </w:tcPr>
          <w:p w:rsidR="007B6412" w:rsidRPr="00DB6423" w:rsidRDefault="007B6412" w:rsidP="00DB6423">
            <w:pPr>
              <w:spacing w:line="240" w:lineRule="auto"/>
              <w:rPr>
                <w:rFonts w:ascii="Times New Roman" w:hAnsi="Times New Roman" w:cs="Times New Roman"/>
                <w:u w:val="single"/>
              </w:rPr>
            </w:pP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38</w:t>
            </w:r>
          </w:p>
        </w:tc>
        <w:tc>
          <w:tcPr>
            <w:tcW w:w="1620" w:type="dxa"/>
          </w:tcPr>
          <w:p w:rsidR="007B6412" w:rsidRPr="00DB6423" w:rsidRDefault="007B6412" w:rsidP="00DB6423">
            <w:pPr>
              <w:spacing w:line="240" w:lineRule="auto"/>
              <w:ind w:right="-211"/>
              <w:rPr>
                <w:rFonts w:ascii="Times New Roman" w:hAnsi="Times New Roman" w:cs="Times New Roman"/>
              </w:rPr>
            </w:pPr>
            <w:r w:rsidRPr="00DB6423">
              <w:rPr>
                <w:rFonts w:ascii="Times New Roman" w:hAnsi="Times New Roman" w:cs="Times New Roman"/>
              </w:rPr>
              <w:t>Кононенко Л.И.</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Организация самостоятельной работы обучающихся</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01.12.14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39</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Полиенко Е.Г.</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Методическая разработка спортивно-массового мероприятия «День здоровья»</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01.12.14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40</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Никишин Ю.В.</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Региональная</w:t>
            </w:r>
            <w:r w:rsidRPr="00DB6423">
              <w:rPr>
                <w:rFonts w:ascii="Times New Roman" w:hAnsi="Times New Roman" w:cs="Times New Roman"/>
              </w:rPr>
              <w:t xml:space="preserve"> научно-практическая конференция</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Инновационные процессы: теоретические и практические аспекты разработки и внедрения инноваций</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04.12.14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подготовку участника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41</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Никишин Ю.В.</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Региональная</w:t>
            </w:r>
            <w:r w:rsidRPr="00DB6423">
              <w:rPr>
                <w:rFonts w:ascii="Times New Roman" w:hAnsi="Times New Roman" w:cs="Times New Roman"/>
              </w:rPr>
              <w:t xml:space="preserve"> научно-практическая конференция</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Инновационные процессы: теоретические и практические аспекты разработки и внедрения инноваций</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04.12.14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Грамота</w:t>
            </w:r>
            <w:r w:rsidRPr="00DB6423">
              <w:rPr>
                <w:rFonts w:ascii="Times New Roman" w:hAnsi="Times New Roman" w:cs="Times New Roman"/>
              </w:rPr>
              <w:t xml:space="preserve"> за подготовку</w:t>
            </w:r>
            <w:r w:rsidRPr="00DB6423">
              <w:rPr>
                <w:rFonts w:ascii="Times New Roman" w:hAnsi="Times New Roman" w:cs="Times New Roman"/>
                <w:u w:val="single"/>
              </w:rPr>
              <w:t xml:space="preserve"> </w:t>
            </w:r>
            <w:r w:rsidRPr="00DB6423">
              <w:rPr>
                <w:rFonts w:ascii="Times New Roman" w:hAnsi="Times New Roman" w:cs="Times New Roman"/>
              </w:rPr>
              <w:t>участника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42</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Землянов П.П.</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Интернет-проект</w:t>
            </w:r>
            <w:r w:rsidRPr="00DB6423">
              <w:rPr>
                <w:rFonts w:ascii="Times New Roman" w:hAnsi="Times New Roman" w:cs="Times New Roman"/>
              </w:rPr>
              <w:t xml:space="preserve"> «Копилка уроков – сайт для учителей»</w:t>
            </w:r>
          </w:p>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rPr>
              <w:t xml:space="preserve">Образовательный </w:t>
            </w:r>
            <w:r w:rsidRPr="00DB6423">
              <w:rPr>
                <w:rFonts w:ascii="Times New Roman" w:hAnsi="Times New Roman" w:cs="Times New Roman"/>
              </w:rPr>
              <w:t>Интернет-ресурс</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Занятие по теме: «Электронные таблицы» </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Методическая разработка: «Практическое применение электронных таблиц»</w:t>
            </w:r>
          </w:p>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09.12.14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rPr>
              <w:t xml:space="preserve">2 </w:t>
            </w:r>
            <w:r w:rsidRPr="00DB6423">
              <w:rPr>
                <w:rFonts w:ascii="Times New Roman" w:hAnsi="Times New Roman" w:cs="Times New Roman"/>
                <w:u w:val="single"/>
              </w:rPr>
              <w:t>Свидетельства</w:t>
            </w:r>
            <w:r w:rsidRPr="00DB6423">
              <w:rPr>
                <w:rFonts w:ascii="Times New Roman" w:hAnsi="Times New Roman" w:cs="Times New Roman"/>
              </w:rPr>
              <w:t xml:space="preserve"> о публикации</w:t>
            </w:r>
            <w:r w:rsidRPr="00DB6423">
              <w:rPr>
                <w:rFonts w:ascii="Times New Roman" w:hAnsi="Times New Roman" w:cs="Times New Roman"/>
                <w:u w:val="single"/>
              </w:rPr>
              <w:t xml:space="preserve"> </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43</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Ларионова Г.П.</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Из опыта работы студенческого клуба «Долг и память»</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12.12.14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44</w:t>
            </w:r>
          </w:p>
        </w:tc>
        <w:tc>
          <w:tcPr>
            <w:tcW w:w="16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Коваленко Е.В.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u w:val="single"/>
              </w:rPr>
              <w:t>1-Всероссиийский</w:t>
            </w:r>
            <w:r w:rsidRPr="00DB6423">
              <w:rPr>
                <w:rFonts w:ascii="Times New Roman" w:hAnsi="Times New Roman" w:cs="Times New Roman"/>
              </w:rPr>
              <w:t xml:space="preserve"> педагогический фестиваль «Профобразование-</w:t>
            </w:r>
            <w:r w:rsidRPr="00DB6423">
              <w:rPr>
                <w:rFonts w:ascii="Times New Roman" w:hAnsi="Times New Roman" w:cs="Times New Roman"/>
                <w:lang w:val="en-US"/>
              </w:rPr>
              <w:t>XXI</w:t>
            </w:r>
            <w:r w:rsidRPr="00DB6423">
              <w:rPr>
                <w:rFonts w:ascii="Times New Roman" w:hAnsi="Times New Roman" w:cs="Times New Roman"/>
              </w:rPr>
              <w:t xml:space="preserve"> век»</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color w:val="000000"/>
                <w:shd w:val="clear" w:color="auto" w:fill="FFFFFF"/>
              </w:rPr>
              <w:t>Сценарий внеклассного мероприятия по дисциплине ПД. 01. Математика «Слабое звено»</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12.12.14</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 публикация в Интернет-издании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45</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Землянов П.П.</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 xml:space="preserve">Международная </w:t>
            </w:r>
            <w:r w:rsidRPr="00DB6423">
              <w:rPr>
                <w:rFonts w:ascii="Times New Roman" w:hAnsi="Times New Roman" w:cs="Times New Roman"/>
              </w:rPr>
              <w:t>олимпиада по информатике</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18.12.14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Грамота</w:t>
            </w:r>
            <w:r w:rsidRPr="00DB6423">
              <w:rPr>
                <w:rFonts w:ascii="Times New Roman" w:hAnsi="Times New Roman" w:cs="Times New Roman"/>
              </w:rPr>
              <w:t xml:space="preserve"> за подготовку и проведение олимпиады</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46</w:t>
            </w:r>
          </w:p>
        </w:tc>
        <w:tc>
          <w:tcPr>
            <w:tcW w:w="1620" w:type="dxa"/>
          </w:tcPr>
          <w:p w:rsidR="007B6412" w:rsidRPr="00DB6423" w:rsidRDefault="007B6412" w:rsidP="00DB6423">
            <w:pPr>
              <w:spacing w:line="240" w:lineRule="auto"/>
              <w:ind w:left="-86" w:right="-40"/>
              <w:rPr>
                <w:rFonts w:ascii="Times New Roman" w:hAnsi="Times New Roman" w:cs="Times New Roman"/>
              </w:rPr>
            </w:pPr>
            <w:r w:rsidRPr="00DB6423">
              <w:rPr>
                <w:rFonts w:ascii="Times New Roman" w:hAnsi="Times New Roman" w:cs="Times New Roman"/>
              </w:rPr>
              <w:t>Яралиева А.В.</w:t>
            </w:r>
          </w:p>
        </w:tc>
        <w:tc>
          <w:tcPr>
            <w:tcW w:w="1980" w:type="dxa"/>
          </w:tcPr>
          <w:p w:rsidR="007B6412" w:rsidRPr="00DB6423" w:rsidRDefault="007B6412" w:rsidP="00DB6423">
            <w:pPr>
              <w:spacing w:line="240" w:lineRule="auto"/>
              <w:rPr>
                <w:rFonts w:ascii="Times New Roman" w:hAnsi="Times New Roman" w:cs="Times New Roman"/>
                <w:b/>
                <w:bCs/>
                <w:u w:val="single"/>
              </w:rPr>
            </w:pPr>
            <w:r w:rsidRPr="00DB6423">
              <w:rPr>
                <w:rFonts w:ascii="Times New Roman" w:hAnsi="Times New Roman" w:cs="Times New Roman"/>
                <w:b/>
                <w:bCs/>
              </w:rPr>
              <w:t>Всероссийская</w:t>
            </w:r>
            <w:r w:rsidRPr="00DB6423">
              <w:rPr>
                <w:rFonts w:ascii="Times New Roman" w:hAnsi="Times New Roman" w:cs="Times New Roman"/>
              </w:rPr>
              <w:t xml:space="preserve"> дистанционная олимпиада «Линия знаний: Менеджмент»</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19.12.14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организацию и проведение олимпиады</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47</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Батыр А.Ф.</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lang w:val="en-US"/>
              </w:rPr>
              <w:t>II</w:t>
            </w:r>
            <w:r w:rsidRPr="00DB6423">
              <w:rPr>
                <w:rFonts w:ascii="Times New Roman" w:hAnsi="Times New Roman" w:cs="Times New Roman"/>
                <w:b/>
                <w:bCs/>
              </w:rPr>
              <w:t xml:space="preserve">-областной </w:t>
            </w:r>
            <w:r w:rsidRPr="00DB6423">
              <w:rPr>
                <w:rFonts w:ascii="Times New Roman" w:hAnsi="Times New Roman" w:cs="Times New Roman"/>
              </w:rPr>
              <w:t>поэтический конкурс «Поэзия – музыка души»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19.12.14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Благодарственное письмо</w:t>
            </w:r>
            <w:r w:rsidRPr="00DB6423">
              <w:rPr>
                <w:rFonts w:ascii="Times New Roman" w:hAnsi="Times New Roman" w:cs="Times New Roman"/>
              </w:rPr>
              <w:t xml:space="preserve"> за участие</w:t>
            </w:r>
          </w:p>
        </w:tc>
      </w:tr>
      <w:tr w:rsidR="007B6412" w:rsidRPr="00B72ABC">
        <w:tc>
          <w:tcPr>
            <w:tcW w:w="468" w:type="dxa"/>
          </w:tcPr>
          <w:p w:rsidR="007B6412" w:rsidRPr="00DB6423" w:rsidRDefault="007B6412" w:rsidP="00DB6423">
            <w:pPr>
              <w:tabs>
                <w:tab w:val="left" w:pos="540"/>
              </w:tabs>
              <w:spacing w:line="240" w:lineRule="auto"/>
              <w:ind w:right="-130"/>
              <w:jc w:val="center"/>
              <w:rPr>
                <w:rFonts w:ascii="Times New Roman" w:hAnsi="Times New Roman" w:cs="Times New Roman"/>
              </w:rPr>
            </w:pPr>
            <w:r w:rsidRPr="00DB6423">
              <w:rPr>
                <w:rFonts w:ascii="Times New Roman" w:hAnsi="Times New Roman" w:cs="Times New Roman"/>
              </w:rPr>
              <w:t>48-50</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Землянов П.П.</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Всероссийский</w:t>
            </w:r>
            <w:r w:rsidRPr="00DB6423">
              <w:rPr>
                <w:rFonts w:ascii="Times New Roman" w:hAnsi="Times New Roman" w:cs="Times New Roman"/>
              </w:rPr>
              <w:t xml:space="preserve"> профессиональный конкурс методических разработок «Методический сундучок»</w:t>
            </w:r>
          </w:p>
          <w:p w:rsidR="007B6412" w:rsidRPr="00DB6423" w:rsidRDefault="007B6412" w:rsidP="00DB6423">
            <w:pPr>
              <w:spacing w:line="240" w:lineRule="auto"/>
              <w:rPr>
                <w:rFonts w:ascii="Times New Roman" w:hAnsi="Times New Roman" w:cs="Times New Roman"/>
              </w:rPr>
            </w:pP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Всероссийский</w:t>
            </w:r>
            <w:r w:rsidRPr="00DB6423">
              <w:rPr>
                <w:rFonts w:ascii="Times New Roman" w:hAnsi="Times New Roman" w:cs="Times New Roman"/>
              </w:rPr>
              <w:t xml:space="preserve"> творческий марафон для педагогов «Путь к знаниям»</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Всероссийский</w:t>
            </w:r>
            <w:r w:rsidRPr="00DB6423">
              <w:rPr>
                <w:rFonts w:ascii="Times New Roman" w:hAnsi="Times New Roman" w:cs="Times New Roman"/>
              </w:rPr>
              <w:t xml:space="preserve"> педагогический конкурс «Сценарий медиаурока с компьютером»</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«Представление информации в табличном форме»</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«Решение задач экономического характера в среде электронных таблиц </w:t>
            </w:r>
            <w:r w:rsidRPr="00DB6423">
              <w:rPr>
                <w:rFonts w:ascii="Times New Roman" w:hAnsi="Times New Roman" w:cs="Times New Roman"/>
                <w:lang w:val="en-US"/>
              </w:rPr>
              <w:t>MS</w:t>
            </w:r>
            <w:r w:rsidRPr="00DB6423">
              <w:rPr>
                <w:rFonts w:ascii="Times New Roman" w:hAnsi="Times New Roman" w:cs="Times New Roman"/>
              </w:rPr>
              <w:t xml:space="preserve"> </w:t>
            </w:r>
            <w:r w:rsidRPr="00DB6423">
              <w:rPr>
                <w:rFonts w:ascii="Times New Roman" w:hAnsi="Times New Roman" w:cs="Times New Roman"/>
                <w:lang w:val="en-US"/>
              </w:rPr>
              <w:t>EXCEL</w:t>
            </w:r>
            <w:r w:rsidRPr="00DB6423">
              <w:rPr>
                <w:rFonts w:ascii="Times New Roman" w:hAnsi="Times New Roman" w:cs="Times New Roman"/>
              </w:rPr>
              <w:t>»</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Номинация: «Внеклассное мероприятие»</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20.12.14</w:t>
            </w:r>
          </w:p>
          <w:p w:rsidR="007B6412" w:rsidRPr="00DB6423" w:rsidRDefault="007B6412" w:rsidP="00DB6423">
            <w:pPr>
              <w:spacing w:line="240" w:lineRule="auto"/>
              <w:jc w:val="center"/>
              <w:rPr>
                <w:rFonts w:ascii="Times New Roman" w:hAnsi="Times New Roman" w:cs="Times New Roman"/>
              </w:rPr>
            </w:pP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ind w:left="-99" w:right="-100"/>
              <w:jc w:val="center"/>
              <w:rPr>
                <w:rFonts w:ascii="Times New Roman" w:hAnsi="Times New Roman" w:cs="Times New Roman"/>
              </w:rPr>
            </w:pPr>
            <w:r w:rsidRPr="00DB6423">
              <w:rPr>
                <w:rFonts w:ascii="Times New Roman" w:hAnsi="Times New Roman" w:cs="Times New Roman"/>
              </w:rPr>
              <w:t>декабрь, 2014</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2 место</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2 место</w:t>
            </w:r>
          </w:p>
          <w:p w:rsidR="007B6412" w:rsidRPr="00DB6423" w:rsidRDefault="007B6412" w:rsidP="00DB6423">
            <w:pPr>
              <w:spacing w:line="240" w:lineRule="auto"/>
              <w:rPr>
                <w:rFonts w:ascii="Times New Roman" w:hAnsi="Times New Roman" w:cs="Times New Roman"/>
              </w:rPr>
            </w:pPr>
          </w:p>
          <w:p w:rsidR="007B6412" w:rsidRPr="00DB6423" w:rsidRDefault="007B6412" w:rsidP="00DB6423">
            <w:pPr>
              <w:spacing w:line="240" w:lineRule="auto"/>
              <w:rPr>
                <w:rFonts w:ascii="Times New Roman" w:hAnsi="Times New Roman" w:cs="Times New Roman"/>
              </w:rPr>
            </w:pP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3 место</w:t>
            </w:r>
          </w:p>
          <w:p w:rsidR="007B6412" w:rsidRPr="00DB6423" w:rsidRDefault="007B6412" w:rsidP="00DB6423">
            <w:pPr>
              <w:spacing w:line="240" w:lineRule="auto"/>
              <w:rPr>
                <w:rFonts w:ascii="Times New Roman" w:hAnsi="Times New Roman" w:cs="Times New Roman"/>
              </w:rPr>
            </w:pPr>
          </w:p>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участника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51</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Войналович Н.В.</w:t>
            </w:r>
          </w:p>
        </w:tc>
        <w:tc>
          <w:tcPr>
            <w:tcW w:w="1980" w:type="dxa"/>
          </w:tcPr>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shd w:val="clear" w:color="auto" w:fill="FFFFFF"/>
              </w:rPr>
              <w:t>Всероссийский</w:t>
            </w:r>
            <w:r w:rsidRPr="00DB6423">
              <w:rPr>
                <w:rFonts w:ascii="Times New Roman" w:hAnsi="Times New Roman" w:cs="Times New Roman"/>
                <w:shd w:val="clear" w:color="auto" w:fill="FFFFFF"/>
              </w:rPr>
              <w:t xml:space="preserve"> конкурс профориентационных фотографий «Профкадр»</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«Как это интересно!»,</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«Хочу здесь работать!»</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03.01.15</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(Диплом 2 место, диплом участника Брицын С.)</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52</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Кононенко Л.И.</w:t>
            </w:r>
          </w:p>
        </w:tc>
        <w:tc>
          <w:tcPr>
            <w:tcW w:w="1980" w:type="dxa"/>
          </w:tcPr>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shd w:val="clear" w:color="auto" w:fill="FFFFFF"/>
              </w:rPr>
              <w:t>Всероссийский</w:t>
            </w:r>
            <w:r w:rsidRPr="00DB6423">
              <w:rPr>
                <w:rFonts w:ascii="Times New Roman" w:hAnsi="Times New Roman" w:cs="Times New Roman"/>
                <w:shd w:val="clear" w:color="auto" w:fill="FFFFFF"/>
              </w:rPr>
              <w:t xml:space="preserve"> конкурс профориентационных фотографий «Профкадр»</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«Не может быть…»,</w:t>
            </w:r>
          </w:p>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«Победа за нами!»</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03.01.15</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rPr>
              <w:t>(Диплом 2 место, диплом участника Романенко В.)</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53</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Ругаева Т.А.</w:t>
            </w:r>
          </w:p>
        </w:tc>
        <w:tc>
          <w:tcPr>
            <w:tcW w:w="1980" w:type="dxa"/>
          </w:tcPr>
          <w:p w:rsidR="007B6412" w:rsidRPr="00DB6423" w:rsidRDefault="007B6412" w:rsidP="00DB6423">
            <w:pPr>
              <w:spacing w:line="240" w:lineRule="auto"/>
              <w:rPr>
                <w:rFonts w:ascii="Times New Roman" w:hAnsi="Times New Roman" w:cs="Times New Roman"/>
                <w:b/>
                <w:bCs/>
                <w:shd w:val="clear" w:color="auto" w:fill="FFFFFF"/>
              </w:rPr>
            </w:pPr>
            <w:r w:rsidRPr="00DB6423">
              <w:rPr>
                <w:rFonts w:ascii="Times New Roman" w:hAnsi="Times New Roman" w:cs="Times New Roman"/>
                <w:b/>
                <w:bCs/>
                <w:shd w:val="clear" w:color="auto" w:fill="FFFFFF"/>
                <w:lang w:val="en-US"/>
              </w:rPr>
              <w:t>III</w:t>
            </w:r>
            <w:r w:rsidRPr="00DB6423">
              <w:rPr>
                <w:rFonts w:ascii="Times New Roman" w:hAnsi="Times New Roman" w:cs="Times New Roman"/>
                <w:b/>
                <w:bCs/>
                <w:shd w:val="clear" w:color="auto" w:fill="FFFFFF"/>
              </w:rPr>
              <w:t xml:space="preserve">-Всероссийская </w:t>
            </w:r>
            <w:r w:rsidRPr="00DB6423">
              <w:rPr>
                <w:rFonts w:ascii="Times New Roman" w:hAnsi="Times New Roman" w:cs="Times New Roman"/>
                <w:shd w:val="clear" w:color="auto" w:fill="FFFFFF"/>
              </w:rPr>
              <w:t>дистанционная олимпиада по психологии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22.01.15</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(Дипломы участников: Ерантаева Е., Качалкин 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54</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Ларионова Г.П.</w:t>
            </w:r>
          </w:p>
        </w:tc>
        <w:tc>
          <w:tcPr>
            <w:tcW w:w="1980" w:type="dxa"/>
          </w:tcPr>
          <w:p w:rsidR="007B6412" w:rsidRPr="00DB6423" w:rsidRDefault="007B6412" w:rsidP="00DB6423">
            <w:pPr>
              <w:spacing w:line="240" w:lineRule="auto"/>
              <w:rPr>
                <w:rFonts w:ascii="Times New Roman" w:hAnsi="Times New Roman" w:cs="Times New Roman"/>
                <w:shd w:val="clear" w:color="auto" w:fill="FFFFFF"/>
              </w:rPr>
            </w:pPr>
            <w:r w:rsidRPr="00DB6423">
              <w:rPr>
                <w:rFonts w:ascii="Times New Roman" w:hAnsi="Times New Roman" w:cs="Times New Roman"/>
                <w:b/>
                <w:bCs/>
                <w:shd w:val="clear" w:color="auto" w:fill="FFFFFF"/>
              </w:rPr>
              <w:t>Всероссийский</w:t>
            </w:r>
            <w:r w:rsidRPr="00DB6423">
              <w:rPr>
                <w:rFonts w:ascii="Times New Roman" w:hAnsi="Times New Roman" w:cs="Times New Roman"/>
                <w:shd w:val="clear" w:color="auto" w:fill="FFFFFF"/>
              </w:rPr>
              <w:t xml:space="preserve"> фестиваль творческих работ уч-ся НПО, СПО, посвященный 70-летию Победы в ВОВ</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20.02.15</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 xml:space="preserve">(Дипломы </w:t>
            </w:r>
            <w:r w:rsidRPr="00DB6423">
              <w:rPr>
                <w:rFonts w:ascii="Times New Roman" w:hAnsi="Times New Roman" w:cs="Times New Roman"/>
              </w:rPr>
              <w:t xml:space="preserve">участников, </w:t>
            </w:r>
            <w:r w:rsidRPr="00DB6423">
              <w:rPr>
                <w:rFonts w:ascii="Times New Roman" w:hAnsi="Times New Roman" w:cs="Times New Roman"/>
                <w:u w:val="single"/>
              </w:rPr>
              <w:t>публикация</w:t>
            </w:r>
            <w:r w:rsidRPr="00DB6423">
              <w:rPr>
                <w:rFonts w:ascii="Times New Roman" w:hAnsi="Times New Roman" w:cs="Times New Roman"/>
              </w:rPr>
              <w:t xml:space="preserve"> статьи в эл. СМИ</w:t>
            </w:r>
          </w:p>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rPr>
              <w:t>Лазебная, Кочетова, Новыйдарский, Кальницкий)</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55</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Попов В.В.</w:t>
            </w:r>
          </w:p>
        </w:tc>
        <w:tc>
          <w:tcPr>
            <w:tcW w:w="1980" w:type="dxa"/>
          </w:tcPr>
          <w:p w:rsidR="007B6412" w:rsidRPr="00DB6423" w:rsidRDefault="007B6412" w:rsidP="00DB6423">
            <w:pPr>
              <w:spacing w:line="240" w:lineRule="auto"/>
              <w:rPr>
                <w:rFonts w:ascii="Times New Roman" w:hAnsi="Times New Roman" w:cs="Times New Roman"/>
                <w:b/>
                <w:bCs/>
                <w:shd w:val="clear" w:color="auto" w:fill="FFFFFF"/>
              </w:rPr>
            </w:pPr>
            <w:r w:rsidRPr="00DB6423">
              <w:rPr>
                <w:rFonts w:ascii="Times New Roman" w:hAnsi="Times New Roman" w:cs="Times New Roman"/>
                <w:b/>
                <w:bCs/>
                <w:shd w:val="clear" w:color="auto" w:fill="FFFFFF"/>
              </w:rPr>
              <w:t>Территориальная</w:t>
            </w:r>
            <w:r w:rsidRPr="00DB6423">
              <w:rPr>
                <w:rFonts w:ascii="Times New Roman" w:hAnsi="Times New Roman" w:cs="Times New Roman"/>
                <w:shd w:val="clear" w:color="auto" w:fill="FFFFFF"/>
              </w:rPr>
              <w:t xml:space="preserve"> научно-практическая конференция «Образовательное учреждение как среда социализации студенческой молодежи»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25.03.15</w:t>
            </w: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Диплом</w:t>
            </w:r>
            <w:r w:rsidRPr="00DB6423">
              <w:rPr>
                <w:rFonts w:ascii="Times New Roman" w:hAnsi="Times New Roman" w:cs="Times New Roman"/>
              </w:rPr>
              <w:t xml:space="preserve"> за подготовку студента (Кочетова И.)</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56</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Фарбер В.В.</w:t>
            </w:r>
          </w:p>
        </w:tc>
        <w:tc>
          <w:tcPr>
            <w:tcW w:w="1980" w:type="dxa"/>
          </w:tcPr>
          <w:p w:rsidR="007B6412" w:rsidRPr="00DB6423" w:rsidRDefault="007B6412" w:rsidP="00DB6423">
            <w:pPr>
              <w:spacing w:line="240" w:lineRule="auto"/>
              <w:rPr>
                <w:rFonts w:ascii="Times New Roman" w:hAnsi="Times New Roman" w:cs="Times New Roman"/>
                <w:b/>
                <w:bCs/>
                <w:shd w:val="clear" w:color="auto" w:fill="FFFFFF"/>
              </w:rPr>
            </w:pPr>
            <w:r w:rsidRPr="00DB6423">
              <w:rPr>
                <w:rFonts w:ascii="Times New Roman" w:hAnsi="Times New Roman" w:cs="Times New Roman"/>
                <w:b/>
                <w:bCs/>
                <w:shd w:val="clear" w:color="auto" w:fill="FFFFFF"/>
              </w:rPr>
              <w:t>Территориальная</w:t>
            </w:r>
            <w:r w:rsidRPr="00DB6423">
              <w:rPr>
                <w:rFonts w:ascii="Times New Roman" w:hAnsi="Times New Roman" w:cs="Times New Roman"/>
                <w:shd w:val="clear" w:color="auto" w:fill="FFFFFF"/>
              </w:rPr>
              <w:t xml:space="preserve"> научно-практическая конференция «Образовательное учреждение как среда социализации студенческой молодежи»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25.03.15</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за подготовку студента (Лазебная Ю.)</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57</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Юрова Л.А.</w:t>
            </w:r>
          </w:p>
        </w:tc>
        <w:tc>
          <w:tcPr>
            <w:tcW w:w="1980" w:type="dxa"/>
          </w:tcPr>
          <w:p w:rsidR="007B6412" w:rsidRPr="00DB6423" w:rsidRDefault="007B6412" w:rsidP="00DB6423">
            <w:pPr>
              <w:spacing w:line="240" w:lineRule="auto"/>
              <w:rPr>
                <w:rFonts w:ascii="Times New Roman" w:hAnsi="Times New Roman" w:cs="Times New Roman"/>
                <w:b/>
                <w:bCs/>
                <w:shd w:val="clear" w:color="auto" w:fill="FFFFFF"/>
              </w:rPr>
            </w:pPr>
            <w:r w:rsidRPr="00DB6423">
              <w:rPr>
                <w:rFonts w:ascii="Times New Roman" w:hAnsi="Times New Roman" w:cs="Times New Roman"/>
                <w:b/>
                <w:bCs/>
                <w:shd w:val="clear" w:color="auto" w:fill="FFFFFF"/>
              </w:rPr>
              <w:t>Территориальная</w:t>
            </w:r>
            <w:r w:rsidRPr="00DB6423">
              <w:rPr>
                <w:rFonts w:ascii="Times New Roman" w:hAnsi="Times New Roman" w:cs="Times New Roman"/>
                <w:shd w:val="clear" w:color="auto" w:fill="FFFFFF"/>
              </w:rPr>
              <w:t xml:space="preserve"> научно-практическая конференция «Образовательное учреждение как среда социализации студенческой молодежи»</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25.03.15</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Диплом</w:t>
            </w:r>
            <w:r w:rsidRPr="00DB6423">
              <w:rPr>
                <w:rFonts w:ascii="Times New Roman" w:hAnsi="Times New Roman" w:cs="Times New Roman"/>
              </w:rPr>
              <w:t xml:space="preserve"> за подготовку студента (Кутовой М.)</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58</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Фетисов И.П.</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Общероссийский</w:t>
            </w:r>
            <w:r w:rsidRPr="00DB6423">
              <w:rPr>
                <w:rFonts w:ascii="Times New Roman" w:hAnsi="Times New Roman" w:cs="Times New Roman"/>
              </w:rPr>
              <w:t xml:space="preserve"> конкурс «Инновационная деятельность в ОУ» </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«Разработка группового занятия для уч-ся 3 курса «Осмотровое и подъемно-транспортное оборудование»</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март 2015</w:t>
            </w: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Сертификат</w:t>
            </w:r>
            <w:r w:rsidRPr="00DB6423">
              <w:rPr>
                <w:rFonts w:ascii="Times New Roman" w:hAnsi="Times New Roman" w:cs="Times New Roman"/>
              </w:rPr>
              <w:t xml:space="preserve"> участника</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59,</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60</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Асташов А.Н., Письменская Т.В.</w:t>
            </w:r>
          </w:p>
        </w:tc>
        <w:tc>
          <w:tcPr>
            <w:tcW w:w="1980" w:type="dxa"/>
          </w:tcPr>
          <w:p w:rsidR="007B6412" w:rsidRPr="00DB6423" w:rsidRDefault="007B6412" w:rsidP="00DB6423">
            <w:pPr>
              <w:spacing w:line="240" w:lineRule="auto"/>
              <w:rPr>
                <w:rFonts w:ascii="Times New Roman" w:hAnsi="Times New Roman" w:cs="Times New Roman"/>
                <w:b/>
                <w:bCs/>
                <w:shd w:val="clear" w:color="auto" w:fill="FFFFFF"/>
              </w:rPr>
            </w:pPr>
            <w:r w:rsidRPr="00DB6423">
              <w:rPr>
                <w:rFonts w:ascii="Times New Roman" w:hAnsi="Times New Roman" w:cs="Times New Roman"/>
                <w:b/>
                <w:bCs/>
              </w:rPr>
              <w:t xml:space="preserve">Региональный </w:t>
            </w:r>
            <w:r w:rsidRPr="00DB6423">
              <w:rPr>
                <w:rFonts w:ascii="Times New Roman" w:hAnsi="Times New Roman" w:cs="Times New Roman"/>
              </w:rPr>
              <w:t>этап</w:t>
            </w:r>
            <w:r w:rsidRPr="00DB6423">
              <w:rPr>
                <w:rFonts w:ascii="Times New Roman" w:hAnsi="Times New Roman" w:cs="Times New Roman"/>
                <w:b/>
                <w:bCs/>
              </w:rPr>
              <w:t xml:space="preserve"> </w:t>
            </w:r>
            <w:r w:rsidRPr="00DB6423">
              <w:rPr>
                <w:rFonts w:ascii="Times New Roman" w:hAnsi="Times New Roman" w:cs="Times New Roman"/>
                <w:b/>
                <w:bCs/>
                <w:u w:val="single"/>
              </w:rPr>
              <w:t>Всероссийской</w:t>
            </w:r>
            <w:r w:rsidRPr="00DB6423">
              <w:rPr>
                <w:rFonts w:ascii="Times New Roman" w:hAnsi="Times New Roman" w:cs="Times New Roman"/>
              </w:rPr>
              <w:t xml:space="preserve"> олимпиады профессионального мастерства по уровню профильного направления 13.02.03/140407</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17.03.15</w:t>
            </w:r>
          </w:p>
        </w:tc>
        <w:tc>
          <w:tcPr>
            <w:tcW w:w="1800" w:type="dxa"/>
          </w:tcPr>
          <w:p w:rsidR="007B6412" w:rsidRPr="00DB6423" w:rsidRDefault="007B6412" w:rsidP="00DB6423">
            <w:pPr>
              <w:spacing w:line="240" w:lineRule="auto"/>
              <w:ind w:right="-136"/>
              <w:rPr>
                <w:rFonts w:ascii="Times New Roman" w:hAnsi="Times New Roman" w:cs="Times New Roman"/>
              </w:rPr>
            </w:pPr>
            <w:r w:rsidRPr="00DB6423">
              <w:rPr>
                <w:rFonts w:ascii="Times New Roman" w:hAnsi="Times New Roman" w:cs="Times New Roman"/>
                <w:u w:val="single"/>
              </w:rPr>
              <w:t>Благодарность</w:t>
            </w:r>
            <w:r w:rsidRPr="00DB6423">
              <w:rPr>
                <w:rFonts w:ascii="Times New Roman" w:hAnsi="Times New Roman" w:cs="Times New Roman"/>
              </w:rPr>
              <w:t xml:space="preserve"> за подготовку участника (Письменский В., Письменский Д.)</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61</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Гапонов А.А.</w:t>
            </w:r>
          </w:p>
        </w:tc>
        <w:tc>
          <w:tcPr>
            <w:tcW w:w="1980" w:type="dxa"/>
          </w:tcPr>
          <w:p w:rsidR="007B6412" w:rsidRPr="00DB6423" w:rsidRDefault="007B6412" w:rsidP="00DB6423">
            <w:pPr>
              <w:spacing w:line="240" w:lineRule="auto"/>
              <w:rPr>
                <w:rFonts w:ascii="Times New Roman" w:hAnsi="Times New Roman" w:cs="Times New Roman"/>
                <w:b/>
                <w:bCs/>
              </w:rPr>
            </w:pPr>
            <w:r w:rsidRPr="00DB6423">
              <w:rPr>
                <w:rFonts w:ascii="Times New Roman" w:hAnsi="Times New Roman" w:cs="Times New Roman"/>
                <w:b/>
                <w:bCs/>
              </w:rPr>
              <w:t xml:space="preserve">Региональный </w:t>
            </w:r>
            <w:r w:rsidRPr="00DB6423">
              <w:rPr>
                <w:rFonts w:ascii="Times New Roman" w:hAnsi="Times New Roman" w:cs="Times New Roman"/>
              </w:rPr>
              <w:t>этап</w:t>
            </w:r>
            <w:r w:rsidRPr="00DB6423">
              <w:rPr>
                <w:rFonts w:ascii="Times New Roman" w:hAnsi="Times New Roman" w:cs="Times New Roman"/>
                <w:b/>
                <w:bCs/>
              </w:rPr>
              <w:t xml:space="preserve"> </w:t>
            </w:r>
            <w:r w:rsidRPr="00DB6423">
              <w:rPr>
                <w:rFonts w:ascii="Times New Roman" w:hAnsi="Times New Roman" w:cs="Times New Roman"/>
              </w:rPr>
              <w:t>Всероссийской олимпиады профессионального мастерства по уровню профильного направления 13.02.03/140407</w:t>
            </w:r>
          </w:p>
        </w:tc>
        <w:tc>
          <w:tcPr>
            <w:tcW w:w="2520" w:type="dxa"/>
          </w:tcPr>
          <w:p w:rsidR="007B6412" w:rsidRPr="00DB6423" w:rsidRDefault="007B6412" w:rsidP="00DB6423">
            <w:pPr>
              <w:spacing w:line="240" w:lineRule="auto"/>
              <w:rPr>
                <w:rFonts w:ascii="Times New Roman" w:hAnsi="Times New Roman" w:cs="Times New Roman"/>
              </w:rPr>
            </w:pP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26.03.2015</w:t>
            </w:r>
          </w:p>
          <w:p w:rsidR="007B6412" w:rsidRPr="00DB6423" w:rsidRDefault="007B6412" w:rsidP="00DB6423">
            <w:pPr>
              <w:spacing w:line="240" w:lineRule="auto"/>
              <w:jc w:val="center"/>
              <w:rPr>
                <w:rFonts w:ascii="Times New Roman" w:hAnsi="Times New Roman" w:cs="Times New Roman"/>
              </w:rPr>
            </w:pPr>
          </w:p>
        </w:tc>
        <w:tc>
          <w:tcPr>
            <w:tcW w:w="1800" w:type="dxa"/>
          </w:tcPr>
          <w:p w:rsidR="007B6412" w:rsidRPr="00DB6423" w:rsidRDefault="007B6412" w:rsidP="00DB6423">
            <w:pPr>
              <w:spacing w:line="240" w:lineRule="auto"/>
              <w:rPr>
                <w:rFonts w:ascii="Times New Roman" w:hAnsi="Times New Roman" w:cs="Times New Roman"/>
                <w:u w:val="single"/>
              </w:rPr>
            </w:pPr>
            <w:r w:rsidRPr="00DB6423">
              <w:rPr>
                <w:rFonts w:ascii="Times New Roman" w:hAnsi="Times New Roman" w:cs="Times New Roman"/>
                <w:u w:val="single"/>
              </w:rPr>
              <w:t>Благодарственное</w:t>
            </w:r>
            <w:r w:rsidRPr="00DB6423">
              <w:rPr>
                <w:rFonts w:ascii="Times New Roman" w:hAnsi="Times New Roman" w:cs="Times New Roman"/>
              </w:rPr>
              <w:t xml:space="preserve"> письмо за подготовку участника (Падалкин Д.)</w:t>
            </w:r>
          </w:p>
        </w:tc>
      </w:tr>
      <w:tr w:rsidR="007B6412" w:rsidRPr="00B72ABC">
        <w:tc>
          <w:tcPr>
            <w:tcW w:w="468"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62</w:t>
            </w:r>
          </w:p>
        </w:tc>
        <w:tc>
          <w:tcPr>
            <w:tcW w:w="1620" w:type="dxa"/>
          </w:tcPr>
          <w:p w:rsidR="007B6412" w:rsidRPr="00DB6423" w:rsidRDefault="007B6412" w:rsidP="00DB6423">
            <w:pPr>
              <w:spacing w:line="240" w:lineRule="auto"/>
              <w:ind w:left="-99" w:right="-100"/>
              <w:rPr>
                <w:rFonts w:ascii="Times New Roman" w:hAnsi="Times New Roman" w:cs="Times New Roman"/>
              </w:rPr>
            </w:pPr>
            <w:r w:rsidRPr="00DB6423">
              <w:rPr>
                <w:rFonts w:ascii="Times New Roman" w:hAnsi="Times New Roman" w:cs="Times New Roman"/>
              </w:rPr>
              <w:t>Берова Е.А.</w:t>
            </w:r>
          </w:p>
        </w:tc>
        <w:tc>
          <w:tcPr>
            <w:tcW w:w="198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b/>
                <w:bCs/>
              </w:rPr>
              <w:t>Территориальная</w:t>
            </w:r>
            <w:r w:rsidRPr="00DB6423">
              <w:rPr>
                <w:rFonts w:ascii="Times New Roman" w:hAnsi="Times New Roman" w:cs="Times New Roman"/>
              </w:rPr>
              <w:t xml:space="preserve"> научно-практическая конференция «Методическое обеспечение структуры и содержания КОС в условиях реализации ФГОС СПО и НПО»</w:t>
            </w:r>
          </w:p>
        </w:tc>
        <w:tc>
          <w:tcPr>
            <w:tcW w:w="252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rPr>
              <w:t xml:space="preserve">Эффективные формы диагностики и оценки  </w:t>
            </w:r>
            <w:r w:rsidRPr="00DB6423">
              <w:rPr>
                <w:rFonts w:ascii="Times New Roman" w:hAnsi="Times New Roman" w:cs="Times New Roman"/>
              </w:rPr>
              <w:br/>
              <w:t>сформированности общих и профессиональных компетенций на основе модульно - компетентностного подхода</w:t>
            </w:r>
          </w:p>
        </w:tc>
        <w:tc>
          <w:tcPr>
            <w:tcW w:w="1260" w:type="dxa"/>
          </w:tcPr>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заочная</w:t>
            </w:r>
          </w:p>
          <w:p w:rsidR="007B6412" w:rsidRPr="00DB6423" w:rsidRDefault="007B6412" w:rsidP="00DB6423">
            <w:pPr>
              <w:spacing w:line="240" w:lineRule="auto"/>
              <w:jc w:val="center"/>
              <w:rPr>
                <w:rFonts w:ascii="Times New Roman" w:hAnsi="Times New Roman" w:cs="Times New Roman"/>
              </w:rPr>
            </w:pPr>
            <w:r w:rsidRPr="00DB6423">
              <w:rPr>
                <w:rFonts w:ascii="Times New Roman" w:hAnsi="Times New Roman" w:cs="Times New Roman"/>
              </w:rPr>
              <w:t>март 2015</w:t>
            </w:r>
          </w:p>
          <w:p w:rsidR="007B6412" w:rsidRPr="00DB6423" w:rsidRDefault="007B6412" w:rsidP="00DB6423">
            <w:pPr>
              <w:spacing w:line="240" w:lineRule="auto"/>
              <w:jc w:val="center"/>
              <w:rPr>
                <w:rFonts w:ascii="Times New Roman" w:hAnsi="Times New Roman" w:cs="Times New Roman"/>
              </w:rPr>
            </w:pPr>
          </w:p>
        </w:tc>
        <w:tc>
          <w:tcPr>
            <w:tcW w:w="1800" w:type="dxa"/>
          </w:tcPr>
          <w:p w:rsidR="007B6412" w:rsidRPr="00DB6423" w:rsidRDefault="007B6412" w:rsidP="00DB6423">
            <w:pPr>
              <w:spacing w:line="240" w:lineRule="auto"/>
              <w:rPr>
                <w:rFonts w:ascii="Times New Roman" w:hAnsi="Times New Roman" w:cs="Times New Roman"/>
              </w:rPr>
            </w:pPr>
            <w:r w:rsidRPr="00DB6423">
              <w:rPr>
                <w:rFonts w:ascii="Times New Roman" w:hAnsi="Times New Roman" w:cs="Times New Roman"/>
                <w:u w:val="single"/>
              </w:rPr>
              <w:t>Сертификат</w:t>
            </w:r>
            <w:r w:rsidRPr="00DB6423">
              <w:rPr>
                <w:rFonts w:ascii="Times New Roman" w:hAnsi="Times New Roman" w:cs="Times New Roman"/>
              </w:rPr>
              <w:t xml:space="preserve"> участника</w:t>
            </w:r>
          </w:p>
        </w:tc>
      </w:tr>
    </w:tbl>
    <w:p w:rsidR="007B6412" w:rsidRPr="00657605" w:rsidRDefault="007B6412" w:rsidP="00B72ABC">
      <w:pPr>
        <w:spacing w:line="240" w:lineRule="auto"/>
        <w:ind w:firstLine="709"/>
        <w:rPr>
          <w:rFonts w:ascii="Times New Roman" w:hAnsi="Times New Roman" w:cs="Times New Roman"/>
          <w:color w:val="FF0000"/>
          <w:sz w:val="28"/>
          <w:szCs w:val="28"/>
        </w:rPr>
      </w:pPr>
      <w:r w:rsidRPr="00657605">
        <w:rPr>
          <w:rFonts w:ascii="Times New Roman" w:hAnsi="Times New Roman" w:cs="Times New Roman"/>
          <w:sz w:val="28"/>
          <w:szCs w:val="28"/>
        </w:rPr>
        <w:t xml:space="preserve">Преподаватели и студенты техникума ежегодно принимают активное участие в Донском образовательном фестивале-выставке «Образование. Карьера. Бизнес». На выставку представляются действующие учебно-лабораторные стенды, макеты, используемые в учебном процессе. </w:t>
      </w:r>
    </w:p>
    <w:p w:rsidR="007B6412" w:rsidRPr="00B073D6" w:rsidRDefault="007B6412" w:rsidP="00B72ABC">
      <w:pPr>
        <w:pStyle w:val="10"/>
        <w:shd w:val="clear" w:color="auto" w:fill="auto"/>
        <w:spacing w:before="0" w:line="240" w:lineRule="auto"/>
        <w:ind w:firstLine="708"/>
        <w:rPr>
          <w:rFonts w:ascii="Times New Roman" w:hAnsi="Times New Roman" w:cs="Times New Roman"/>
          <w:color w:val="000000"/>
          <w:sz w:val="28"/>
          <w:szCs w:val="28"/>
        </w:rPr>
      </w:pPr>
      <w:r w:rsidRPr="00B073D6">
        <w:rPr>
          <w:rFonts w:ascii="Times New Roman" w:hAnsi="Times New Roman" w:cs="Times New Roman"/>
          <w:color w:val="000000"/>
          <w:sz w:val="28"/>
          <w:szCs w:val="28"/>
        </w:rPr>
        <w:t xml:space="preserve">С целью повышения качества образования разработана </w:t>
      </w:r>
      <w:r w:rsidRPr="00561B56">
        <w:rPr>
          <w:rFonts w:ascii="Times New Roman" w:hAnsi="Times New Roman" w:cs="Times New Roman"/>
          <w:color w:val="000000"/>
          <w:sz w:val="28"/>
          <w:szCs w:val="28"/>
        </w:rPr>
        <w:t>система внутреннего контроля,</w:t>
      </w:r>
      <w:r w:rsidRPr="00B073D6">
        <w:rPr>
          <w:rFonts w:ascii="Times New Roman" w:hAnsi="Times New Roman" w:cs="Times New Roman"/>
          <w:color w:val="000000"/>
          <w:sz w:val="28"/>
          <w:szCs w:val="28"/>
        </w:rPr>
        <w:t xml:space="preserve"> которая предусматривает:</w:t>
      </w:r>
    </w:p>
    <w:p w:rsidR="007B6412" w:rsidRPr="00B073D6" w:rsidRDefault="007B6412" w:rsidP="00B72ABC">
      <w:pPr>
        <w:pStyle w:val="10"/>
        <w:shd w:val="clear" w:color="auto" w:fill="auto"/>
        <w:spacing w:before="0" w:line="240" w:lineRule="auto"/>
        <w:ind w:firstLine="708"/>
        <w:rPr>
          <w:rFonts w:ascii="Times New Roman" w:hAnsi="Times New Roman" w:cs="Times New Roman"/>
          <w:color w:val="000000"/>
          <w:sz w:val="28"/>
          <w:szCs w:val="28"/>
        </w:rPr>
      </w:pPr>
      <w:r w:rsidRPr="00B073D6">
        <w:rPr>
          <w:rFonts w:ascii="Times New Roman" w:hAnsi="Times New Roman" w:cs="Times New Roman"/>
          <w:color w:val="000000"/>
          <w:sz w:val="28"/>
          <w:szCs w:val="28"/>
        </w:rPr>
        <w:t>- проверку документов по планированию и отчетности, включая вопросы повышения качества специалистов;</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color w:val="000000"/>
          <w:sz w:val="28"/>
          <w:szCs w:val="28"/>
        </w:rPr>
        <w:t>- проверку качества учебно-методической обеспеченности блоков дисциплин (учебно-методических комплексов, рабочих программ, методических рекомендаций и указаний, списки литературы, дополнительный методический и справочный материал)</w:t>
      </w:r>
      <w:r w:rsidRPr="00B073D6">
        <w:rPr>
          <w:rFonts w:ascii="Times New Roman" w:hAnsi="Times New Roman" w:cs="Times New Roman"/>
          <w:noProof/>
          <w:sz w:val="28"/>
          <w:szCs w:val="28"/>
        </w:rPr>
        <w:t>;</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 отчеты и самоотчеты на заседаниях цикловых комиссий;</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 участие в научно-практических, методических семинарах, оценку их роли в повышении квалификации преподавателей;</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 xml:space="preserve">- текущую и государственную </w:t>
      </w:r>
      <w:r>
        <w:rPr>
          <w:rFonts w:ascii="Times New Roman" w:hAnsi="Times New Roman" w:cs="Times New Roman"/>
          <w:noProof/>
          <w:sz w:val="28"/>
          <w:szCs w:val="28"/>
        </w:rPr>
        <w:t xml:space="preserve">итоговую </w:t>
      </w:r>
      <w:r w:rsidRPr="00B073D6">
        <w:rPr>
          <w:rFonts w:ascii="Times New Roman" w:hAnsi="Times New Roman" w:cs="Times New Roman"/>
          <w:noProof/>
          <w:sz w:val="28"/>
          <w:szCs w:val="28"/>
        </w:rPr>
        <w:t>аттестацию студентов.</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В техникуме используются разные уровни контроля и оценки качества обучения.</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На уровне техникума используются показатели:</w:t>
      </w:r>
    </w:p>
    <w:p w:rsidR="007B6412" w:rsidRPr="00B073D6" w:rsidRDefault="007B6412" w:rsidP="00B72ABC">
      <w:pPr>
        <w:pStyle w:val="10"/>
        <w:numPr>
          <w:ilvl w:val="0"/>
          <w:numId w:val="3"/>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итоговой аттестации выпускников;</w:t>
      </w:r>
    </w:p>
    <w:p w:rsidR="007B6412" w:rsidRPr="00B073D6" w:rsidRDefault="007B6412" w:rsidP="00B72ABC">
      <w:pPr>
        <w:pStyle w:val="10"/>
        <w:numPr>
          <w:ilvl w:val="0"/>
          <w:numId w:val="3"/>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промежуточной аттестации студентов;</w:t>
      </w:r>
    </w:p>
    <w:p w:rsidR="007B6412" w:rsidRPr="00B073D6" w:rsidRDefault="007B6412" w:rsidP="00B72ABC">
      <w:pPr>
        <w:pStyle w:val="10"/>
        <w:numPr>
          <w:ilvl w:val="0"/>
          <w:numId w:val="3"/>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результаты отчетов по производственной практике студентов;</w:t>
      </w:r>
    </w:p>
    <w:p w:rsidR="007B6412" w:rsidRPr="00B073D6" w:rsidRDefault="007B6412" w:rsidP="00B72ABC">
      <w:pPr>
        <w:pStyle w:val="10"/>
        <w:numPr>
          <w:ilvl w:val="0"/>
          <w:numId w:val="3"/>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результаты студенческих конкурсов, конференций.</w:t>
      </w:r>
    </w:p>
    <w:p w:rsidR="007B6412" w:rsidRPr="00B073D6" w:rsidRDefault="007B6412" w:rsidP="00B72ABC">
      <w:pPr>
        <w:pStyle w:val="10"/>
        <w:shd w:val="clear" w:color="auto" w:fill="auto"/>
        <w:spacing w:before="0" w:line="240" w:lineRule="auto"/>
        <w:ind w:firstLine="708"/>
        <w:rPr>
          <w:rFonts w:ascii="Times New Roman" w:hAnsi="Times New Roman" w:cs="Times New Roman"/>
          <w:noProof/>
          <w:sz w:val="28"/>
          <w:szCs w:val="28"/>
        </w:rPr>
      </w:pPr>
      <w:r w:rsidRPr="00B073D6">
        <w:rPr>
          <w:rFonts w:ascii="Times New Roman" w:hAnsi="Times New Roman" w:cs="Times New Roman"/>
          <w:noProof/>
          <w:sz w:val="28"/>
          <w:szCs w:val="28"/>
        </w:rPr>
        <w:t>На уровне цикловых комиссий для контроля качества обучения используются показатели:</w:t>
      </w:r>
    </w:p>
    <w:p w:rsidR="007B6412" w:rsidRPr="00B073D6" w:rsidRDefault="007B6412" w:rsidP="00B72ABC">
      <w:pPr>
        <w:pStyle w:val="10"/>
        <w:numPr>
          <w:ilvl w:val="0"/>
          <w:numId w:val="4"/>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промежуточной аттестации и текущего контроля знаний студентов;</w:t>
      </w:r>
    </w:p>
    <w:p w:rsidR="007B6412" w:rsidRPr="00B073D6" w:rsidRDefault="007B6412" w:rsidP="00B72ABC">
      <w:pPr>
        <w:pStyle w:val="10"/>
        <w:numPr>
          <w:ilvl w:val="0"/>
          <w:numId w:val="4"/>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оценки лекций, практических занятий отдельных преподавателей;</w:t>
      </w:r>
    </w:p>
    <w:p w:rsidR="007B6412" w:rsidRPr="00B073D6" w:rsidRDefault="007B6412" w:rsidP="00B72ABC">
      <w:pPr>
        <w:pStyle w:val="10"/>
        <w:numPr>
          <w:ilvl w:val="0"/>
          <w:numId w:val="4"/>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контроля знаний студентов путем тестирования по дисциплинам;</w:t>
      </w:r>
    </w:p>
    <w:p w:rsidR="007B6412" w:rsidRPr="00B073D6" w:rsidRDefault="007B6412" w:rsidP="00B72ABC">
      <w:pPr>
        <w:pStyle w:val="10"/>
        <w:numPr>
          <w:ilvl w:val="0"/>
          <w:numId w:val="4"/>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компьютеризация учебных дисциплин;</w:t>
      </w:r>
    </w:p>
    <w:p w:rsidR="007B6412" w:rsidRPr="00B073D6" w:rsidRDefault="007B6412" w:rsidP="00B72ABC">
      <w:pPr>
        <w:pStyle w:val="10"/>
        <w:numPr>
          <w:ilvl w:val="0"/>
          <w:numId w:val="4"/>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участие студентов в научно-исследовательской работе;</w:t>
      </w:r>
    </w:p>
    <w:p w:rsidR="007B6412" w:rsidRPr="00B073D6" w:rsidRDefault="007B6412" w:rsidP="00B72ABC">
      <w:pPr>
        <w:pStyle w:val="10"/>
        <w:shd w:val="clear" w:color="auto" w:fill="auto"/>
        <w:spacing w:before="0" w:line="240" w:lineRule="auto"/>
        <w:rPr>
          <w:rFonts w:ascii="Times New Roman" w:hAnsi="Times New Roman" w:cs="Times New Roman"/>
          <w:noProof/>
          <w:sz w:val="28"/>
          <w:szCs w:val="28"/>
        </w:rPr>
      </w:pPr>
      <w:r>
        <w:rPr>
          <w:rFonts w:ascii="Times New Roman" w:hAnsi="Times New Roman" w:cs="Times New Roman"/>
          <w:noProof/>
          <w:sz w:val="28"/>
          <w:szCs w:val="28"/>
        </w:rPr>
        <w:tab/>
      </w:r>
      <w:r w:rsidRPr="00B073D6">
        <w:rPr>
          <w:rFonts w:ascii="Times New Roman" w:hAnsi="Times New Roman" w:cs="Times New Roman"/>
          <w:noProof/>
          <w:sz w:val="28"/>
          <w:szCs w:val="28"/>
        </w:rPr>
        <w:t>6)</w:t>
      </w:r>
      <w:r>
        <w:rPr>
          <w:rFonts w:ascii="Times New Roman" w:hAnsi="Times New Roman" w:cs="Times New Roman"/>
          <w:noProof/>
          <w:sz w:val="28"/>
          <w:szCs w:val="28"/>
        </w:rPr>
        <w:t xml:space="preserve"> </w:t>
      </w:r>
      <w:r w:rsidRPr="00B073D6">
        <w:rPr>
          <w:rFonts w:ascii="Times New Roman" w:hAnsi="Times New Roman" w:cs="Times New Roman"/>
          <w:noProof/>
          <w:sz w:val="28"/>
          <w:szCs w:val="28"/>
        </w:rPr>
        <w:t>использование студентами учебно-методических разработок преподавателей.</w:t>
      </w:r>
    </w:p>
    <w:p w:rsidR="007B6412" w:rsidRPr="00B073D6" w:rsidRDefault="007B6412" w:rsidP="00B72ABC">
      <w:pPr>
        <w:pStyle w:val="10"/>
        <w:shd w:val="clear" w:color="auto" w:fill="auto"/>
        <w:spacing w:before="0" w:line="240" w:lineRule="auto"/>
        <w:ind w:firstLine="1068"/>
        <w:rPr>
          <w:rFonts w:ascii="Times New Roman" w:hAnsi="Times New Roman" w:cs="Times New Roman"/>
          <w:noProof/>
          <w:sz w:val="28"/>
          <w:szCs w:val="28"/>
        </w:rPr>
      </w:pPr>
      <w:r w:rsidRPr="00B073D6">
        <w:rPr>
          <w:rFonts w:ascii="Times New Roman" w:hAnsi="Times New Roman" w:cs="Times New Roman"/>
          <w:noProof/>
          <w:sz w:val="28"/>
          <w:szCs w:val="28"/>
        </w:rPr>
        <w:t>На уровне студенческой группы для контроля качества используются показатели:</w:t>
      </w:r>
    </w:p>
    <w:p w:rsidR="007B6412" w:rsidRPr="00B073D6" w:rsidRDefault="007B6412" w:rsidP="00B72ABC">
      <w:pPr>
        <w:pStyle w:val="10"/>
        <w:numPr>
          <w:ilvl w:val="0"/>
          <w:numId w:val="5"/>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посещаемость занятий студентами;</w:t>
      </w:r>
    </w:p>
    <w:p w:rsidR="007B6412" w:rsidRPr="00B073D6" w:rsidRDefault="007B6412" w:rsidP="00B72ABC">
      <w:pPr>
        <w:pStyle w:val="10"/>
        <w:numPr>
          <w:ilvl w:val="0"/>
          <w:numId w:val="5"/>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промежуточного и текущего контроля знаний студентов;</w:t>
      </w:r>
    </w:p>
    <w:p w:rsidR="007B6412" w:rsidRPr="00B073D6" w:rsidRDefault="007B6412" w:rsidP="00B72ABC">
      <w:pPr>
        <w:pStyle w:val="10"/>
        <w:numPr>
          <w:ilvl w:val="0"/>
          <w:numId w:val="5"/>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активности студентов на семинарских и практических занятиях;</w:t>
      </w:r>
    </w:p>
    <w:p w:rsidR="007B6412" w:rsidRPr="00B073D6" w:rsidRDefault="007B6412" w:rsidP="00B72ABC">
      <w:pPr>
        <w:pStyle w:val="10"/>
        <w:numPr>
          <w:ilvl w:val="0"/>
          <w:numId w:val="5"/>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активности студентов в общественной деятельности;</w:t>
      </w:r>
    </w:p>
    <w:p w:rsidR="007B6412" w:rsidRPr="00B073D6" w:rsidRDefault="007B6412" w:rsidP="00B72ABC">
      <w:pPr>
        <w:pStyle w:val="10"/>
        <w:numPr>
          <w:ilvl w:val="0"/>
          <w:numId w:val="5"/>
        </w:numPr>
        <w:shd w:val="clear" w:color="auto" w:fill="auto"/>
        <w:spacing w:before="0" w:line="240" w:lineRule="auto"/>
        <w:rPr>
          <w:rFonts w:ascii="Times New Roman" w:hAnsi="Times New Roman" w:cs="Times New Roman"/>
          <w:noProof/>
          <w:sz w:val="28"/>
          <w:szCs w:val="28"/>
        </w:rPr>
      </w:pPr>
      <w:r w:rsidRPr="00B073D6">
        <w:rPr>
          <w:rFonts w:ascii="Times New Roman" w:hAnsi="Times New Roman" w:cs="Times New Roman"/>
          <w:noProof/>
          <w:sz w:val="28"/>
          <w:szCs w:val="28"/>
        </w:rPr>
        <w:t>активности студентов в научно-исследовательской работе.</w:t>
      </w:r>
    </w:p>
    <w:p w:rsidR="007B6412" w:rsidRPr="00E4117F" w:rsidRDefault="007B6412" w:rsidP="00B72ABC">
      <w:pPr>
        <w:spacing w:line="240" w:lineRule="auto"/>
        <w:ind w:firstLine="708"/>
        <w:rPr>
          <w:rFonts w:ascii="Times New Roman" w:hAnsi="Times New Roman" w:cs="Times New Roman"/>
          <w:sz w:val="28"/>
          <w:szCs w:val="28"/>
        </w:rPr>
      </w:pPr>
      <w:r w:rsidRPr="00E4117F">
        <w:rPr>
          <w:rFonts w:ascii="Times New Roman" w:hAnsi="Times New Roman" w:cs="Times New Roman"/>
          <w:sz w:val="28"/>
          <w:szCs w:val="28"/>
        </w:rPr>
        <w:t>Для контроля качества знаний в техникуме в период самообследования были проведены срезовые контрольные работы по блокам дисциплин по 8 специальностям техникума. В срезовом контроле принимали участие студенты 25 групп 1-4 курса. Контроль был  проведен  по 40 дисциплинам и 27 профессиональным модулям.</w:t>
      </w:r>
    </w:p>
    <w:p w:rsidR="007B6412" w:rsidRPr="00E4117F" w:rsidRDefault="007B6412" w:rsidP="00E4117F">
      <w:pPr>
        <w:jc w:val="center"/>
        <w:rPr>
          <w:rFonts w:ascii="Times New Roman" w:hAnsi="Times New Roman" w:cs="Times New Roman"/>
          <w:i/>
          <w:iCs/>
          <w:sz w:val="28"/>
          <w:szCs w:val="28"/>
        </w:rPr>
      </w:pPr>
      <w:r w:rsidRPr="00E4117F">
        <w:rPr>
          <w:rFonts w:ascii="Times New Roman" w:hAnsi="Times New Roman" w:cs="Times New Roman"/>
          <w:i/>
          <w:iCs/>
          <w:sz w:val="28"/>
          <w:szCs w:val="28"/>
        </w:rPr>
        <w:t>Анализ контрольных срезов знаний при самообследовании</w:t>
      </w:r>
    </w:p>
    <w:p w:rsidR="007B6412" w:rsidRPr="00E4117F" w:rsidRDefault="007B6412" w:rsidP="00E4117F">
      <w:pPr>
        <w:jc w:val="center"/>
        <w:rPr>
          <w:rFonts w:ascii="Times New Roman" w:hAnsi="Times New Roman" w:cs="Times New Roman"/>
          <w:i/>
          <w:iCs/>
          <w:sz w:val="28"/>
          <w:szCs w:val="28"/>
        </w:rPr>
      </w:pPr>
      <w:r w:rsidRPr="00E4117F">
        <w:rPr>
          <w:rFonts w:ascii="Times New Roman" w:hAnsi="Times New Roman" w:cs="Times New Roman"/>
          <w:i/>
          <w:iCs/>
          <w:sz w:val="28"/>
          <w:szCs w:val="28"/>
        </w:rPr>
        <w:t>2014-2015  учебный год (с 23.03.2015 по 3 апреля 2015 года)</w:t>
      </w:r>
    </w:p>
    <w:p w:rsidR="007B6412" w:rsidRPr="00E4117F" w:rsidRDefault="007B6412" w:rsidP="00E4117F">
      <w:pPr>
        <w:rPr>
          <w:rFonts w:ascii="Times New Roman" w:hAnsi="Times New Roman" w:cs="Times New Roman"/>
          <w:sz w:val="28"/>
          <w:szCs w:val="28"/>
          <w:u w:val="single"/>
        </w:rPr>
      </w:pPr>
      <w:r w:rsidRPr="00E4117F">
        <w:rPr>
          <w:rFonts w:ascii="Times New Roman" w:hAnsi="Times New Roman" w:cs="Times New Roman"/>
          <w:sz w:val="28"/>
          <w:szCs w:val="28"/>
          <w:u w:val="single"/>
        </w:rPr>
        <w:t>140448 « Техническая эксплуатация и обслуживание электрического и электрического оборудования»</w:t>
      </w:r>
    </w:p>
    <w:p w:rsidR="007B6412" w:rsidRPr="00E4117F" w:rsidRDefault="007B6412" w:rsidP="00E4117F">
      <w:pPr>
        <w:ind w:firstLine="708"/>
        <w:rPr>
          <w:rFonts w:ascii="Times New Roman" w:hAnsi="Times New Roman" w:cs="Times New Roman"/>
          <w:sz w:val="28"/>
          <w:szCs w:val="28"/>
        </w:rPr>
      </w:pPr>
      <w:r w:rsidRPr="00E4117F">
        <w:rPr>
          <w:rFonts w:ascii="Times New Roman" w:hAnsi="Times New Roman" w:cs="Times New Roman"/>
          <w:sz w:val="28"/>
          <w:szCs w:val="28"/>
        </w:rPr>
        <w:t xml:space="preserve">На момент самообследования на специальности обучалось 4 группы студентов. В срезовом контроле приняли участие 4 группы: 411 (1 курс), 311 (2 курс), 211 (3 курс) и 111 (4 курс) по 5 дисциплинам и 4 профессиональным модулям. </w:t>
      </w:r>
    </w:p>
    <w:p w:rsidR="007B6412" w:rsidRPr="00E4117F" w:rsidRDefault="007B6412" w:rsidP="00E4117F">
      <w:pPr>
        <w:ind w:firstLine="708"/>
        <w:rPr>
          <w:rFonts w:ascii="Times New Roman" w:hAnsi="Times New Roman" w:cs="Times New Roman"/>
          <w:sz w:val="28"/>
          <w:szCs w:val="28"/>
        </w:rPr>
      </w:pPr>
      <w:r w:rsidRPr="00E4117F">
        <w:rPr>
          <w:rFonts w:ascii="Times New Roman" w:hAnsi="Times New Roman" w:cs="Times New Roman"/>
          <w:sz w:val="28"/>
          <w:szCs w:val="28"/>
        </w:rPr>
        <w:t>Общие результаты самообследования по специальности:</w:t>
      </w:r>
    </w:p>
    <w:p w:rsidR="007B6412" w:rsidRDefault="007B6412" w:rsidP="00E4117F">
      <w:pPr>
        <w:rPr>
          <w:rFonts w:ascii="Times New Roman" w:hAnsi="Times New Roman" w:cs="Times New Roman"/>
          <w:sz w:val="28"/>
          <w:szCs w:val="28"/>
        </w:rPr>
      </w:pPr>
      <w:r w:rsidRPr="00E4117F">
        <w:rPr>
          <w:rFonts w:ascii="Times New Roman" w:hAnsi="Times New Roman" w:cs="Times New Roman"/>
          <w:sz w:val="28"/>
          <w:szCs w:val="28"/>
        </w:rPr>
        <w:t>абсолютная успеваемость – 100 %, качественная – 56,1%, средний бал- 3,7.</w:t>
      </w:r>
    </w:p>
    <w:p w:rsidR="007B6412" w:rsidRPr="00E4117F" w:rsidRDefault="007B6412" w:rsidP="00E4117F">
      <w:pPr>
        <w:jc w:val="center"/>
        <w:rPr>
          <w:rFonts w:ascii="Times New Roman" w:hAnsi="Times New Roman" w:cs="Times New Roman"/>
          <w:sz w:val="28"/>
          <w:szCs w:val="28"/>
        </w:rPr>
      </w:pPr>
      <w:r>
        <w:pict>
          <v:shape id="_x0000_i1025" type="#_x0000_t75" style="width:186pt;height:138.75pt">
            <v:imagedata r:id="rId8" o:title=""/>
          </v:shape>
        </w:pict>
      </w:r>
    </w:p>
    <w:p w:rsidR="007B6412" w:rsidRPr="00E4117F" w:rsidRDefault="007B6412" w:rsidP="00E4117F">
      <w:pPr>
        <w:jc w:val="left"/>
        <w:rPr>
          <w:rFonts w:ascii="Times New Roman" w:hAnsi="Times New Roman" w:cs="Times New Roman"/>
          <w:sz w:val="28"/>
          <w:szCs w:val="28"/>
          <w:u w:val="single"/>
        </w:rPr>
      </w:pPr>
      <w:r w:rsidRPr="00E4117F">
        <w:rPr>
          <w:rFonts w:ascii="Times New Roman" w:hAnsi="Times New Roman" w:cs="Times New Roman"/>
          <w:sz w:val="28"/>
          <w:szCs w:val="28"/>
          <w:u w:val="single"/>
        </w:rPr>
        <w:t>220703 « Автоматизация технологических процессов и производств»</w:t>
      </w:r>
    </w:p>
    <w:p w:rsidR="007B6412" w:rsidRPr="00E4117F" w:rsidRDefault="007B6412" w:rsidP="00E4117F">
      <w:pPr>
        <w:ind w:firstLine="708"/>
        <w:rPr>
          <w:rFonts w:ascii="Times New Roman" w:hAnsi="Times New Roman" w:cs="Times New Roman"/>
          <w:sz w:val="28"/>
          <w:szCs w:val="28"/>
        </w:rPr>
      </w:pPr>
      <w:r w:rsidRPr="00E4117F">
        <w:rPr>
          <w:rFonts w:ascii="Times New Roman" w:hAnsi="Times New Roman" w:cs="Times New Roman"/>
          <w:sz w:val="28"/>
          <w:szCs w:val="28"/>
        </w:rPr>
        <w:t>На момент самообследования на специальности обучалось 4 группы студентов. В срезовом контроле приняли участие 4 группы: 412 (1 курс), 312 (2 курс), 212 (3 курс) и 112 (4 курс) по 5 дисциплинам и 5 профессиональным модулям</w:t>
      </w:r>
    </w:p>
    <w:p w:rsidR="007B6412" w:rsidRPr="00E4117F" w:rsidRDefault="007B6412" w:rsidP="00E4117F">
      <w:pPr>
        <w:ind w:firstLine="708"/>
        <w:rPr>
          <w:rFonts w:ascii="Times New Roman" w:hAnsi="Times New Roman" w:cs="Times New Roman"/>
          <w:sz w:val="28"/>
          <w:szCs w:val="28"/>
        </w:rPr>
      </w:pPr>
      <w:r w:rsidRPr="00E4117F">
        <w:rPr>
          <w:rFonts w:ascii="Times New Roman" w:hAnsi="Times New Roman" w:cs="Times New Roman"/>
          <w:sz w:val="28"/>
          <w:szCs w:val="28"/>
        </w:rPr>
        <w:t>Общие результаты самообследования по специальности:</w:t>
      </w:r>
    </w:p>
    <w:p w:rsidR="007B6412" w:rsidRPr="00E4117F" w:rsidRDefault="007B6412" w:rsidP="00E4117F">
      <w:pPr>
        <w:rPr>
          <w:rFonts w:ascii="Times New Roman" w:hAnsi="Times New Roman" w:cs="Times New Roman"/>
          <w:sz w:val="28"/>
          <w:szCs w:val="28"/>
        </w:rPr>
      </w:pPr>
      <w:r w:rsidRPr="00E4117F">
        <w:rPr>
          <w:rFonts w:ascii="Times New Roman" w:hAnsi="Times New Roman" w:cs="Times New Roman"/>
          <w:sz w:val="28"/>
          <w:szCs w:val="28"/>
        </w:rPr>
        <w:t>абсолютная успеваемость –  100 %, качественная – 59,3 %, средний бал- 3,7.</w:t>
      </w:r>
    </w:p>
    <w:p w:rsidR="007B6412" w:rsidRDefault="007B6412" w:rsidP="00E4117F">
      <w:pPr>
        <w:jc w:val="center"/>
      </w:pPr>
      <w:r>
        <w:pict>
          <v:shape id="_x0000_i1026" type="#_x0000_t75" style="width:195pt;height:140.25pt">
            <v:imagedata r:id="rId9" o:title=""/>
          </v:shape>
        </w:pict>
      </w:r>
    </w:p>
    <w:p w:rsidR="007B6412" w:rsidRPr="00CC498B" w:rsidRDefault="007B6412" w:rsidP="00CC498B">
      <w:pPr>
        <w:rPr>
          <w:rFonts w:ascii="Times New Roman" w:hAnsi="Times New Roman" w:cs="Times New Roman"/>
          <w:sz w:val="28"/>
          <w:szCs w:val="28"/>
          <w:u w:val="single"/>
        </w:rPr>
      </w:pPr>
      <w:r w:rsidRPr="00CC498B">
        <w:rPr>
          <w:rFonts w:ascii="Times New Roman" w:hAnsi="Times New Roman" w:cs="Times New Roman"/>
          <w:sz w:val="28"/>
          <w:szCs w:val="28"/>
          <w:u w:val="single"/>
        </w:rPr>
        <w:t>230111 «Компьютерные сети»</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обучалось 2 группы студентов. В срезовом контроле приняли участие 2 группы: 313 (2 курс) и 113 (4 курс) по 3 дисциплинам и  3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60,9 %, средний бал- 3,9.</w:t>
      </w:r>
    </w:p>
    <w:p w:rsidR="007B6412" w:rsidRDefault="007B6412" w:rsidP="00CC498B">
      <w:pPr>
        <w:jc w:val="center"/>
      </w:pPr>
      <w:r>
        <w:pict>
          <v:shape id="_x0000_i1027" type="#_x0000_t75" style="width:198pt;height:140.25pt">
            <v:imagedata r:id="rId10" o:title=""/>
          </v:shape>
        </w:pict>
      </w:r>
    </w:p>
    <w:p w:rsidR="007B6412" w:rsidRPr="00CC498B" w:rsidRDefault="007B6412" w:rsidP="00CC498B">
      <w:pPr>
        <w:rPr>
          <w:rFonts w:ascii="Times New Roman" w:hAnsi="Times New Roman" w:cs="Times New Roman"/>
          <w:sz w:val="28"/>
          <w:szCs w:val="28"/>
          <w:u w:val="single"/>
        </w:rPr>
      </w:pPr>
      <w:r w:rsidRPr="00CC498B">
        <w:rPr>
          <w:rFonts w:ascii="Times New Roman" w:hAnsi="Times New Roman" w:cs="Times New Roman"/>
          <w:sz w:val="28"/>
          <w:szCs w:val="28"/>
          <w:u w:val="single"/>
        </w:rPr>
        <w:t>270802 «Строительство и эксплуатация зданий и сооружений»</w:t>
      </w:r>
      <w:r w:rsidRPr="00CC498B">
        <w:rPr>
          <w:rFonts w:ascii="Times New Roman" w:hAnsi="Times New Roman" w:cs="Times New Roman"/>
          <w:sz w:val="28"/>
          <w:szCs w:val="28"/>
          <w:u w:val="single"/>
        </w:rPr>
        <w:tab/>
        <w:t xml:space="preserve"> </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обучалось 4 группы студентов. В срезовом контроле приняли участие 4 группы: 414 (1 курс), 314 (2 курс), 214 (3 курс)  и 114 (4 курс) по 4 дисциплинам и 4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70, 9 %, средний бал- 3,9.</w:t>
      </w:r>
    </w:p>
    <w:p w:rsidR="007B6412" w:rsidRDefault="007B6412" w:rsidP="00CC498B">
      <w:pPr>
        <w:jc w:val="center"/>
      </w:pPr>
      <w:r>
        <w:pict>
          <v:shape id="_x0000_i1028" type="#_x0000_t75" style="width:195pt;height:140.25pt">
            <v:imagedata r:id="rId11" o:title=""/>
          </v:shape>
        </w:pict>
      </w:r>
    </w:p>
    <w:p w:rsidR="007B6412" w:rsidRPr="00CC498B" w:rsidRDefault="007B6412" w:rsidP="00CC498B">
      <w:pPr>
        <w:rPr>
          <w:rFonts w:ascii="Times New Roman" w:hAnsi="Times New Roman" w:cs="Times New Roman"/>
          <w:sz w:val="28"/>
          <w:szCs w:val="28"/>
          <w:u w:val="single"/>
        </w:rPr>
      </w:pPr>
      <w:r w:rsidRPr="00CC498B">
        <w:rPr>
          <w:rFonts w:ascii="Times New Roman" w:hAnsi="Times New Roman" w:cs="Times New Roman"/>
          <w:sz w:val="28"/>
          <w:szCs w:val="28"/>
          <w:u w:val="single"/>
        </w:rPr>
        <w:t>240125 «Технология прои</w:t>
      </w:r>
      <w:r>
        <w:rPr>
          <w:rFonts w:ascii="Times New Roman" w:hAnsi="Times New Roman" w:cs="Times New Roman"/>
          <w:sz w:val="28"/>
          <w:szCs w:val="28"/>
          <w:u w:val="single"/>
        </w:rPr>
        <w:t xml:space="preserve">зводства и переработки </w:t>
      </w:r>
      <w:r w:rsidRPr="00CC498B">
        <w:rPr>
          <w:rFonts w:ascii="Times New Roman" w:hAnsi="Times New Roman" w:cs="Times New Roman"/>
          <w:sz w:val="28"/>
          <w:szCs w:val="28"/>
          <w:u w:val="single"/>
        </w:rPr>
        <w:t>пластических масс и эластомеров»</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обучалось 4 группы студентов. В срезовом контроле приняли участие 4 группы: 415 (1 курс), 315</w:t>
      </w:r>
      <w:r>
        <w:rPr>
          <w:rFonts w:ascii="Times New Roman" w:hAnsi="Times New Roman" w:cs="Times New Roman"/>
          <w:sz w:val="28"/>
          <w:szCs w:val="28"/>
        </w:rPr>
        <w:t xml:space="preserve"> (2 курс), 215 (3 курс) и 115 (</w:t>
      </w:r>
      <w:r w:rsidRPr="00CC498B">
        <w:rPr>
          <w:rFonts w:ascii="Times New Roman" w:hAnsi="Times New Roman" w:cs="Times New Roman"/>
          <w:sz w:val="28"/>
          <w:szCs w:val="28"/>
        </w:rPr>
        <w:t>4 курс) по 8 дисциплинам и 3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58,3%, средний бал- 3,7.</w:t>
      </w:r>
    </w:p>
    <w:p w:rsidR="007B6412" w:rsidRDefault="007B6412" w:rsidP="00CC498B">
      <w:pPr>
        <w:jc w:val="center"/>
      </w:pPr>
      <w:r>
        <w:pict>
          <v:shape id="_x0000_i1029" type="#_x0000_t75" style="width:204pt;height:151.5pt">
            <v:imagedata r:id="rId12" o:title=""/>
          </v:shape>
        </w:pict>
      </w:r>
    </w:p>
    <w:p w:rsidR="007B6412" w:rsidRPr="00CC498B" w:rsidRDefault="007B6412" w:rsidP="00CC498B">
      <w:pPr>
        <w:rPr>
          <w:rFonts w:ascii="Times New Roman" w:hAnsi="Times New Roman" w:cs="Times New Roman"/>
          <w:sz w:val="28"/>
          <w:szCs w:val="28"/>
          <w:u w:val="single"/>
        </w:rPr>
      </w:pPr>
      <w:r>
        <w:rPr>
          <w:rFonts w:ascii="Times New Roman" w:hAnsi="Times New Roman" w:cs="Times New Roman"/>
          <w:sz w:val="28"/>
          <w:szCs w:val="28"/>
          <w:u w:val="single"/>
        </w:rPr>
        <w:t>151031 «</w:t>
      </w:r>
      <w:r w:rsidRPr="00CC498B">
        <w:rPr>
          <w:rFonts w:ascii="Times New Roman" w:hAnsi="Times New Roman" w:cs="Times New Roman"/>
          <w:sz w:val="28"/>
          <w:szCs w:val="28"/>
          <w:u w:val="single"/>
        </w:rPr>
        <w:t>Монтаж и техническая эксплуатация промышленного оборудования»</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обучалось 4 группы студентов. В срезовом контроле приняли участие 4 группы: 416 (1 курс), 316 (2 курс), 216 (3 курс) и 116 (4 курс)  по 8 дисциплинам и 3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46,8%, средний бал- 3,6.</w:t>
      </w:r>
    </w:p>
    <w:p w:rsidR="007B6412" w:rsidRDefault="007B6412" w:rsidP="00E4117F"/>
    <w:p w:rsidR="007B6412" w:rsidRDefault="007B6412" w:rsidP="00CC498B">
      <w:pPr>
        <w:jc w:val="center"/>
      </w:pPr>
      <w:r>
        <w:pict>
          <v:shape id="_x0000_i1030" type="#_x0000_t75" style="width:204pt;height:151.5pt">
            <v:imagedata r:id="rId13" o:title=""/>
          </v:shape>
        </w:pict>
      </w:r>
    </w:p>
    <w:p w:rsidR="007B6412" w:rsidRPr="00CC498B" w:rsidRDefault="007B6412" w:rsidP="00CC498B">
      <w:pPr>
        <w:rPr>
          <w:rFonts w:ascii="Times New Roman" w:hAnsi="Times New Roman" w:cs="Times New Roman"/>
          <w:sz w:val="28"/>
          <w:szCs w:val="28"/>
          <w:u w:val="single"/>
        </w:rPr>
      </w:pPr>
      <w:r w:rsidRPr="00CC498B">
        <w:rPr>
          <w:rFonts w:ascii="Times New Roman" w:hAnsi="Times New Roman" w:cs="Times New Roman"/>
          <w:sz w:val="28"/>
          <w:szCs w:val="28"/>
          <w:u w:val="single"/>
        </w:rPr>
        <w:t>190613 «Техническое обслуживание и ремонт автомобильного транспорта»</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обучалась 1 группа  студентов. В срезовом контроле приняла участие 1 группа 117 (4 курс) по 2 дисциплинам и 2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80,7%, средний бал- 4,1.</w:t>
      </w:r>
    </w:p>
    <w:p w:rsidR="007B6412" w:rsidRDefault="007B6412" w:rsidP="00CC498B">
      <w:pPr>
        <w:jc w:val="center"/>
      </w:pPr>
      <w:r>
        <w:pict>
          <v:shape id="_x0000_i1031" type="#_x0000_t75" style="width:201pt;height:147pt">
            <v:imagedata r:id="rId14" o:title=""/>
          </v:shape>
        </w:pict>
      </w:r>
    </w:p>
    <w:p w:rsidR="007B6412" w:rsidRPr="00CC498B" w:rsidRDefault="007B6412" w:rsidP="00CC498B">
      <w:pPr>
        <w:rPr>
          <w:rFonts w:ascii="Times New Roman" w:hAnsi="Times New Roman" w:cs="Times New Roman"/>
          <w:sz w:val="28"/>
          <w:szCs w:val="28"/>
          <w:u w:val="single"/>
        </w:rPr>
      </w:pPr>
      <w:r w:rsidRPr="00CC498B">
        <w:rPr>
          <w:rFonts w:ascii="Times New Roman" w:hAnsi="Times New Roman" w:cs="Times New Roman"/>
          <w:sz w:val="28"/>
          <w:szCs w:val="28"/>
          <w:u w:val="single"/>
        </w:rPr>
        <w:t>080114 Экономика и бухгалтерский учет»</w:t>
      </w:r>
    </w:p>
    <w:p w:rsidR="007B6412" w:rsidRPr="00CC498B" w:rsidRDefault="007B6412" w:rsidP="00E4117F">
      <w:pPr>
        <w:ind w:firstLine="708"/>
        <w:rPr>
          <w:rFonts w:ascii="Times New Roman" w:hAnsi="Times New Roman" w:cs="Times New Roman"/>
          <w:sz w:val="28"/>
          <w:szCs w:val="28"/>
        </w:rPr>
      </w:pPr>
      <w:r w:rsidRPr="00CC498B">
        <w:rPr>
          <w:rFonts w:ascii="Times New Roman" w:hAnsi="Times New Roman" w:cs="Times New Roman"/>
          <w:sz w:val="28"/>
          <w:szCs w:val="28"/>
        </w:rPr>
        <w:t>На момент самообследования на специальности обучались  3 группы  студентов. В срезовом контроле приняли участие 3 группы 418 (1 курс),  318 (2 курс) и 218 (3 курс)   по 5 дисциплинам и 3 профессиональным модулям.</w: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Общие результаты самообследования по специальности:</w:t>
      </w:r>
    </w:p>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абсолютная успеваемость –  100 %, качественная – 62,6%, средний бал- 3,7.</w:t>
      </w:r>
    </w:p>
    <w:p w:rsidR="007B6412" w:rsidRDefault="007B6412" w:rsidP="00CC498B">
      <w:pPr>
        <w:jc w:val="center"/>
      </w:pPr>
      <w:r>
        <w:pict>
          <v:shape id="_x0000_i1032" type="#_x0000_t75" style="width:204pt;height:147pt">
            <v:imagedata r:id="rId15" o:title=""/>
          </v:shape>
        </w:pict>
      </w:r>
    </w:p>
    <w:p w:rsidR="007B6412" w:rsidRPr="00CC498B" w:rsidRDefault="007B6412" w:rsidP="00CC498B">
      <w:pPr>
        <w:ind w:firstLine="708"/>
        <w:rPr>
          <w:rFonts w:ascii="Times New Roman" w:hAnsi="Times New Roman" w:cs="Times New Roman"/>
          <w:sz w:val="28"/>
          <w:szCs w:val="28"/>
        </w:rPr>
      </w:pPr>
      <w:r w:rsidRPr="00CC498B">
        <w:rPr>
          <w:rFonts w:ascii="Times New Roman" w:hAnsi="Times New Roman" w:cs="Times New Roman"/>
          <w:sz w:val="28"/>
          <w:szCs w:val="28"/>
        </w:rPr>
        <w:t>Качество подготовки по итогам контрольных срезов знаний студентов техникума по общеобразовательным дисциплинам составляет - 53,4 %, по общепрофессиональным дисциплинам- 61 %, по профессиональным модулям – 63,1 %.</w:t>
      </w:r>
      <w:r w:rsidRPr="00CC498B">
        <w:rPr>
          <w:rFonts w:ascii="Times New Roman" w:hAnsi="Times New Roman" w:cs="Times New Roman"/>
          <w:i/>
          <w:iCs/>
          <w:sz w:val="28"/>
          <w:szCs w:val="28"/>
        </w:rPr>
        <w:t xml:space="preserve"> </w:t>
      </w:r>
    </w:p>
    <w:p w:rsidR="007B6412" w:rsidRPr="00CC498B" w:rsidRDefault="007B6412" w:rsidP="00CC498B">
      <w:pPr>
        <w:jc w:val="center"/>
        <w:rPr>
          <w:rFonts w:ascii="Times New Roman" w:hAnsi="Times New Roman" w:cs="Times New Roman"/>
          <w:sz w:val="28"/>
          <w:szCs w:val="28"/>
        </w:rPr>
      </w:pPr>
      <w:r w:rsidRPr="00CC498B">
        <w:rPr>
          <w:rFonts w:ascii="Times New Roman" w:hAnsi="Times New Roman" w:cs="Times New Roman"/>
          <w:sz w:val="28"/>
          <w:szCs w:val="28"/>
        </w:rPr>
        <w:t>Результаты промежуточной аттестации студентов процент успеваемости и качества обучения студентов техникума</w:t>
      </w:r>
    </w:p>
    <w:p w:rsidR="007B6412" w:rsidRPr="00CC498B" w:rsidRDefault="007B6412" w:rsidP="00CC498B">
      <w:pPr>
        <w:jc w:val="center"/>
        <w:rPr>
          <w:rFonts w:ascii="Times New Roman" w:hAnsi="Times New Roman" w:cs="Times New Roman"/>
          <w:sz w:val="28"/>
          <w:szCs w:val="28"/>
        </w:rPr>
      </w:pPr>
      <w:r w:rsidRPr="00CC498B">
        <w:rPr>
          <w:rFonts w:ascii="Times New Roman" w:hAnsi="Times New Roman" w:cs="Times New Roman"/>
          <w:sz w:val="28"/>
          <w:szCs w:val="28"/>
        </w:rPr>
        <w:t>за 2014-2015  учебный год представлен в таблице:</w:t>
      </w:r>
    </w:p>
    <w:tbl>
      <w:tblPr>
        <w:tblW w:w="9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040"/>
        <w:gridCol w:w="1980"/>
        <w:gridCol w:w="1676"/>
      </w:tblGrid>
      <w:tr w:rsidR="007B6412" w:rsidRPr="00CC498B">
        <w:tc>
          <w:tcPr>
            <w:tcW w:w="1188"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Код</w:t>
            </w:r>
          </w:p>
        </w:tc>
        <w:tc>
          <w:tcPr>
            <w:tcW w:w="504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Наименование специальности</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Успеваемость (%)</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 xml:space="preserve">Качество </w:t>
            </w:r>
          </w:p>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140448</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Техническая эксплуатация и обслуживание электрического и электромеханического оборудования</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58,2</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220703</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Автоматизация технологических процессов и процессов и производств</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60,4</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230111</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Компьютерные сети</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61</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270802</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Строительство и эксплуатация зданий и сооружений</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69,7</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240125</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Технология производства и переработка пластических масс и эластомеров</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59,4</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150031</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Монтаж и техническая эксплуатация промышленного оборудования</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46</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1900631</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Техническое обслуживание  и ремонт автомобильного транспорта</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70,2</w:t>
            </w:r>
          </w:p>
        </w:tc>
      </w:tr>
      <w:tr w:rsidR="007B6412" w:rsidRPr="00CC498B">
        <w:tc>
          <w:tcPr>
            <w:tcW w:w="1188"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080114</w:t>
            </w:r>
          </w:p>
        </w:tc>
        <w:tc>
          <w:tcPr>
            <w:tcW w:w="5040" w:type="dxa"/>
          </w:tcPr>
          <w:p w:rsidR="007B6412" w:rsidRPr="00CC498B" w:rsidRDefault="007B6412" w:rsidP="00E4117F">
            <w:pPr>
              <w:rPr>
                <w:rFonts w:ascii="Times New Roman" w:hAnsi="Times New Roman" w:cs="Times New Roman"/>
                <w:sz w:val="28"/>
                <w:szCs w:val="28"/>
              </w:rPr>
            </w:pPr>
            <w:r w:rsidRPr="00CC498B">
              <w:rPr>
                <w:rFonts w:ascii="Times New Roman" w:hAnsi="Times New Roman" w:cs="Times New Roman"/>
                <w:sz w:val="28"/>
                <w:szCs w:val="28"/>
              </w:rPr>
              <w:t>Экономика и бухгалтерский учет</w:t>
            </w:r>
          </w:p>
        </w:tc>
        <w:tc>
          <w:tcPr>
            <w:tcW w:w="1980"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100</w:t>
            </w:r>
          </w:p>
        </w:tc>
        <w:tc>
          <w:tcPr>
            <w:tcW w:w="1676" w:type="dxa"/>
          </w:tcPr>
          <w:p w:rsidR="007B6412" w:rsidRPr="00CC498B" w:rsidRDefault="007B6412" w:rsidP="00E4117F">
            <w:pPr>
              <w:jc w:val="center"/>
              <w:rPr>
                <w:rFonts w:ascii="Times New Roman" w:hAnsi="Times New Roman" w:cs="Times New Roman"/>
                <w:sz w:val="28"/>
                <w:szCs w:val="28"/>
              </w:rPr>
            </w:pPr>
            <w:r w:rsidRPr="00CC498B">
              <w:rPr>
                <w:rFonts w:ascii="Times New Roman" w:hAnsi="Times New Roman" w:cs="Times New Roman"/>
                <w:sz w:val="28"/>
                <w:szCs w:val="28"/>
              </w:rPr>
              <w:t>63</w:t>
            </w:r>
          </w:p>
        </w:tc>
      </w:tr>
    </w:tbl>
    <w:p w:rsidR="007B6412" w:rsidRPr="003711F1" w:rsidRDefault="007B6412" w:rsidP="00B72ABC">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3711F1">
        <w:rPr>
          <w:rFonts w:ascii="Times New Roman" w:hAnsi="Times New Roman" w:cs="Times New Roman"/>
          <w:sz w:val="28"/>
          <w:szCs w:val="28"/>
        </w:rPr>
        <w:t>Завершающей формой обучения студентов является итоговая государствен</w:t>
      </w:r>
      <w:r>
        <w:rPr>
          <w:rFonts w:ascii="Times New Roman" w:hAnsi="Times New Roman" w:cs="Times New Roman"/>
          <w:sz w:val="28"/>
          <w:szCs w:val="28"/>
        </w:rPr>
        <w:t>ная аттестация.</w:t>
      </w:r>
    </w:p>
    <w:p w:rsidR="007B6412" w:rsidRPr="003711F1" w:rsidRDefault="007B6412" w:rsidP="00B72ABC">
      <w:pPr>
        <w:spacing w:line="240" w:lineRule="auto"/>
        <w:rPr>
          <w:rFonts w:ascii="Times New Roman" w:hAnsi="Times New Roman" w:cs="Times New Roman"/>
          <w:noProof/>
          <w:sz w:val="28"/>
          <w:szCs w:val="28"/>
        </w:rPr>
      </w:pPr>
      <w:r w:rsidRPr="003711F1">
        <w:rPr>
          <w:rFonts w:ascii="Times New Roman" w:hAnsi="Times New Roman" w:cs="Times New Roman"/>
          <w:noProof/>
          <w:sz w:val="28"/>
          <w:szCs w:val="28"/>
        </w:rPr>
        <w:tab/>
        <w:t>Итоговая государственная аттестация</w:t>
      </w:r>
      <w:r>
        <w:rPr>
          <w:rFonts w:ascii="Times New Roman" w:hAnsi="Times New Roman" w:cs="Times New Roman"/>
          <w:noProof/>
          <w:sz w:val="28"/>
          <w:szCs w:val="28"/>
        </w:rPr>
        <w:t xml:space="preserve"> в 2013-2014 учебном году была организована</w:t>
      </w:r>
      <w:r w:rsidRPr="003711F1">
        <w:rPr>
          <w:rFonts w:ascii="Times New Roman" w:hAnsi="Times New Roman" w:cs="Times New Roman"/>
          <w:noProof/>
          <w:sz w:val="28"/>
          <w:szCs w:val="28"/>
        </w:rPr>
        <w:t xml:space="preserve"> в соответствии с:</w:t>
      </w:r>
    </w:p>
    <w:p w:rsidR="007B6412" w:rsidRPr="00B073D6" w:rsidRDefault="007B6412" w:rsidP="00B72ABC">
      <w:pPr>
        <w:widowControl w:val="0"/>
        <w:numPr>
          <w:ilvl w:val="0"/>
          <w:numId w:val="2"/>
        </w:numPr>
        <w:tabs>
          <w:tab w:val="clear" w:pos="1500"/>
          <w:tab w:val="left" w:pos="0"/>
          <w:tab w:val="left" w:pos="900"/>
        </w:tabs>
        <w:spacing w:line="240" w:lineRule="auto"/>
        <w:ind w:left="0" w:firstLine="720"/>
        <w:rPr>
          <w:rFonts w:ascii="Times New Roman" w:hAnsi="Times New Roman" w:cs="Times New Roman"/>
          <w:sz w:val="28"/>
          <w:szCs w:val="28"/>
        </w:rPr>
      </w:pPr>
      <w:r w:rsidRPr="00B073D6">
        <w:rPr>
          <w:rFonts w:ascii="Times New Roman" w:hAnsi="Times New Roman" w:cs="Times New Roman"/>
          <w:sz w:val="28"/>
          <w:szCs w:val="28"/>
        </w:rPr>
        <w:t>«Положением об итоговой государс</w:t>
      </w:r>
      <w:r>
        <w:rPr>
          <w:rFonts w:ascii="Times New Roman" w:hAnsi="Times New Roman" w:cs="Times New Roman"/>
          <w:sz w:val="28"/>
          <w:szCs w:val="28"/>
        </w:rPr>
        <w:t xml:space="preserve">твенной аттестации выпускников </w:t>
      </w:r>
      <w:r w:rsidRPr="00B073D6">
        <w:rPr>
          <w:rFonts w:ascii="Times New Roman" w:hAnsi="Times New Roman" w:cs="Times New Roman"/>
          <w:sz w:val="28"/>
          <w:szCs w:val="28"/>
        </w:rPr>
        <w:t>Г</w:t>
      </w:r>
      <w:r>
        <w:rPr>
          <w:rFonts w:ascii="Times New Roman" w:hAnsi="Times New Roman" w:cs="Times New Roman"/>
          <w:sz w:val="28"/>
          <w:szCs w:val="28"/>
        </w:rPr>
        <w:t>Б</w:t>
      </w:r>
      <w:r w:rsidRPr="00B073D6">
        <w:rPr>
          <w:rFonts w:ascii="Times New Roman" w:hAnsi="Times New Roman" w:cs="Times New Roman"/>
          <w:sz w:val="28"/>
          <w:szCs w:val="28"/>
        </w:rPr>
        <w:t xml:space="preserve">ОУ СПО </w:t>
      </w:r>
      <w:r>
        <w:rPr>
          <w:rFonts w:ascii="Times New Roman" w:hAnsi="Times New Roman" w:cs="Times New Roman"/>
          <w:sz w:val="28"/>
          <w:szCs w:val="28"/>
        </w:rPr>
        <w:t>РО «КХМТ</w:t>
      </w:r>
      <w:r w:rsidRPr="00B073D6">
        <w:rPr>
          <w:rFonts w:ascii="Times New Roman" w:hAnsi="Times New Roman" w:cs="Times New Roman"/>
          <w:sz w:val="28"/>
          <w:szCs w:val="28"/>
        </w:rPr>
        <w:t>»,  утвержденной директором техникума.</w:t>
      </w:r>
    </w:p>
    <w:p w:rsidR="007B6412" w:rsidRDefault="007B6412" w:rsidP="00B72ABC">
      <w:pPr>
        <w:widowControl w:val="0"/>
        <w:numPr>
          <w:ilvl w:val="0"/>
          <w:numId w:val="2"/>
        </w:numPr>
        <w:tabs>
          <w:tab w:val="clear" w:pos="1500"/>
          <w:tab w:val="left" w:pos="0"/>
          <w:tab w:val="left" w:pos="900"/>
        </w:tabs>
        <w:spacing w:line="240" w:lineRule="auto"/>
        <w:ind w:left="0" w:firstLine="720"/>
        <w:rPr>
          <w:rFonts w:ascii="Times New Roman" w:hAnsi="Times New Roman" w:cs="Times New Roman"/>
          <w:sz w:val="28"/>
          <w:szCs w:val="28"/>
        </w:rPr>
      </w:pPr>
      <w:r w:rsidRPr="00B073D6">
        <w:rPr>
          <w:rFonts w:ascii="Times New Roman" w:hAnsi="Times New Roman" w:cs="Times New Roman"/>
          <w:sz w:val="28"/>
          <w:szCs w:val="28"/>
        </w:rPr>
        <w:t>«Программой итоговой государственной аттестации» по специальностям подготовки,  утвержденной директором техникума.</w:t>
      </w:r>
    </w:p>
    <w:p w:rsidR="007B6412" w:rsidRDefault="007B6412" w:rsidP="00B72ABC">
      <w:pPr>
        <w:widowControl w:val="0"/>
        <w:tabs>
          <w:tab w:val="left" w:pos="0"/>
          <w:tab w:val="left" w:pos="900"/>
        </w:tabs>
        <w:spacing w:line="240" w:lineRule="auto"/>
        <w:rPr>
          <w:rFonts w:ascii="Times New Roman" w:hAnsi="Times New Roman" w:cs="Times New Roman"/>
          <w:sz w:val="28"/>
          <w:szCs w:val="28"/>
        </w:rPr>
      </w:pPr>
      <w:r w:rsidRPr="00442AE8">
        <w:rPr>
          <w:rFonts w:ascii="Times New Roman" w:hAnsi="Times New Roman" w:cs="Times New Roman"/>
          <w:sz w:val="28"/>
          <w:szCs w:val="28"/>
        </w:rPr>
        <w:tab/>
        <w:t xml:space="preserve">Целью итоговой государственной аттестации является установление соответствия содержания, уровня и качества подготовки выпускников требованиям </w:t>
      </w:r>
      <w:r>
        <w:rPr>
          <w:rFonts w:ascii="Times New Roman" w:hAnsi="Times New Roman" w:cs="Times New Roman"/>
          <w:sz w:val="28"/>
          <w:szCs w:val="28"/>
        </w:rPr>
        <w:t xml:space="preserve">ГОС </w:t>
      </w:r>
      <w:r w:rsidRPr="00442AE8">
        <w:rPr>
          <w:rFonts w:ascii="Times New Roman" w:hAnsi="Times New Roman" w:cs="Times New Roman"/>
          <w:sz w:val="28"/>
          <w:szCs w:val="28"/>
        </w:rPr>
        <w:t>СПО.</w:t>
      </w:r>
    </w:p>
    <w:p w:rsidR="007B6412"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 xml:space="preserve">        Для проведения</w:t>
      </w:r>
      <w:r w:rsidRPr="008E0216">
        <w:rPr>
          <w:rFonts w:ascii="Times New Roman" w:hAnsi="Times New Roman" w:cs="Times New Roman"/>
          <w:sz w:val="28"/>
          <w:szCs w:val="28"/>
        </w:rPr>
        <w:t xml:space="preserve"> государственной итоговой аттестации </w:t>
      </w:r>
      <w:r>
        <w:rPr>
          <w:rFonts w:ascii="Times New Roman" w:hAnsi="Times New Roman" w:cs="Times New Roman"/>
          <w:sz w:val="28"/>
          <w:szCs w:val="28"/>
        </w:rPr>
        <w:t xml:space="preserve">выпускников составляется </w:t>
      </w:r>
      <w:r w:rsidRPr="008E0216">
        <w:rPr>
          <w:rFonts w:ascii="Times New Roman" w:hAnsi="Times New Roman" w:cs="Times New Roman"/>
          <w:sz w:val="28"/>
          <w:szCs w:val="28"/>
        </w:rPr>
        <w:t>Программа государственной итоговой аттестации</w:t>
      </w:r>
      <w:r>
        <w:rPr>
          <w:rFonts w:ascii="Times New Roman" w:hAnsi="Times New Roman" w:cs="Times New Roman"/>
          <w:sz w:val="28"/>
          <w:szCs w:val="28"/>
        </w:rPr>
        <w:t xml:space="preserve"> по специальности, которая </w:t>
      </w:r>
      <w:r w:rsidRPr="008E0216">
        <w:rPr>
          <w:rFonts w:ascii="Times New Roman" w:hAnsi="Times New Roman" w:cs="Times New Roman"/>
          <w:sz w:val="28"/>
          <w:szCs w:val="28"/>
        </w:rPr>
        <w:t xml:space="preserve"> является частью образовательной программы по да</w:t>
      </w:r>
      <w:r>
        <w:rPr>
          <w:rFonts w:ascii="Times New Roman" w:hAnsi="Times New Roman" w:cs="Times New Roman"/>
          <w:sz w:val="28"/>
          <w:szCs w:val="28"/>
        </w:rPr>
        <w:t>нной специальности</w:t>
      </w:r>
      <w:r w:rsidRPr="008E0216">
        <w:rPr>
          <w:rFonts w:ascii="Times New Roman" w:hAnsi="Times New Roman" w:cs="Times New Roman"/>
          <w:sz w:val="28"/>
          <w:szCs w:val="28"/>
        </w:rPr>
        <w:t>.</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 xml:space="preserve">       </w:t>
      </w:r>
      <w:r w:rsidRPr="008E0216">
        <w:rPr>
          <w:rFonts w:ascii="Times New Roman" w:hAnsi="Times New Roman" w:cs="Times New Roman"/>
          <w:sz w:val="28"/>
          <w:szCs w:val="28"/>
        </w:rPr>
        <w:t xml:space="preserve"> Программа государственной итоговой  аттестации определяет:</w:t>
      </w:r>
    </w:p>
    <w:p w:rsidR="007B6412" w:rsidRPr="008E0216" w:rsidRDefault="007B6412" w:rsidP="00F74377">
      <w:pPr>
        <w:pStyle w:val="HTMLPreformatted"/>
        <w:numPr>
          <w:ilvl w:val="0"/>
          <w:numId w:val="46"/>
        </w:numPr>
        <w:tabs>
          <w:tab w:val="clear" w:pos="720"/>
          <w:tab w:val="clear" w:pos="916"/>
          <w:tab w:val="clear" w:pos="1832"/>
          <w:tab w:val="num" w:pos="0"/>
          <w:tab w:val="left" w:pos="284"/>
          <w:tab w:val="left" w:pos="709"/>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объем времени на подготовку и проведение итоговой государственной аттестации;</w:t>
      </w:r>
    </w:p>
    <w:p w:rsidR="007B6412" w:rsidRPr="008E0216" w:rsidRDefault="007B6412" w:rsidP="00F74377">
      <w:pPr>
        <w:pStyle w:val="HTMLPreformatted"/>
        <w:numPr>
          <w:ilvl w:val="0"/>
          <w:numId w:val="46"/>
        </w:numPr>
        <w:tabs>
          <w:tab w:val="clear" w:pos="720"/>
          <w:tab w:val="clear" w:pos="916"/>
          <w:tab w:val="clear" w:pos="1832"/>
          <w:tab w:val="num" w:pos="0"/>
          <w:tab w:val="left" w:pos="284"/>
          <w:tab w:val="left" w:pos="709"/>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сроки проведения государственной итоговой аттестации;</w:t>
      </w:r>
    </w:p>
    <w:p w:rsidR="007B6412" w:rsidRPr="008E0216" w:rsidRDefault="007B6412" w:rsidP="00F74377">
      <w:pPr>
        <w:pStyle w:val="HTMLPreformatted"/>
        <w:numPr>
          <w:ilvl w:val="0"/>
          <w:numId w:val="46"/>
        </w:numPr>
        <w:tabs>
          <w:tab w:val="clear" w:pos="720"/>
          <w:tab w:val="clear" w:pos="916"/>
          <w:tab w:val="clear" w:pos="1832"/>
          <w:tab w:val="num" w:pos="0"/>
          <w:tab w:val="left" w:pos="284"/>
          <w:tab w:val="left" w:pos="709"/>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условия подготовки и процедура проведения итоговой государственной аттестации;</w:t>
      </w:r>
    </w:p>
    <w:p w:rsidR="007B6412" w:rsidRPr="008E0216" w:rsidRDefault="007B6412" w:rsidP="00F74377">
      <w:pPr>
        <w:pStyle w:val="HTMLPreformatted"/>
        <w:numPr>
          <w:ilvl w:val="0"/>
          <w:numId w:val="46"/>
        </w:numPr>
        <w:tabs>
          <w:tab w:val="clear" w:pos="720"/>
          <w:tab w:val="clear" w:pos="916"/>
          <w:tab w:val="clear" w:pos="1832"/>
          <w:tab w:val="num" w:pos="0"/>
          <w:tab w:val="left" w:pos="284"/>
          <w:tab w:val="left" w:pos="709"/>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критерии оценки уровня и качества подготовки выпускника.</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Программа государственной итоговой  аттестации ежегодно разрабатывается ведущей цикловой комиссией по специальности и утверждается директором техникума после ее обсуждения на заседании педагогического совета с участием председателя государственной экзаменационной комиссии.</w:t>
      </w:r>
    </w:p>
    <w:p w:rsidR="007B6412"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Программа государственной итоговой  аттестации доводится до сведения студента не позднее, чем за шесть месяцев до начала государственной итоговой аттеста</w:t>
      </w:r>
      <w:r>
        <w:rPr>
          <w:rFonts w:ascii="Times New Roman" w:hAnsi="Times New Roman" w:cs="Times New Roman"/>
          <w:sz w:val="28"/>
          <w:szCs w:val="28"/>
        </w:rPr>
        <w:t>ции. К государственной итоговой</w:t>
      </w:r>
      <w:r w:rsidRPr="008E0216">
        <w:rPr>
          <w:rFonts w:ascii="Times New Roman" w:hAnsi="Times New Roman" w:cs="Times New Roman"/>
          <w:sz w:val="28"/>
          <w:szCs w:val="28"/>
        </w:rPr>
        <w:t xml:space="preserve"> аттестации допускаются лица, выполнившие требования, предусмотренные курсом обучения по образовательной программе, и успешно прошедшие все промежуточные аттестационные испытания, предусмотренные учебным планом.</w:t>
      </w:r>
    </w:p>
    <w:p w:rsidR="007B6412"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Объем времени на подготовку и проведение государственной итоговой  аттестации установлен Федеральным государственным образовательным стандартом по специальности или профессии и  учебными планами.</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Сроки проведения государственной итоговой  аттестации определяются  техникумом в соответствии с учебным планом.</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 xml:space="preserve"> 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каждой образовательной программе среднего профессионального образования, реализуемой в техникуме. </w:t>
      </w:r>
    </w:p>
    <w:p w:rsidR="007B6412" w:rsidRPr="00317BFB" w:rsidRDefault="007B6412" w:rsidP="00317BFB">
      <w:pPr>
        <w:pStyle w:val="NormalWeb"/>
        <w:spacing w:before="0" w:beforeAutospacing="0" w:after="0" w:afterAutospacing="0"/>
        <w:ind w:firstLine="720"/>
        <w:jc w:val="both"/>
        <w:rPr>
          <w:rFonts w:ascii="Times New Roman" w:hAnsi="Times New Roman" w:cs="Times New Roman"/>
          <w:sz w:val="28"/>
          <w:szCs w:val="28"/>
        </w:rPr>
      </w:pPr>
      <w:r w:rsidRPr="00317BFB">
        <w:rPr>
          <w:rFonts w:ascii="Times New Roman" w:hAnsi="Times New Roman" w:cs="Times New Roman"/>
          <w:sz w:val="28"/>
          <w:szCs w:val="28"/>
        </w:rPr>
        <w:t xml:space="preserve">   Государственная экзаменационная комиссия формируется из преподавателей Техникума,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p>
    <w:p w:rsidR="007B6412" w:rsidRPr="00317BFB" w:rsidRDefault="007B6412" w:rsidP="00317BFB">
      <w:pPr>
        <w:pStyle w:val="NormalWeb"/>
        <w:spacing w:before="0" w:beforeAutospacing="0" w:after="0" w:afterAutospacing="0"/>
        <w:ind w:firstLine="720"/>
        <w:jc w:val="both"/>
        <w:rPr>
          <w:rFonts w:ascii="Times New Roman" w:hAnsi="Times New Roman" w:cs="Times New Roman"/>
          <w:sz w:val="28"/>
          <w:szCs w:val="28"/>
        </w:rPr>
      </w:pPr>
      <w:r w:rsidRPr="00317BFB">
        <w:rPr>
          <w:rFonts w:ascii="Times New Roman" w:hAnsi="Times New Roman" w:cs="Times New Roman"/>
          <w:sz w:val="28"/>
          <w:szCs w:val="28"/>
        </w:rPr>
        <w:t>Состав государственной экзаменационной комиссии утверждается приказом директора Техникума и является единым для всех форм обучения по каждой образовательной программе среднего профессионального образования.</w:t>
      </w:r>
    </w:p>
    <w:p w:rsidR="007B6412" w:rsidRPr="00317BFB" w:rsidRDefault="007B6412" w:rsidP="00317BFB">
      <w:pPr>
        <w:pStyle w:val="NormalWeb"/>
        <w:spacing w:before="0" w:beforeAutospacing="0" w:after="0" w:afterAutospacing="0"/>
        <w:ind w:firstLine="720"/>
        <w:jc w:val="both"/>
        <w:rPr>
          <w:rFonts w:ascii="Times New Roman" w:hAnsi="Times New Roman" w:cs="Times New Roman"/>
          <w:sz w:val="28"/>
          <w:szCs w:val="28"/>
        </w:rPr>
      </w:pPr>
      <w:r w:rsidRPr="00317BFB">
        <w:rPr>
          <w:rFonts w:ascii="Times New Roman" w:hAnsi="Times New Roman" w:cs="Times New Roman"/>
          <w:sz w:val="28"/>
          <w:szCs w:val="28"/>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Место работы комиссии устанавливается заведующим отделением по согласованию с председателем государственной экзаменационной комиссии. 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 чем за две недели до начала работы государственной экзаменационной комиссии. Допуск студентов к государственной итоговой  аттестации объявляется приказом по техникуму.</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На заседания государственной экзаменационной комиссии представляются следующие документы:</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Федеральный государственный образовательный стандарт по  специальности или профессии;</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Программа государственной итоговой аттестации;</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приказ директора о допуске студентов к государственной итоговой аттестации;</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сведения об успеваемости студентов;</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зачетные книжки студентов;</w:t>
      </w:r>
    </w:p>
    <w:p w:rsidR="007B6412" w:rsidRPr="008E0216" w:rsidRDefault="007B6412" w:rsidP="00F74377">
      <w:pPr>
        <w:pStyle w:val="HTMLPreformatted"/>
        <w:numPr>
          <w:ilvl w:val="0"/>
          <w:numId w:val="47"/>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книга протоколов заседаний государственной экзаменационной комиссии.</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Решение государственной экзаменационной комиссии о присвоении квалификации выпускникам, прошедшим государственную итоговую аттестацию, и выдаче соответствующего документа об образовании объявляется приказом.</w:t>
      </w:r>
    </w:p>
    <w:p w:rsidR="007B6412" w:rsidRPr="008E0216" w:rsidRDefault="007B6412" w:rsidP="00317BFB">
      <w:pPr>
        <w:autoSpaceDE w:val="0"/>
        <w:autoSpaceDN w:val="0"/>
        <w:adjustRightInd w:val="0"/>
        <w:spacing w:line="240" w:lineRule="auto"/>
        <w:ind w:firstLine="540"/>
        <w:rPr>
          <w:rFonts w:ascii="Times New Roman" w:hAnsi="Times New Roman" w:cs="Times New Roman"/>
          <w:sz w:val="28"/>
          <w:szCs w:val="28"/>
        </w:rPr>
      </w:pPr>
      <w:r>
        <w:rPr>
          <w:rFonts w:ascii="Times New Roman" w:hAnsi="Times New Roman" w:cs="Times New Roman"/>
          <w:sz w:val="28"/>
          <w:szCs w:val="28"/>
        </w:rPr>
        <w:t>О</w:t>
      </w:r>
      <w:r w:rsidRPr="008E0216">
        <w:rPr>
          <w:rFonts w:ascii="Times New Roman" w:hAnsi="Times New Roman" w:cs="Times New Roman"/>
          <w:sz w:val="28"/>
          <w:szCs w:val="28"/>
        </w:rPr>
        <w:t>сновной обязательной формой аттестационных испытаний выпускников, завершающих обучение по основной профессиональной образовательной программе среднего профессионального образования</w:t>
      </w:r>
      <w:r>
        <w:rPr>
          <w:rFonts w:ascii="Times New Roman" w:hAnsi="Times New Roman" w:cs="Times New Roman"/>
          <w:sz w:val="28"/>
          <w:szCs w:val="28"/>
        </w:rPr>
        <w:t>,</w:t>
      </w:r>
      <w:r w:rsidRPr="00F423F3">
        <w:rPr>
          <w:rFonts w:ascii="Times New Roman" w:hAnsi="Times New Roman" w:cs="Times New Roman"/>
          <w:sz w:val="28"/>
          <w:szCs w:val="28"/>
        </w:rPr>
        <w:t xml:space="preserve"> </w:t>
      </w:r>
      <w:r w:rsidRPr="008E0216">
        <w:rPr>
          <w:rFonts w:ascii="Times New Roman" w:hAnsi="Times New Roman" w:cs="Times New Roman"/>
          <w:sz w:val="28"/>
          <w:szCs w:val="28"/>
        </w:rPr>
        <w:t>является</w:t>
      </w:r>
      <w:r>
        <w:rPr>
          <w:rFonts w:ascii="Times New Roman" w:hAnsi="Times New Roman" w:cs="Times New Roman"/>
          <w:sz w:val="28"/>
          <w:szCs w:val="28"/>
        </w:rPr>
        <w:t xml:space="preserve"> в</w:t>
      </w:r>
      <w:r w:rsidRPr="008E0216">
        <w:rPr>
          <w:rFonts w:ascii="Times New Roman" w:hAnsi="Times New Roman" w:cs="Times New Roman"/>
          <w:sz w:val="28"/>
          <w:szCs w:val="28"/>
        </w:rPr>
        <w:t>ы</w:t>
      </w:r>
      <w:r>
        <w:rPr>
          <w:rFonts w:ascii="Times New Roman" w:hAnsi="Times New Roman" w:cs="Times New Roman"/>
          <w:sz w:val="28"/>
          <w:szCs w:val="28"/>
        </w:rPr>
        <w:t>пускная квалификационная работа.</w:t>
      </w:r>
    </w:p>
    <w:p w:rsidR="007B6412" w:rsidRPr="008E0216" w:rsidRDefault="007B6412" w:rsidP="00317BFB">
      <w:pPr>
        <w:autoSpaceDE w:val="0"/>
        <w:autoSpaceDN w:val="0"/>
        <w:adjustRightInd w:val="0"/>
        <w:spacing w:line="240" w:lineRule="auto"/>
        <w:ind w:firstLine="540"/>
        <w:rPr>
          <w:rFonts w:ascii="Times New Roman" w:hAnsi="Times New Roman" w:cs="Times New Roman"/>
          <w:sz w:val="28"/>
          <w:szCs w:val="28"/>
        </w:rPr>
      </w:pPr>
      <w:r w:rsidRPr="008E0216">
        <w:rPr>
          <w:rFonts w:ascii="Times New Roman" w:hAnsi="Times New Roman" w:cs="Times New Roman"/>
          <w:sz w:val="28"/>
          <w:szCs w:val="28"/>
        </w:rPr>
        <w:t>Защита выпускной квалификационной работы проводится с целью выявления соответствия уровня и качества подготовки выпускников Федеральным государственным образовательным стандартам среднего профессионального образования.</w:t>
      </w:r>
    </w:p>
    <w:p w:rsidR="007B6412" w:rsidRPr="008E0216" w:rsidRDefault="007B6412" w:rsidP="00317BFB">
      <w:pPr>
        <w:autoSpaceDE w:val="0"/>
        <w:autoSpaceDN w:val="0"/>
        <w:adjustRightInd w:val="0"/>
        <w:spacing w:line="240" w:lineRule="auto"/>
        <w:ind w:firstLine="540"/>
        <w:rPr>
          <w:rFonts w:ascii="Times New Roman" w:hAnsi="Times New Roman" w:cs="Times New Roman"/>
          <w:sz w:val="28"/>
          <w:szCs w:val="28"/>
        </w:rPr>
      </w:pPr>
      <w:r w:rsidRPr="008E0216">
        <w:rPr>
          <w:rFonts w:ascii="Times New Roman" w:hAnsi="Times New Roman" w:cs="Times New Roman"/>
          <w:sz w:val="28"/>
          <w:szCs w:val="28"/>
        </w:rPr>
        <w:t>Выпускная квалификационная работа выполняется в виде дипломного проекта или дипломной работы по темам, имеющим профессиональную направленность.</w:t>
      </w:r>
    </w:p>
    <w:p w:rsidR="007B6412" w:rsidRPr="008E0216" w:rsidRDefault="007B6412" w:rsidP="00317BFB">
      <w:pPr>
        <w:autoSpaceDE w:val="0"/>
        <w:autoSpaceDN w:val="0"/>
        <w:adjustRightInd w:val="0"/>
        <w:spacing w:line="240" w:lineRule="auto"/>
        <w:ind w:firstLine="540"/>
        <w:rPr>
          <w:rFonts w:ascii="Times New Roman" w:hAnsi="Times New Roman" w:cs="Times New Roman"/>
          <w:sz w:val="28"/>
          <w:szCs w:val="28"/>
        </w:rPr>
      </w:pPr>
      <w:r w:rsidRPr="008E0216">
        <w:rPr>
          <w:rFonts w:ascii="Times New Roman" w:hAnsi="Times New Roman" w:cs="Times New Roman"/>
          <w:sz w:val="28"/>
          <w:szCs w:val="28"/>
        </w:rPr>
        <w:t>Выпускные квалификационные работы выполняются в срок, регламентированный ФГОС СПО и учебным планом.</w:t>
      </w:r>
    </w:p>
    <w:p w:rsidR="007B6412" w:rsidRPr="008E0216" w:rsidRDefault="007B6412" w:rsidP="00317BFB">
      <w:pPr>
        <w:autoSpaceDE w:val="0"/>
        <w:autoSpaceDN w:val="0"/>
        <w:adjustRightInd w:val="0"/>
        <w:spacing w:line="240" w:lineRule="auto"/>
        <w:ind w:firstLine="540"/>
        <w:rPr>
          <w:rFonts w:ascii="Times New Roman" w:hAnsi="Times New Roman" w:cs="Times New Roman"/>
          <w:sz w:val="28"/>
          <w:szCs w:val="28"/>
        </w:rPr>
      </w:pPr>
      <w:r w:rsidRPr="008E0216">
        <w:rPr>
          <w:rFonts w:ascii="Times New Roman" w:hAnsi="Times New Roman" w:cs="Times New Roman"/>
          <w:sz w:val="28"/>
          <w:szCs w:val="28"/>
        </w:rPr>
        <w:t xml:space="preserve">Общее руководство и контроль за ходом выполнения выпускных квалификационных работ осуществляют заместитель директора </w:t>
      </w:r>
      <w:r>
        <w:rPr>
          <w:rFonts w:ascii="Times New Roman" w:hAnsi="Times New Roman" w:cs="Times New Roman"/>
          <w:sz w:val="28"/>
          <w:szCs w:val="28"/>
        </w:rPr>
        <w:t>по У</w:t>
      </w:r>
      <w:r w:rsidRPr="008E0216">
        <w:rPr>
          <w:rFonts w:ascii="Times New Roman" w:hAnsi="Times New Roman" w:cs="Times New Roman"/>
          <w:sz w:val="28"/>
          <w:szCs w:val="28"/>
        </w:rPr>
        <w:t>Р, методист, председатели цикловых комиссий в соответствии с должностными обязанностями.</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Содержание выпускной квалификационной  работы  включает  в себя:</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введение, в котором раскрываются актуальность и значение темы;</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теоретическая  часть, в которой даны история вопроса, уровень разработанности проблемы в теории и практике, обоснование проблемы;</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выводы по теоретической части;</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практическая часть;</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выводы  по практической части;</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заключение, в котором содержатся выводы и рекомендации относительно возможности практического применения полученных результатов;</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список использованной  литературы;</w:t>
      </w:r>
    </w:p>
    <w:p w:rsidR="007B6412" w:rsidRPr="008E0216" w:rsidRDefault="007B6412" w:rsidP="00F74377">
      <w:pPr>
        <w:numPr>
          <w:ilvl w:val="0"/>
          <w:numId w:val="49"/>
        </w:numPr>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приложения.</w:t>
      </w:r>
    </w:p>
    <w:p w:rsidR="007B6412" w:rsidRPr="008E0216" w:rsidRDefault="007B6412" w:rsidP="00317BFB">
      <w:pPr>
        <w:spacing w:line="240" w:lineRule="auto"/>
        <w:ind w:firstLine="708"/>
        <w:rPr>
          <w:rFonts w:ascii="Times New Roman" w:hAnsi="Times New Roman" w:cs="Times New Roman"/>
          <w:sz w:val="28"/>
          <w:szCs w:val="28"/>
        </w:rPr>
      </w:pPr>
      <w:r w:rsidRPr="008E0216">
        <w:rPr>
          <w:rFonts w:ascii="Times New Roman" w:hAnsi="Times New Roman" w:cs="Times New Roman"/>
          <w:spacing w:val="-2"/>
          <w:sz w:val="28"/>
          <w:szCs w:val="28"/>
        </w:rPr>
        <w:t xml:space="preserve"> Практическая часть  работы   ВКР </w:t>
      </w:r>
      <w:r w:rsidRPr="008E0216">
        <w:rPr>
          <w:rFonts w:ascii="Times New Roman" w:hAnsi="Times New Roman" w:cs="Times New Roman"/>
          <w:sz w:val="28"/>
          <w:szCs w:val="28"/>
        </w:rPr>
        <w:t xml:space="preserve">   имеет  следующие этапы:</w:t>
      </w:r>
    </w:p>
    <w:p w:rsidR="007B6412" w:rsidRPr="008E0216" w:rsidRDefault="007B6412" w:rsidP="00F74377">
      <w:pPr>
        <w:numPr>
          <w:ilvl w:val="0"/>
          <w:numId w:val="50"/>
        </w:numPr>
        <w:shd w:val="clear" w:color="auto" w:fill="FFFFFF"/>
        <w:spacing w:line="240" w:lineRule="auto"/>
        <w:ind w:left="0" w:firstLine="0"/>
        <w:rPr>
          <w:rFonts w:ascii="Times New Roman" w:hAnsi="Times New Roman" w:cs="Times New Roman"/>
          <w:spacing w:val="-2"/>
          <w:sz w:val="28"/>
          <w:szCs w:val="28"/>
        </w:rPr>
      </w:pPr>
      <w:r w:rsidRPr="008E0216">
        <w:rPr>
          <w:rFonts w:ascii="Times New Roman" w:hAnsi="Times New Roman" w:cs="Times New Roman"/>
          <w:spacing w:val="-2"/>
          <w:sz w:val="28"/>
          <w:szCs w:val="28"/>
        </w:rPr>
        <w:t xml:space="preserve">организационный этап, в котором указаны цель, задачи практической работы,   план (график)  проведения, обоснование выбранных методов, характеристика методов  практической работы. </w:t>
      </w:r>
    </w:p>
    <w:p w:rsidR="007B6412" w:rsidRPr="008E0216" w:rsidRDefault="007B6412" w:rsidP="00317BFB">
      <w:pPr>
        <w:shd w:val="clear" w:color="auto" w:fill="FFFFFF"/>
        <w:spacing w:line="240" w:lineRule="auto"/>
        <w:rPr>
          <w:rFonts w:ascii="Times New Roman" w:hAnsi="Times New Roman" w:cs="Times New Roman"/>
          <w:spacing w:val="-2"/>
          <w:sz w:val="28"/>
          <w:szCs w:val="28"/>
        </w:rPr>
      </w:pPr>
      <w:r w:rsidRPr="008E0216">
        <w:rPr>
          <w:rFonts w:ascii="Times New Roman" w:hAnsi="Times New Roman" w:cs="Times New Roman"/>
          <w:spacing w:val="-2"/>
          <w:sz w:val="28"/>
          <w:szCs w:val="28"/>
        </w:rPr>
        <w:t xml:space="preserve">Цель  этапа –  оценка  исходных данных (ресурсного обеспечения) решения проблемы в рамках поставленных задач ВКР. </w:t>
      </w:r>
    </w:p>
    <w:p w:rsidR="007B6412" w:rsidRPr="008E0216" w:rsidRDefault="007B6412" w:rsidP="00F74377">
      <w:pPr>
        <w:numPr>
          <w:ilvl w:val="0"/>
          <w:numId w:val="50"/>
        </w:numPr>
        <w:shd w:val="clear" w:color="auto" w:fill="FFFFFF"/>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 xml:space="preserve">интерпретация  результатов в соответствии заявленным планом.  </w:t>
      </w:r>
    </w:p>
    <w:p w:rsidR="007B6412" w:rsidRPr="008E0216" w:rsidRDefault="007B6412" w:rsidP="00317BFB">
      <w:pPr>
        <w:shd w:val="clear" w:color="auto" w:fill="FFFFFF"/>
        <w:spacing w:line="240" w:lineRule="auto"/>
        <w:rPr>
          <w:rFonts w:ascii="Times New Roman" w:hAnsi="Times New Roman" w:cs="Times New Roman"/>
          <w:sz w:val="28"/>
          <w:szCs w:val="28"/>
        </w:rPr>
      </w:pPr>
      <w:r w:rsidRPr="008E0216">
        <w:rPr>
          <w:rFonts w:ascii="Times New Roman" w:hAnsi="Times New Roman" w:cs="Times New Roman"/>
          <w:sz w:val="28"/>
          <w:szCs w:val="28"/>
        </w:rPr>
        <w:t>Цель этапа – количественная и качественная  обработка и анализ результатов, характеристика (описание)  обозначенной проблемы.</w:t>
      </w:r>
    </w:p>
    <w:p w:rsidR="007B6412" w:rsidRPr="008E0216" w:rsidRDefault="007B6412" w:rsidP="00F74377">
      <w:pPr>
        <w:numPr>
          <w:ilvl w:val="0"/>
          <w:numId w:val="50"/>
        </w:numPr>
        <w:shd w:val="clear" w:color="auto" w:fill="FFFFFF"/>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формирующий этап, в котором представлено описание опыта работы студента,  реализованного в ходе профессиональной практики по  данной проблеме.</w:t>
      </w:r>
    </w:p>
    <w:p w:rsidR="007B6412" w:rsidRPr="008E0216" w:rsidRDefault="007B6412" w:rsidP="00317BFB">
      <w:pPr>
        <w:shd w:val="clear" w:color="auto" w:fill="FFFFFF"/>
        <w:spacing w:line="240" w:lineRule="auto"/>
        <w:ind w:firstLine="708"/>
        <w:rPr>
          <w:rFonts w:ascii="Times New Roman" w:hAnsi="Times New Roman" w:cs="Times New Roman"/>
          <w:sz w:val="28"/>
          <w:szCs w:val="28"/>
        </w:rPr>
      </w:pPr>
      <w:r w:rsidRPr="008E0216">
        <w:rPr>
          <w:rFonts w:ascii="Times New Roman" w:hAnsi="Times New Roman" w:cs="Times New Roman"/>
          <w:sz w:val="28"/>
          <w:szCs w:val="28"/>
        </w:rPr>
        <w:t>Цель этапа – представить  реализованные в профессиональной  деятельности результаты в виде конкретных продуктов деятельности (планы, конспекты, мероприятия, действия, опыт, рекомендации и др).</w:t>
      </w:r>
    </w:p>
    <w:p w:rsidR="007B6412" w:rsidRPr="008E0216" w:rsidRDefault="007B6412" w:rsidP="00F74377">
      <w:pPr>
        <w:numPr>
          <w:ilvl w:val="0"/>
          <w:numId w:val="50"/>
        </w:numPr>
        <w:shd w:val="clear" w:color="auto" w:fill="FFFFFF"/>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 xml:space="preserve">оценочный этап работы, в котором  представляются  анализ собственной профессиональной деятельности в рамках решаемой проблемы (самоанализ, анализ  других субъектов). </w:t>
      </w:r>
    </w:p>
    <w:p w:rsidR="007B6412" w:rsidRPr="008E0216" w:rsidRDefault="007B6412" w:rsidP="00317BFB">
      <w:pPr>
        <w:shd w:val="clear" w:color="auto" w:fill="FFFFFF"/>
        <w:spacing w:line="240" w:lineRule="auto"/>
        <w:ind w:firstLine="708"/>
        <w:rPr>
          <w:rFonts w:ascii="Times New Roman" w:hAnsi="Times New Roman" w:cs="Times New Roman"/>
          <w:sz w:val="28"/>
          <w:szCs w:val="28"/>
        </w:rPr>
      </w:pPr>
      <w:r w:rsidRPr="008E0216">
        <w:rPr>
          <w:rFonts w:ascii="Times New Roman" w:hAnsi="Times New Roman" w:cs="Times New Roman"/>
          <w:sz w:val="28"/>
          <w:szCs w:val="28"/>
        </w:rPr>
        <w:t>Цель этапа – количественное  и качественное подтверждение результатов  опытно-экспериментального исследования, гипотезы.</w:t>
      </w:r>
      <w:r>
        <w:rPr>
          <w:rFonts w:ascii="Times New Roman" w:hAnsi="Times New Roman" w:cs="Times New Roman"/>
          <w:sz w:val="28"/>
          <w:szCs w:val="28"/>
        </w:rPr>
        <w:t xml:space="preserve"> </w:t>
      </w:r>
      <w:r w:rsidRPr="008E0216">
        <w:rPr>
          <w:rFonts w:ascii="Times New Roman" w:hAnsi="Times New Roman" w:cs="Times New Roman"/>
          <w:sz w:val="28"/>
          <w:szCs w:val="28"/>
        </w:rPr>
        <w:t>В состав дипломного проекта могут входить изделия,  изготовленные студентом в соответствии с заданием.</w:t>
      </w:r>
    </w:p>
    <w:p w:rsidR="007B6412" w:rsidRPr="00317BFB" w:rsidRDefault="007B6412" w:rsidP="00317BFB">
      <w:pPr>
        <w:pStyle w:val="BodyTextIndent"/>
        <w:tabs>
          <w:tab w:val="num" w:pos="1620"/>
        </w:tabs>
        <w:spacing w:after="0" w:line="240" w:lineRule="auto"/>
        <w:ind w:left="0" w:firstLine="720"/>
        <w:rPr>
          <w:rFonts w:ascii="Times New Roman" w:hAnsi="Times New Roman" w:cs="Times New Roman"/>
          <w:sz w:val="28"/>
          <w:szCs w:val="28"/>
        </w:rPr>
      </w:pPr>
      <w:r w:rsidRPr="00317BFB">
        <w:rPr>
          <w:rFonts w:ascii="Times New Roman" w:hAnsi="Times New Roman" w:cs="Times New Roman"/>
          <w:sz w:val="28"/>
          <w:szCs w:val="28"/>
        </w:rPr>
        <w:t>Качество ВКР оценивается по 4 балльной системе («отлично», «хорошо», «удовлетворительно», «неудовлетворительно»).</w:t>
      </w:r>
    </w:p>
    <w:p w:rsidR="007B6412" w:rsidRPr="00317BFB" w:rsidRDefault="007B6412" w:rsidP="00317BFB">
      <w:pPr>
        <w:pStyle w:val="BodyTextIndent"/>
        <w:tabs>
          <w:tab w:val="num" w:pos="1620"/>
        </w:tabs>
        <w:spacing w:after="0" w:line="240" w:lineRule="auto"/>
        <w:ind w:left="0" w:firstLine="720"/>
        <w:rPr>
          <w:rFonts w:ascii="Times New Roman" w:hAnsi="Times New Roman" w:cs="Times New Roman"/>
          <w:sz w:val="28"/>
          <w:szCs w:val="28"/>
        </w:rPr>
      </w:pPr>
      <w:r w:rsidRPr="00317BFB">
        <w:rPr>
          <w:rFonts w:ascii="Times New Roman" w:hAnsi="Times New Roman" w:cs="Times New Roman"/>
          <w:sz w:val="28"/>
          <w:szCs w:val="28"/>
        </w:rPr>
        <w:t>При выставлении итоговой оценки по защите ВКР принимаются во внимание следующие показатели:</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 xml:space="preserve">владение материалом; </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оформление работы;</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презентабельность;</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умение участвовать в научной дискуссии;</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отзыв руководителя;</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отзыв рецензента;</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отзыв работодателя;</w:t>
      </w:r>
    </w:p>
    <w:p w:rsidR="007B6412" w:rsidRPr="008E0216" w:rsidRDefault="007B6412" w:rsidP="00F74377">
      <w:pPr>
        <w:numPr>
          <w:ilvl w:val="0"/>
          <w:numId w:val="51"/>
        </w:numPr>
        <w:tabs>
          <w:tab w:val="clear" w:pos="360"/>
        </w:tabs>
        <w:spacing w:line="240" w:lineRule="auto"/>
        <w:ind w:left="0" w:firstLine="0"/>
        <w:rPr>
          <w:rFonts w:ascii="Times New Roman" w:hAnsi="Times New Roman" w:cs="Times New Roman"/>
          <w:sz w:val="28"/>
          <w:szCs w:val="28"/>
        </w:rPr>
      </w:pPr>
      <w:r w:rsidRPr="008E0216">
        <w:rPr>
          <w:rFonts w:ascii="Times New Roman" w:hAnsi="Times New Roman" w:cs="Times New Roman"/>
          <w:sz w:val="28"/>
          <w:szCs w:val="28"/>
        </w:rPr>
        <w:t>публикации  выпускника  по теме исследования.</w:t>
      </w:r>
    </w:p>
    <w:p w:rsidR="007B6412" w:rsidRPr="003711F1" w:rsidRDefault="007B6412" w:rsidP="00317BFB">
      <w:pPr>
        <w:pStyle w:val="NormalWeb"/>
        <w:shd w:val="clear" w:color="auto" w:fill="FFFFFF"/>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ab/>
      </w:r>
      <w:r w:rsidRPr="003711F1">
        <w:rPr>
          <w:rFonts w:ascii="Times New Roman" w:hAnsi="Times New Roman" w:cs="Times New Roman"/>
          <w:sz w:val="28"/>
          <w:szCs w:val="28"/>
        </w:rPr>
        <w:t>Виды итоговой государственной аттестации выпускников в 201</w:t>
      </w:r>
      <w:r>
        <w:rPr>
          <w:rFonts w:ascii="Times New Roman" w:hAnsi="Times New Roman" w:cs="Times New Roman"/>
          <w:sz w:val="28"/>
          <w:szCs w:val="28"/>
        </w:rPr>
        <w:t>3-2014</w:t>
      </w:r>
      <w:r w:rsidRPr="003711F1">
        <w:rPr>
          <w:rFonts w:ascii="Times New Roman" w:hAnsi="Times New Roman" w:cs="Times New Roman"/>
          <w:sz w:val="28"/>
          <w:szCs w:val="28"/>
        </w:rPr>
        <w:t xml:space="preserve"> уч. году</w:t>
      </w:r>
      <w:r>
        <w:rPr>
          <w:rFonts w:ascii="Times New Roman" w:hAnsi="Times New Roman" w:cs="Times New Roman"/>
          <w:sz w:val="28"/>
          <w:szCs w:val="28"/>
        </w:rPr>
        <w:t>:</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791"/>
        <w:gridCol w:w="4000"/>
      </w:tblGrid>
      <w:tr w:rsidR="007B6412" w:rsidRPr="003711F1">
        <w:trPr>
          <w:jc w:val="center"/>
        </w:trPr>
        <w:tc>
          <w:tcPr>
            <w:tcW w:w="5791" w:type="dxa"/>
            <w:tcBorders>
              <w:top w:val="single" w:sz="12" w:space="0" w:color="auto"/>
              <w:bottom w:val="single" w:sz="12" w:space="0" w:color="auto"/>
            </w:tcBorders>
            <w:vAlign w:val="bottom"/>
          </w:tcPr>
          <w:p w:rsidR="007B6412" w:rsidRPr="003711F1" w:rsidRDefault="007B6412" w:rsidP="009E2B16">
            <w:pPr>
              <w:pStyle w:val="NormalWeb"/>
              <w:spacing w:before="0" w:beforeAutospacing="0" w:after="0" w:afterAutospacing="0"/>
              <w:jc w:val="center"/>
              <w:rPr>
                <w:rFonts w:ascii="Times New Roman" w:hAnsi="Times New Roman" w:cs="Times New Roman"/>
                <w:sz w:val="28"/>
                <w:szCs w:val="28"/>
              </w:rPr>
            </w:pPr>
            <w:r w:rsidRPr="003711F1">
              <w:rPr>
                <w:rFonts w:ascii="Times New Roman" w:hAnsi="Times New Roman" w:cs="Times New Roman"/>
                <w:sz w:val="20"/>
                <w:szCs w:val="20"/>
              </w:rPr>
              <w:t> </w:t>
            </w:r>
            <w:r w:rsidRPr="003711F1">
              <w:rPr>
                <w:rStyle w:val="Strong"/>
                <w:rFonts w:ascii="Times New Roman" w:hAnsi="Times New Roman" w:cs="Times New Roman"/>
                <w:b w:val="0"/>
                <w:bCs w:val="0"/>
                <w:sz w:val="28"/>
                <w:szCs w:val="28"/>
              </w:rPr>
              <w:t>Специальность</w:t>
            </w:r>
          </w:p>
        </w:tc>
        <w:tc>
          <w:tcPr>
            <w:tcW w:w="4000" w:type="dxa"/>
            <w:tcBorders>
              <w:top w:val="single" w:sz="12" w:space="0" w:color="auto"/>
              <w:bottom w:val="single" w:sz="12" w:space="0" w:color="auto"/>
            </w:tcBorders>
            <w:vAlign w:val="bottom"/>
          </w:tcPr>
          <w:p w:rsidR="007B6412" w:rsidRPr="003711F1" w:rsidRDefault="007B6412" w:rsidP="009E2B16">
            <w:pPr>
              <w:pStyle w:val="NormalWeb"/>
              <w:spacing w:before="0" w:beforeAutospacing="0" w:after="0" w:afterAutospacing="0"/>
              <w:jc w:val="center"/>
              <w:rPr>
                <w:rFonts w:ascii="Times New Roman" w:hAnsi="Times New Roman" w:cs="Times New Roman"/>
                <w:sz w:val="28"/>
                <w:szCs w:val="28"/>
              </w:rPr>
            </w:pPr>
            <w:r w:rsidRPr="003711F1">
              <w:rPr>
                <w:rStyle w:val="Strong"/>
                <w:rFonts w:ascii="Times New Roman" w:hAnsi="Times New Roman" w:cs="Times New Roman"/>
                <w:b w:val="0"/>
                <w:bCs w:val="0"/>
                <w:sz w:val="28"/>
                <w:szCs w:val="28"/>
              </w:rPr>
              <w:t>Вид ИГА</w:t>
            </w:r>
          </w:p>
        </w:tc>
      </w:tr>
      <w:tr w:rsidR="007B6412" w:rsidRPr="003711F1">
        <w:trPr>
          <w:jc w:val="center"/>
        </w:trPr>
        <w:tc>
          <w:tcPr>
            <w:tcW w:w="5791" w:type="dxa"/>
            <w:tcBorders>
              <w:top w:val="single" w:sz="12" w:space="0" w:color="auto"/>
            </w:tcBorders>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080110 Экономика и бухгалтерский учет (по отраслям)</w:t>
            </w:r>
          </w:p>
        </w:tc>
        <w:tc>
          <w:tcPr>
            <w:tcW w:w="4000" w:type="dxa"/>
            <w:tcBorders>
              <w:top w:val="single" w:sz="12" w:space="0" w:color="auto"/>
            </w:tcBorders>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230101 Вычислительные машины, комплексы, системы и сети</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итоговый междисциплинарный экзамен по специальности</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150411 Монтаж и техническая эксплуатация промышленного оборудования</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140613 Техническая эксплуатация и обслуживание электрического и электромеханического оборудования</w:t>
            </w:r>
          </w:p>
        </w:tc>
        <w:tc>
          <w:tcPr>
            <w:tcW w:w="4000" w:type="dxa"/>
            <w:vAlign w:val="center"/>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190604 Техническое обслуживание и ремонт автомобильного транспорта</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220301 Автоматизация технологических процессов и производств</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240505 Технология высокомолекулярных и высокоэффективных соединений и устройств</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r w:rsidR="007B6412" w:rsidRPr="003711F1">
        <w:trPr>
          <w:jc w:val="center"/>
        </w:trPr>
        <w:tc>
          <w:tcPr>
            <w:tcW w:w="5791"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270103 Строительство и эксплуатация зданий и сооружений</w:t>
            </w:r>
          </w:p>
        </w:tc>
        <w:tc>
          <w:tcPr>
            <w:tcW w:w="4000" w:type="dxa"/>
            <w:vAlign w:val="bottom"/>
          </w:tcPr>
          <w:p w:rsidR="007B6412" w:rsidRPr="003711F1" w:rsidRDefault="007B6412" w:rsidP="009E2B16">
            <w:pPr>
              <w:pStyle w:val="NormalWeb"/>
              <w:spacing w:before="0" w:beforeAutospacing="0" w:after="0" w:afterAutospacing="0"/>
              <w:rPr>
                <w:rFonts w:ascii="Times New Roman" w:hAnsi="Times New Roman" w:cs="Times New Roman"/>
                <w:sz w:val="28"/>
                <w:szCs w:val="28"/>
              </w:rPr>
            </w:pPr>
            <w:r w:rsidRPr="003711F1">
              <w:rPr>
                <w:rFonts w:ascii="Times New Roman" w:hAnsi="Times New Roman" w:cs="Times New Roman"/>
                <w:sz w:val="28"/>
                <w:szCs w:val="28"/>
              </w:rPr>
              <w:t>защита выпускной квалификационной работы</w:t>
            </w:r>
          </w:p>
        </w:tc>
      </w:tr>
    </w:tbl>
    <w:p w:rsidR="007B6412" w:rsidRPr="00BC7C39" w:rsidRDefault="007B6412" w:rsidP="00BA7F7B">
      <w:pPr>
        <w:pStyle w:val="NormalWeb"/>
        <w:shd w:val="clear" w:color="auto" w:fill="FFFFFF"/>
        <w:spacing w:before="0" w:beforeAutospacing="0" w:after="0" w:afterAutospacing="0"/>
        <w:ind w:firstLine="720"/>
        <w:jc w:val="both"/>
        <w:rPr>
          <w:color w:val="FF0000"/>
          <w:sz w:val="16"/>
          <w:szCs w:val="16"/>
        </w:rPr>
      </w:pPr>
    </w:p>
    <w:p w:rsidR="007B6412" w:rsidRPr="00040446" w:rsidRDefault="007B6412" w:rsidP="00317BFB">
      <w:pPr>
        <w:spacing w:line="240" w:lineRule="auto"/>
        <w:ind w:firstLine="708"/>
        <w:rPr>
          <w:rFonts w:ascii="Times New Roman" w:hAnsi="Times New Roman" w:cs="Times New Roman"/>
          <w:sz w:val="28"/>
          <w:szCs w:val="28"/>
        </w:rPr>
      </w:pPr>
      <w:r w:rsidRPr="00040446">
        <w:rPr>
          <w:rFonts w:ascii="Times New Roman" w:hAnsi="Times New Roman" w:cs="Times New Roman"/>
          <w:sz w:val="28"/>
          <w:szCs w:val="28"/>
        </w:rPr>
        <w:t>Качество итоговой государствен</w:t>
      </w:r>
      <w:r>
        <w:rPr>
          <w:rFonts w:ascii="Times New Roman" w:hAnsi="Times New Roman" w:cs="Times New Roman"/>
          <w:sz w:val="28"/>
          <w:szCs w:val="28"/>
        </w:rPr>
        <w:t>ной аттестации специалистов 2014</w:t>
      </w:r>
      <w:r w:rsidRPr="00040446">
        <w:rPr>
          <w:rFonts w:ascii="Times New Roman" w:hAnsi="Times New Roman" w:cs="Times New Roman"/>
          <w:sz w:val="28"/>
          <w:szCs w:val="28"/>
        </w:rPr>
        <w:t xml:space="preserve"> года выпуска по специальностям:</w:t>
      </w:r>
    </w:p>
    <w:tbl>
      <w:tblPr>
        <w:tblW w:w="97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6"/>
        <w:gridCol w:w="644"/>
        <w:gridCol w:w="644"/>
        <w:gridCol w:w="644"/>
        <w:gridCol w:w="644"/>
        <w:gridCol w:w="654"/>
        <w:gridCol w:w="654"/>
        <w:gridCol w:w="654"/>
        <w:gridCol w:w="654"/>
        <w:gridCol w:w="733"/>
      </w:tblGrid>
      <w:tr w:rsidR="007B6412" w:rsidRPr="00317BFB">
        <w:trPr>
          <w:cantSplit/>
          <w:trHeight w:val="510"/>
        </w:trPr>
        <w:tc>
          <w:tcPr>
            <w:tcW w:w="3846" w:type="dxa"/>
            <w:vMerge w:val="restart"/>
          </w:tcPr>
          <w:p w:rsidR="007B6412" w:rsidRPr="00317BFB" w:rsidRDefault="007B6412" w:rsidP="00CF7A7F">
            <w:pPr>
              <w:pStyle w:val="Title"/>
              <w:rPr>
                <w:b w:val="0"/>
                <w:bCs w:val="0"/>
                <w:sz w:val="22"/>
                <w:szCs w:val="22"/>
              </w:rPr>
            </w:pPr>
            <w:r w:rsidRPr="00317BFB">
              <w:rPr>
                <w:b w:val="0"/>
                <w:bCs w:val="0"/>
                <w:sz w:val="22"/>
                <w:szCs w:val="22"/>
              </w:rPr>
              <w:t xml:space="preserve">Наименование </w:t>
            </w:r>
          </w:p>
          <w:p w:rsidR="007B6412" w:rsidRPr="00317BFB" w:rsidRDefault="007B6412" w:rsidP="00CF7A7F">
            <w:pPr>
              <w:pStyle w:val="Title"/>
              <w:rPr>
                <w:b w:val="0"/>
                <w:bCs w:val="0"/>
                <w:sz w:val="22"/>
                <w:szCs w:val="22"/>
              </w:rPr>
            </w:pPr>
            <w:r w:rsidRPr="00317BFB">
              <w:rPr>
                <w:b w:val="0"/>
                <w:bCs w:val="0"/>
                <w:sz w:val="22"/>
                <w:szCs w:val="22"/>
              </w:rPr>
              <w:t>Профессии, специальности</w:t>
            </w:r>
          </w:p>
        </w:tc>
        <w:tc>
          <w:tcPr>
            <w:tcW w:w="2576" w:type="dxa"/>
            <w:gridSpan w:val="4"/>
          </w:tcPr>
          <w:p w:rsidR="007B6412" w:rsidRPr="00317BFB" w:rsidRDefault="007B6412" w:rsidP="00CF7A7F">
            <w:pPr>
              <w:pStyle w:val="Title"/>
              <w:rPr>
                <w:b w:val="0"/>
                <w:bCs w:val="0"/>
                <w:sz w:val="22"/>
                <w:szCs w:val="22"/>
              </w:rPr>
            </w:pPr>
            <w:r w:rsidRPr="00317BFB">
              <w:rPr>
                <w:b w:val="0"/>
                <w:bCs w:val="0"/>
                <w:sz w:val="22"/>
                <w:szCs w:val="22"/>
              </w:rPr>
              <w:t>Количество</w:t>
            </w:r>
          </w:p>
          <w:p w:rsidR="007B6412" w:rsidRPr="00317BFB" w:rsidRDefault="007B6412" w:rsidP="00CF7A7F">
            <w:pPr>
              <w:pStyle w:val="Title"/>
              <w:rPr>
                <w:b w:val="0"/>
                <w:bCs w:val="0"/>
                <w:sz w:val="22"/>
                <w:szCs w:val="22"/>
              </w:rPr>
            </w:pPr>
            <w:r w:rsidRPr="00317BFB">
              <w:rPr>
                <w:b w:val="0"/>
                <w:bCs w:val="0"/>
                <w:sz w:val="22"/>
                <w:szCs w:val="22"/>
              </w:rPr>
              <w:t xml:space="preserve"> учащихся</w:t>
            </w:r>
          </w:p>
        </w:tc>
        <w:tc>
          <w:tcPr>
            <w:tcW w:w="2616" w:type="dxa"/>
            <w:gridSpan w:val="4"/>
          </w:tcPr>
          <w:p w:rsidR="007B6412" w:rsidRPr="00317BFB" w:rsidRDefault="007B6412" w:rsidP="00CF7A7F">
            <w:pPr>
              <w:pStyle w:val="Title"/>
              <w:rPr>
                <w:b w:val="0"/>
                <w:bCs w:val="0"/>
                <w:sz w:val="22"/>
                <w:szCs w:val="22"/>
              </w:rPr>
            </w:pPr>
            <w:r w:rsidRPr="00317BFB">
              <w:rPr>
                <w:b w:val="0"/>
                <w:bCs w:val="0"/>
                <w:sz w:val="22"/>
                <w:szCs w:val="22"/>
              </w:rPr>
              <w:t xml:space="preserve">Получили оценки </w:t>
            </w:r>
          </w:p>
        </w:tc>
        <w:tc>
          <w:tcPr>
            <w:tcW w:w="733" w:type="dxa"/>
            <w:vMerge w:val="restart"/>
            <w:textDirection w:val="btLr"/>
          </w:tcPr>
          <w:p w:rsidR="007B6412" w:rsidRPr="00317BFB" w:rsidRDefault="007B6412" w:rsidP="00CF7A7F">
            <w:pPr>
              <w:pStyle w:val="Title"/>
              <w:ind w:left="113" w:right="113"/>
              <w:rPr>
                <w:b w:val="0"/>
                <w:bCs w:val="0"/>
                <w:sz w:val="22"/>
                <w:szCs w:val="22"/>
              </w:rPr>
            </w:pPr>
            <w:r w:rsidRPr="00317BFB">
              <w:rPr>
                <w:b w:val="0"/>
                <w:bCs w:val="0"/>
                <w:sz w:val="22"/>
                <w:szCs w:val="22"/>
              </w:rPr>
              <w:t>Выпущено</w:t>
            </w:r>
          </w:p>
        </w:tc>
      </w:tr>
      <w:tr w:rsidR="007B6412" w:rsidRPr="00317BFB">
        <w:trPr>
          <w:cantSplit/>
          <w:trHeight w:val="1676"/>
        </w:trPr>
        <w:tc>
          <w:tcPr>
            <w:tcW w:w="3846" w:type="dxa"/>
            <w:vMerge/>
            <w:tcBorders>
              <w:bottom w:val="single" w:sz="4" w:space="0" w:color="000000"/>
            </w:tcBorders>
          </w:tcPr>
          <w:p w:rsidR="007B6412" w:rsidRPr="00317BFB" w:rsidRDefault="007B6412" w:rsidP="00CF7A7F">
            <w:pPr>
              <w:pStyle w:val="Title"/>
              <w:rPr>
                <w:b w:val="0"/>
                <w:bCs w:val="0"/>
                <w:sz w:val="22"/>
                <w:szCs w:val="22"/>
              </w:rPr>
            </w:pPr>
          </w:p>
        </w:tc>
        <w:tc>
          <w:tcPr>
            <w:tcW w:w="644" w:type="dxa"/>
            <w:tcBorders>
              <w:bottom w:val="single" w:sz="4" w:space="0" w:color="000000"/>
            </w:tcBorders>
            <w:textDirection w:val="btLr"/>
          </w:tcPr>
          <w:p w:rsidR="007B6412" w:rsidRPr="00317BFB" w:rsidRDefault="007B6412" w:rsidP="00CF7A7F">
            <w:pPr>
              <w:pStyle w:val="Title"/>
              <w:ind w:left="113" w:right="113"/>
              <w:rPr>
                <w:b w:val="0"/>
                <w:bCs w:val="0"/>
                <w:sz w:val="22"/>
                <w:szCs w:val="22"/>
              </w:rPr>
            </w:pPr>
            <w:r w:rsidRPr="00317BFB">
              <w:rPr>
                <w:b w:val="0"/>
                <w:bCs w:val="0"/>
                <w:sz w:val="22"/>
                <w:szCs w:val="22"/>
              </w:rPr>
              <w:t>Допущено к аттестации</w:t>
            </w:r>
          </w:p>
        </w:tc>
        <w:tc>
          <w:tcPr>
            <w:tcW w:w="644" w:type="dxa"/>
            <w:tcBorders>
              <w:bottom w:val="single" w:sz="4" w:space="0" w:color="000000"/>
            </w:tcBorders>
            <w:textDirection w:val="btLr"/>
          </w:tcPr>
          <w:p w:rsidR="007B6412" w:rsidRPr="00317BFB" w:rsidRDefault="007B6412" w:rsidP="00CF7A7F">
            <w:pPr>
              <w:pStyle w:val="Title"/>
              <w:ind w:left="113" w:right="113"/>
              <w:rPr>
                <w:b w:val="0"/>
                <w:bCs w:val="0"/>
                <w:sz w:val="22"/>
                <w:szCs w:val="22"/>
              </w:rPr>
            </w:pPr>
            <w:r w:rsidRPr="00317BFB">
              <w:rPr>
                <w:b w:val="0"/>
                <w:bCs w:val="0"/>
                <w:sz w:val="22"/>
                <w:szCs w:val="22"/>
              </w:rPr>
              <w:t>Прошедшие аттестацию</w:t>
            </w:r>
          </w:p>
        </w:tc>
        <w:tc>
          <w:tcPr>
            <w:tcW w:w="644" w:type="dxa"/>
            <w:tcBorders>
              <w:bottom w:val="single" w:sz="4" w:space="0" w:color="000000"/>
            </w:tcBorders>
            <w:textDirection w:val="btLr"/>
          </w:tcPr>
          <w:p w:rsidR="007B6412" w:rsidRPr="00317BFB" w:rsidRDefault="007B6412" w:rsidP="00CF7A7F">
            <w:pPr>
              <w:pStyle w:val="Title"/>
              <w:ind w:left="113" w:right="113"/>
              <w:rPr>
                <w:b w:val="0"/>
                <w:bCs w:val="0"/>
                <w:sz w:val="22"/>
                <w:szCs w:val="22"/>
              </w:rPr>
            </w:pPr>
            <w:r w:rsidRPr="00317BFB">
              <w:rPr>
                <w:b w:val="0"/>
                <w:bCs w:val="0"/>
                <w:sz w:val="22"/>
                <w:szCs w:val="22"/>
              </w:rPr>
              <w:t>Не допущено к аттестации</w:t>
            </w:r>
          </w:p>
        </w:tc>
        <w:tc>
          <w:tcPr>
            <w:tcW w:w="644" w:type="dxa"/>
            <w:tcBorders>
              <w:bottom w:val="single" w:sz="4" w:space="0" w:color="000000"/>
            </w:tcBorders>
            <w:textDirection w:val="btLr"/>
          </w:tcPr>
          <w:p w:rsidR="007B6412" w:rsidRPr="00317BFB" w:rsidRDefault="007B6412" w:rsidP="00CF7A7F">
            <w:pPr>
              <w:pStyle w:val="Title"/>
              <w:ind w:left="113" w:right="113"/>
              <w:rPr>
                <w:b w:val="0"/>
                <w:bCs w:val="0"/>
                <w:sz w:val="22"/>
                <w:szCs w:val="22"/>
              </w:rPr>
            </w:pPr>
            <w:r w:rsidRPr="00317BFB">
              <w:rPr>
                <w:b w:val="0"/>
                <w:bCs w:val="0"/>
                <w:sz w:val="22"/>
                <w:szCs w:val="22"/>
              </w:rPr>
              <w:t>Не  явились</w:t>
            </w:r>
          </w:p>
        </w:tc>
        <w:tc>
          <w:tcPr>
            <w:tcW w:w="654" w:type="dxa"/>
            <w:tcBorders>
              <w:bottom w:val="single" w:sz="4" w:space="0" w:color="000000"/>
            </w:tcBorders>
          </w:tcPr>
          <w:p w:rsidR="007B6412" w:rsidRPr="00317BFB" w:rsidRDefault="007B6412" w:rsidP="00CF7A7F">
            <w:pPr>
              <w:pStyle w:val="Title"/>
              <w:rPr>
                <w:b w:val="0"/>
                <w:bCs w:val="0"/>
                <w:sz w:val="22"/>
                <w:szCs w:val="22"/>
              </w:rPr>
            </w:pPr>
          </w:p>
          <w:p w:rsidR="007B6412" w:rsidRPr="00317BFB" w:rsidRDefault="007B6412" w:rsidP="00CF7A7F">
            <w:pPr>
              <w:pStyle w:val="Title"/>
              <w:rPr>
                <w:b w:val="0"/>
                <w:bCs w:val="0"/>
                <w:sz w:val="22"/>
                <w:szCs w:val="22"/>
              </w:rPr>
            </w:pPr>
            <w:r w:rsidRPr="00317BFB">
              <w:rPr>
                <w:b w:val="0"/>
                <w:bCs w:val="0"/>
                <w:sz w:val="22"/>
                <w:szCs w:val="22"/>
              </w:rPr>
              <w:t>«5»</w:t>
            </w:r>
          </w:p>
        </w:tc>
        <w:tc>
          <w:tcPr>
            <w:tcW w:w="654" w:type="dxa"/>
            <w:tcBorders>
              <w:bottom w:val="single" w:sz="4" w:space="0" w:color="000000"/>
            </w:tcBorders>
          </w:tcPr>
          <w:p w:rsidR="007B6412" w:rsidRPr="00317BFB" w:rsidRDefault="007B6412" w:rsidP="00CF7A7F">
            <w:pPr>
              <w:pStyle w:val="Title"/>
              <w:rPr>
                <w:b w:val="0"/>
                <w:bCs w:val="0"/>
                <w:sz w:val="22"/>
                <w:szCs w:val="22"/>
              </w:rPr>
            </w:pPr>
          </w:p>
          <w:p w:rsidR="007B6412" w:rsidRPr="00317BFB" w:rsidRDefault="007B6412" w:rsidP="00CF7A7F">
            <w:pPr>
              <w:pStyle w:val="Title"/>
              <w:rPr>
                <w:b w:val="0"/>
                <w:bCs w:val="0"/>
                <w:sz w:val="22"/>
                <w:szCs w:val="22"/>
              </w:rPr>
            </w:pPr>
            <w:r w:rsidRPr="00317BFB">
              <w:rPr>
                <w:b w:val="0"/>
                <w:bCs w:val="0"/>
                <w:sz w:val="22"/>
                <w:szCs w:val="22"/>
              </w:rPr>
              <w:t>«4»</w:t>
            </w:r>
          </w:p>
        </w:tc>
        <w:tc>
          <w:tcPr>
            <w:tcW w:w="654" w:type="dxa"/>
            <w:tcBorders>
              <w:bottom w:val="single" w:sz="4" w:space="0" w:color="000000"/>
            </w:tcBorders>
          </w:tcPr>
          <w:p w:rsidR="007B6412" w:rsidRPr="00317BFB" w:rsidRDefault="007B6412" w:rsidP="00CF7A7F">
            <w:pPr>
              <w:pStyle w:val="Title"/>
              <w:rPr>
                <w:b w:val="0"/>
                <w:bCs w:val="0"/>
                <w:sz w:val="22"/>
                <w:szCs w:val="22"/>
              </w:rPr>
            </w:pPr>
          </w:p>
          <w:p w:rsidR="007B6412" w:rsidRPr="00317BFB" w:rsidRDefault="007B6412" w:rsidP="00CF7A7F">
            <w:pPr>
              <w:pStyle w:val="Title"/>
              <w:rPr>
                <w:b w:val="0"/>
                <w:bCs w:val="0"/>
                <w:sz w:val="22"/>
                <w:szCs w:val="22"/>
              </w:rPr>
            </w:pPr>
            <w:r w:rsidRPr="00317BFB">
              <w:rPr>
                <w:b w:val="0"/>
                <w:bCs w:val="0"/>
                <w:sz w:val="22"/>
                <w:szCs w:val="22"/>
              </w:rPr>
              <w:t>«3»</w:t>
            </w:r>
          </w:p>
        </w:tc>
        <w:tc>
          <w:tcPr>
            <w:tcW w:w="654" w:type="dxa"/>
            <w:tcBorders>
              <w:bottom w:val="single" w:sz="4" w:space="0" w:color="000000"/>
            </w:tcBorders>
          </w:tcPr>
          <w:p w:rsidR="007B6412" w:rsidRPr="00317BFB" w:rsidRDefault="007B6412" w:rsidP="00CF7A7F">
            <w:pPr>
              <w:pStyle w:val="Title"/>
              <w:rPr>
                <w:b w:val="0"/>
                <w:bCs w:val="0"/>
                <w:sz w:val="22"/>
                <w:szCs w:val="22"/>
              </w:rPr>
            </w:pPr>
          </w:p>
          <w:p w:rsidR="007B6412" w:rsidRPr="00317BFB" w:rsidRDefault="007B6412" w:rsidP="00CF7A7F">
            <w:pPr>
              <w:pStyle w:val="Title"/>
              <w:rPr>
                <w:b w:val="0"/>
                <w:bCs w:val="0"/>
                <w:sz w:val="22"/>
                <w:szCs w:val="22"/>
              </w:rPr>
            </w:pPr>
            <w:r w:rsidRPr="00317BFB">
              <w:rPr>
                <w:b w:val="0"/>
                <w:bCs w:val="0"/>
                <w:sz w:val="22"/>
                <w:szCs w:val="22"/>
              </w:rPr>
              <w:t>«2»</w:t>
            </w:r>
          </w:p>
        </w:tc>
        <w:tc>
          <w:tcPr>
            <w:tcW w:w="733" w:type="dxa"/>
            <w:vMerge/>
            <w:tcBorders>
              <w:bottom w:val="single" w:sz="4" w:space="0" w:color="000000"/>
            </w:tcBorders>
          </w:tcPr>
          <w:p w:rsidR="007B6412" w:rsidRPr="00317BFB" w:rsidRDefault="007B6412" w:rsidP="00CF7A7F">
            <w:pPr>
              <w:pStyle w:val="Title"/>
              <w:rPr>
                <w:b w:val="0"/>
                <w:bCs w:val="0"/>
                <w:sz w:val="22"/>
                <w:szCs w:val="22"/>
              </w:rPr>
            </w:pPr>
          </w:p>
        </w:tc>
      </w:tr>
      <w:tr w:rsidR="007B6412" w:rsidRPr="00317BFB">
        <w:trPr>
          <w:cantSplit/>
          <w:trHeight w:val="492"/>
        </w:trPr>
        <w:tc>
          <w:tcPr>
            <w:tcW w:w="3846" w:type="dxa"/>
          </w:tcPr>
          <w:p w:rsidR="007B6412" w:rsidRPr="00317BFB" w:rsidRDefault="007B6412" w:rsidP="00CF7A7F">
            <w:pPr>
              <w:spacing w:line="240" w:lineRule="auto"/>
              <w:rPr>
                <w:rFonts w:ascii="Times New Roman" w:hAnsi="Times New Roman" w:cs="Times New Roman"/>
              </w:rPr>
            </w:pPr>
            <w:r w:rsidRPr="00317BFB">
              <w:rPr>
                <w:rFonts w:ascii="Times New Roman" w:hAnsi="Times New Roman" w:cs="Times New Roman"/>
              </w:rPr>
              <w:t>08.02.01 Строительство и эксплуатация зданий и сооружений</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38</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38</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16</w:t>
            </w:r>
          </w:p>
        </w:tc>
        <w:tc>
          <w:tcPr>
            <w:tcW w:w="654" w:type="dxa"/>
          </w:tcPr>
          <w:p w:rsidR="007B6412" w:rsidRPr="00317BFB" w:rsidRDefault="007B6412" w:rsidP="00CF7A7F">
            <w:pPr>
              <w:pStyle w:val="Title"/>
              <w:rPr>
                <w:b w:val="0"/>
                <w:bCs w:val="0"/>
                <w:sz w:val="22"/>
                <w:szCs w:val="22"/>
              </w:rPr>
            </w:pPr>
            <w:r w:rsidRPr="00317BFB">
              <w:rPr>
                <w:b w:val="0"/>
                <w:bCs w:val="0"/>
                <w:sz w:val="22"/>
                <w:szCs w:val="22"/>
              </w:rPr>
              <w:t>19</w:t>
            </w:r>
          </w:p>
        </w:tc>
        <w:tc>
          <w:tcPr>
            <w:tcW w:w="654" w:type="dxa"/>
          </w:tcPr>
          <w:p w:rsidR="007B6412" w:rsidRPr="00317BFB" w:rsidRDefault="007B6412" w:rsidP="00CF7A7F">
            <w:pPr>
              <w:pStyle w:val="Title"/>
              <w:rPr>
                <w:b w:val="0"/>
                <w:bCs w:val="0"/>
                <w:sz w:val="22"/>
                <w:szCs w:val="22"/>
              </w:rPr>
            </w:pPr>
            <w:r w:rsidRPr="00317BFB">
              <w:rPr>
                <w:b w:val="0"/>
                <w:bCs w:val="0"/>
                <w:sz w:val="22"/>
                <w:szCs w:val="22"/>
              </w:rPr>
              <w:t>3</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38</w:t>
            </w:r>
          </w:p>
        </w:tc>
      </w:tr>
      <w:tr w:rsidR="007B6412" w:rsidRPr="00317BFB">
        <w:trPr>
          <w:cantSplit/>
          <w:trHeight w:val="492"/>
        </w:trPr>
        <w:tc>
          <w:tcPr>
            <w:tcW w:w="3846" w:type="dxa"/>
            <w:vAlign w:val="center"/>
          </w:tcPr>
          <w:p w:rsidR="007B6412" w:rsidRPr="00317BFB" w:rsidRDefault="007B6412" w:rsidP="00CF7A7F">
            <w:pPr>
              <w:widowControl w:val="0"/>
              <w:autoSpaceDE w:val="0"/>
              <w:autoSpaceDN w:val="0"/>
              <w:adjustRightInd w:val="0"/>
              <w:spacing w:line="240" w:lineRule="auto"/>
              <w:rPr>
                <w:rFonts w:ascii="Times New Roman" w:hAnsi="Times New Roman" w:cs="Times New Roman"/>
              </w:rPr>
            </w:pPr>
            <w:r w:rsidRPr="00317BFB">
              <w:rPr>
                <w:rFonts w:ascii="Times New Roman" w:hAnsi="Times New Roman" w:cs="Times New Roman"/>
              </w:rPr>
              <w:t>09.02.02 Компьютерные сети</w:t>
            </w:r>
          </w:p>
        </w:tc>
        <w:tc>
          <w:tcPr>
            <w:tcW w:w="644" w:type="dxa"/>
          </w:tcPr>
          <w:p w:rsidR="007B6412" w:rsidRPr="00317BFB" w:rsidRDefault="007B6412" w:rsidP="00CF7A7F">
            <w:pPr>
              <w:pStyle w:val="Title"/>
              <w:rPr>
                <w:b w:val="0"/>
                <w:bCs w:val="0"/>
                <w:sz w:val="22"/>
                <w:szCs w:val="22"/>
              </w:rPr>
            </w:pPr>
            <w:r w:rsidRPr="00317BFB">
              <w:rPr>
                <w:b w:val="0"/>
                <w:bCs w:val="0"/>
                <w:sz w:val="22"/>
                <w:szCs w:val="22"/>
              </w:rPr>
              <w:t>22</w:t>
            </w:r>
          </w:p>
        </w:tc>
        <w:tc>
          <w:tcPr>
            <w:tcW w:w="644" w:type="dxa"/>
          </w:tcPr>
          <w:p w:rsidR="007B6412" w:rsidRPr="00317BFB" w:rsidRDefault="007B6412" w:rsidP="00CF7A7F">
            <w:pPr>
              <w:pStyle w:val="Title"/>
              <w:rPr>
                <w:b w:val="0"/>
                <w:bCs w:val="0"/>
                <w:sz w:val="22"/>
                <w:szCs w:val="22"/>
              </w:rPr>
            </w:pPr>
            <w:r w:rsidRPr="00317BFB">
              <w:rPr>
                <w:b w:val="0"/>
                <w:bCs w:val="0"/>
                <w:sz w:val="22"/>
                <w:szCs w:val="22"/>
              </w:rPr>
              <w:t>22</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6</w:t>
            </w:r>
          </w:p>
        </w:tc>
        <w:tc>
          <w:tcPr>
            <w:tcW w:w="654" w:type="dxa"/>
          </w:tcPr>
          <w:p w:rsidR="007B6412" w:rsidRPr="00317BFB" w:rsidRDefault="007B6412" w:rsidP="00CF7A7F">
            <w:pPr>
              <w:pStyle w:val="Title"/>
              <w:rPr>
                <w:b w:val="0"/>
                <w:bCs w:val="0"/>
                <w:sz w:val="22"/>
                <w:szCs w:val="22"/>
              </w:rPr>
            </w:pPr>
            <w:r w:rsidRPr="00317BFB">
              <w:rPr>
                <w:b w:val="0"/>
                <w:bCs w:val="0"/>
                <w:sz w:val="22"/>
                <w:szCs w:val="22"/>
              </w:rPr>
              <w:t>8</w:t>
            </w:r>
          </w:p>
        </w:tc>
        <w:tc>
          <w:tcPr>
            <w:tcW w:w="654" w:type="dxa"/>
          </w:tcPr>
          <w:p w:rsidR="007B6412" w:rsidRPr="00317BFB" w:rsidRDefault="007B6412" w:rsidP="00CF7A7F">
            <w:pPr>
              <w:pStyle w:val="Title"/>
              <w:rPr>
                <w:b w:val="0"/>
                <w:bCs w:val="0"/>
                <w:sz w:val="22"/>
                <w:szCs w:val="22"/>
              </w:rPr>
            </w:pPr>
            <w:r w:rsidRPr="00317BFB">
              <w:rPr>
                <w:b w:val="0"/>
                <w:bCs w:val="0"/>
                <w:sz w:val="22"/>
                <w:szCs w:val="22"/>
              </w:rPr>
              <w:t>8</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22</w:t>
            </w:r>
          </w:p>
        </w:tc>
      </w:tr>
      <w:tr w:rsidR="007B6412" w:rsidRPr="00317BFB">
        <w:trPr>
          <w:cantSplit/>
          <w:trHeight w:val="492"/>
        </w:trPr>
        <w:tc>
          <w:tcPr>
            <w:tcW w:w="3846" w:type="dxa"/>
            <w:vAlign w:val="center"/>
          </w:tcPr>
          <w:p w:rsidR="007B6412" w:rsidRPr="00317BFB" w:rsidRDefault="007B6412" w:rsidP="00CF7A7F">
            <w:pPr>
              <w:widowControl w:val="0"/>
              <w:autoSpaceDE w:val="0"/>
              <w:autoSpaceDN w:val="0"/>
              <w:adjustRightInd w:val="0"/>
              <w:spacing w:line="240" w:lineRule="auto"/>
              <w:rPr>
                <w:rFonts w:ascii="Times New Roman" w:hAnsi="Times New Roman" w:cs="Times New Roman"/>
              </w:rPr>
            </w:pPr>
            <w:r w:rsidRPr="00317BFB">
              <w:rPr>
                <w:rFonts w:ascii="Times New Roman" w:hAnsi="Times New Roman" w:cs="Times New Roman"/>
              </w:rPr>
              <w:t>13.02.11 Техническая эксплуатация и обслужи-вание электрического и электромеханического оборудования (по отраслям)</w:t>
            </w:r>
          </w:p>
        </w:tc>
        <w:tc>
          <w:tcPr>
            <w:tcW w:w="644" w:type="dxa"/>
          </w:tcPr>
          <w:p w:rsidR="007B6412" w:rsidRPr="00317BFB" w:rsidRDefault="007B6412" w:rsidP="00CF7A7F">
            <w:pPr>
              <w:pStyle w:val="Title"/>
              <w:rPr>
                <w:b w:val="0"/>
                <w:bCs w:val="0"/>
                <w:sz w:val="22"/>
                <w:szCs w:val="22"/>
              </w:rPr>
            </w:pPr>
            <w:r w:rsidRPr="00317BFB">
              <w:rPr>
                <w:b w:val="0"/>
                <w:bCs w:val="0"/>
                <w:sz w:val="22"/>
                <w:szCs w:val="22"/>
              </w:rPr>
              <w:t>29</w:t>
            </w:r>
          </w:p>
        </w:tc>
        <w:tc>
          <w:tcPr>
            <w:tcW w:w="644" w:type="dxa"/>
          </w:tcPr>
          <w:p w:rsidR="007B6412" w:rsidRPr="00317BFB" w:rsidRDefault="007B6412" w:rsidP="00CF7A7F">
            <w:pPr>
              <w:pStyle w:val="Title"/>
              <w:rPr>
                <w:b w:val="0"/>
                <w:bCs w:val="0"/>
                <w:sz w:val="22"/>
                <w:szCs w:val="22"/>
              </w:rPr>
            </w:pPr>
            <w:r w:rsidRPr="00317BFB">
              <w:rPr>
                <w:b w:val="0"/>
                <w:bCs w:val="0"/>
                <w:sz w:val="22"/>
                <w:szCs w:val="22"/>
              </w:rPr>
              <w:t>29</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17</w:t>
            </w:r>
          </w:p>
        </w:tc>
        <w:tc>
          <w:tcPr>
            <w:tcW w:w="654" w:type="dxa"/>
          </w:tcPr>
          <w:p w:rsidR="007B6412" w:rsidRPr="00317BFB" w:rsidRDefault="007B6412" w:rsidP="00CF7A7F">
            <w:pPr>
              <w:pStyle w:val="Title"/>
              <w:rPr>
                <w:b w:val="0"/>
                <w:bCs w:val="0"/>
                <w:sz w:val="22"/>
                <w:szCs w:val="22"/>
              </w:rPr>
            </w:pPr>
            <w:r w:rsidRPr="00317BFB">
              <w:rPr>
                <w:b w:val="0"/>
                <w:bCs w:val="0"/>
                <w:sz w:val="22"/>
                <w:szCs w:val="22"/>
              </w:rPr>
              <w:t>8</w:t>
            </w:r>
          </w:p>
        </w:tc>
        <w:tc>
          <w:tcPr>
            <w:tcW w:w="654" w:type="dxa"/>
          </w:tcPr>
          <w:p w:rsidR="007B6412" w:rsidRPr="00317BFB" w:rsidRDefault="007B6412" w:rsidP="00CF7A7F">
            <w:pPr>
              <w:pStyle w:val="Title"/>
              <w:rPr>
                <w:b w:val="0"/>
                <w:bCs w:val="0"/>
                <w:sz w:val="22"/>
                <w:szCs w:val="22"/>
              </w:rPr>
            </w:pPr>
            <w:r w:rsidRPr="00317BFB">
              <w:rPr>
                <w:b w:val="0"/>
                <w:bCs w:val="0"/>
                <w:sz w:val="22"/>
                <w:szCs w:val="22"/>
              </w:rPr>
              <w:t>4</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29</w:t>
            </w:r>
          </w:p>
        </w:tc>
      </w:tr>
      <w:tr w:rsidR="007B6412" w:rsidRPr="00317BFB">
        <w:trPr>
          <w:cantSplit/>
          <w:trHeight w:val="492"/>
        </w:trPr>
        <w:tc>
          <w:tcPr>
            <w:tcW w:w="3846" w:type="dxa"/>
            <w:vAlign w:val="center"/>
          </w:tcPr>
          <w:p w:rsidR="007B6412" w:rsidRPr="00317BFB" w:rsidRDefault="007B6412" w:rsidP="00CF7A7F">
            <w:pPr>
              <w:widowControl w:val="0"/>
              <w:autoSpaceDE w:val="0"/>
              <w:autoSpaceDN w:val="0"/>
              <w:adjustRightInd w:val="0"/>
              <w:spacing w:line="240" w:lineRule="auto"/>
              <w:rPr>
                <w:rFonts w:ascii="Times New Roman" w:hAnsi="Times New Roman" w:cs="Times New Roman"/>
              </w:rPr>
            </w:pPr>
            <w:r w:rsidRPr="00317BFB">
              <w:rPr>
                <w:rFonts w:ascii="Times New Roman" w:hAnsi="Times New Roman" w:cs="Times New Roman"/>
              </w:rPr>
              <w:t>15.02.01 Монтаж и техническая эксплуатация промышленного оборудования ( по отраслям)</w:t>
            </w:r>
          </w:p>
        </w:tc>
        <w:tc>
          <w:tcPr>
            <w:tcW w:w="644" w:type="dxa"/>
          </w:tcPr>
          <w:p w:rsidR="007B6412" w:rsidRPr="00317BFB" w:rsidRDefault="007B6412" w:rsidP="00CF7A7F">
            <w:pPr>
              <w:pStyle w:val="Title"/>
              <w:rPr>
                <w:b w:val="0"/>
                <w:bCs w:val="0"/>
                <w:sz w:val="22"/>
                <w:szCs w:val="22"/>
              </w:rPr>
            </w:pPr>
            <w:r w:rsidRPr="00317BFB">
              <w:rPr>
                <w:b w:val="0"/>
                <w:bCs w:val="0"/>
                <w:sz w:val="22"/>
                <w:szCs w:val="22"/>
              </w:rPr>
              <w:t>17</w:t>
            </w:r>
          </w:p>
        </w:tc>
        <w:tc>
          <w:tcPr>
            <w:tcW w:w="644" w:type="dxa"/>
          </w:tcPr>
          <w:p w:rsidR="007B6412" w:rsidRPr="00317BFB" w:rsidRDefault="007B6412" w:rsidP="00CF7A7F">
            <w:pPr>
              <w:pStyle w:val="Title"/>
              <w:rPr>
                <w:b w:val="0"/>
                <w:bCs w:val="0"/>
                <w:sz w:val="22"/>
                <w:szCs w:val="22"/>
              </w:rPr>
            </w:pPr>
            <w:r w:rsidRPr="00317BFB">
              <w:rPr>
                <w:b w:val="0"/>
                <w:bCs w:val="0"/>
                <w:sz w:val="22"/>
                <w:szCs w:val="22"/>
              </w:rPr>
              <w:t>17</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5</w:t>
            </w:r>
          </w:p>
        </w:tc>
        <w:tc>
          <w:tcPr>
            <w:tcW w:w="654" w:type="dxa"/>
          </w:tcPr>
          <w:p w:rsidR="007B6412" w:rsidRPr="00317BFB" w:rsidRDefault="007B6412" w:rsidP="00CF7A7F">
            <w:pPr>
              <w:pStyle w:val="Title"/>
              <w:rPr>
                <w:b w:val="0"/>
                <w:bCs w:val="0"/>
                <w:sz w:val="22"/>
                <w:szCs w:val="22"/>
              </w:rPr>
            </w:pPr>
            <w:r w:rsidRPr="00317BFB">
              <w:rPr>
                <w:b w:val="0"/>
                <w:bCs w:val="0"/>
                <w:sz w:val="22"/>
                <w:szCs w:val="22"/>
              </w:rPr>
              <w:t>8</w:t>
            </w:r>
          </w:p>
        </w:tc>
        <w:tc>
          <w:tcPr>
            <w:tcW w:w="654" w:type="dxa"/>
          </w:tcPr>
          <w:p w:rsidR="007B6412" w:rsidRPr="00317BFB" w:rsidRDefault="007B6412" w:rsidP="00CF7A7F">
            <w:pPr>
              <w:pStyle w:val="Title"/>
              <w:rPr>
                <w:b w:val="0"/>
                <w:bCs w:val="0"/>
                <w:sz w:val="22"/>
                <w:szCs w:val="22"/>
              </w:rPr>
            </w:pPr>
            <w:r w:rsidRPr="00317BFB">
              <w:rPr>
                <w:b w:val="0"/>
                <w:bCs w:val="0"/>
                <w:sz w:val="22"/>
                <w:szCs w:val="22"/>
              </w:rPr>
              <w:t>4</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17</w:t>
            </w:r>
          </w:p>
        </w:tc>
      </w:tr>
      <w:tr w:rsidR="007B6412" w:rsidRPr="00317BFB">
        <w:trPr>
          <w:cantSplit/>
          <w:trHeight w:val="492"/>
        </w:trPr>
        <w:tc>
          <w:tcPr>
            <w:tcW w:w="3846" w:type="dxa"/>
            <w:vAlign w:val="center"/>
          </w:tcPr>
          <w:p w:rsidR="007B6412" w:rsidRPr="00317BFB" w:rsidRDefault="007B6412" w:rsidP="00CF7A7F">
            <w:pPr>
              <w:widowControl w:val="0"/>
              <w:autoSpaceDE w:val="0"/>
              <w:autoSpaceDN w:val="0"/>
              <w:adjustRightInd w:val="0"/>
              <w:spacing w:line="240" w:lineRule="auto"/>
              <w:rPr>
                <w:rFonts w:ascii="Times New Roman" w:hAnsi="Times New Roman" w:cs="Times New Roman"/>
              </w:rPr>
            </w:pPr>
            <w:r w:rsidRPr="00317BFB">
              <w:rPr>
                <w:rFonts w:ascii="Times New Roman" w:hAnsi="Times New Roman" w:cs="Times New Roman"/>
              </w:rPr>
              <w:t>15.02.07 Автоматизация технологических процессов и производств (по отраслям)</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32</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32</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9</w:t>
            </w:r>
          </w:p>
        </w:tc>
        <w:tc>
          <w:tcPr>
            <w:tcW w:w="654" w:type="dxa"/>
          </w:tcPr>
          <w:p w:rsidR="007B6412" w:rsidRPr="00317BFB" w:rsidRDefault="007B6412" w:rsidP="00CF7A7F">
            <w:pPr>
              <w:pStyle w:val="Title"/>
              <w:rPr>
                <w:b w:val="0"/>
                <w:bCs w:val="0"/>
                <w:sz w:val="22"/>
                <w:szCs w:val="22"/>
              </w:rPr>
            </w:pPr>
            <w:r w:rsidRPr="00317BFB">
              <w:rPr>
                <w:b w:val="0"/>
                <w:bCs w:val="0"/>
                <w:sz w:val="22"/>
                <w:szCs w:val="22"/>
              </w:rPr>
              <w:t>17</w:t>
            </w:r>
          </w:p>
        </w:tc>
        <w:tc>
          <w:tcPr>
            <w:tcW w:w="654" w:type="dxa"/>
          </w:tcPr>
          <w:p w:rsidR="007B6412" w:rsidRPr="00317BFB" w:rsidRDefault="007B6412" w:rsidP="00CF7A7F">
            <w:pPr>
              <w:pStyle w:val="Title"/>
              <w:rPr>
                <w:b w:val="0"/>
                <w:bCs w:val="0"/>
                <w:sz w:val="22"/>
                <w:szCs w:val="22"/>
              </w:rPr>
            </w:pPr>
            <w:r w:rsidRPr="00317BFB">
              <w:rPr>
                <w:b w:val="0"/>
                <w:bCs w:val="0"/>
                <w:sz w:val="22"/>
                <w:szCs w:val="22"/>
              </w:rPr>
              <w:t>6</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32</w:t>
            </w:r>
          </w:p>
        </w:tc>
      </w:tr>
      <w:tr w:rsidR="007B6412" w:rsidRPr="00317BFB">
        <w:trPr>
          <w:cantSplit/>
          <w:trHeight w:val="492"/>
        </w:trPr>
        <w:tc>
          <w:tcPr>
            <w:tcW w:w="3846" w:type="dxa"/>
            <w:vAlign w:val="center"/>
          </w:tcPr>
          <w:p w:rsidR="007B6412" w:rsidRPr="00317BFB" w:rsidRDefault="007B6412" w:rsidP="00CF7A7F">
            <w:pPr>
              <w:widowControl w:val="0"/>
              <w:autoSpaceDE w:val="0"/>
              <w:autoSpaceDN w:val="0"/>
              <w:adjustRightInd w:val="0"/>
              <w:spacing w:line="240" w:lineRule="auto"/>
              <w:rPr>
                <w:rFonts w:ascii="Times New Roman" w:hAnsi="Times New Roman" w:cs="Times New Roman"/>
              </w:rPr>
            </w:pPr>
            <w:r w:rsidRPr="00317BFB">
              <w:rPr>
                <w:rFonts w:ascii="Times New Roman" w:hAnsi="Times New Roman" w:cs="Times New Roman"/>
              </w:rPr>
              <w:t>18.02.07 Технология производства и переработки пластических масс и эластомеров</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30</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30</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7</w:t>
            </w:r>
          </w:p>
        </w:tc>
        <w:tc>
          <w:tcPr>
            <w:tcW w:w="654" w:type="dxa"/>
          </w:tcPr>
          <w:p w:rsidR="007B6412" w:rsidRPr="00317BFB" w:rsidRDefault="007B6412" w:rsidP="00CF7A7F">
            <w:pPr>
              <w:pStyle w:val="Title"/>
              <w:rPr>
                <w:b w:val="0"/>
                <w:bCs w:val="0"/>
                <w:sz w:val="22"/>
                <w:szCs w:val="22"/>
              </w:rPr>
            </w:pPr>
            <w:r w:rsidRPr="00317BFB">
              <w:rPr>
                <w:b w:val="0"/>
                <w:bCs w:val="0"/>
                <w:sz w:val="22"/>
                <w:szCs w:val="22"/>
              </w:rPr>
              <w:t>12</w:t>
            </w:r>
          </w:p>
        </w:tc>
        <w:tc>
          <w:tcPr>
            <w:tcW w:w="654" w:type="dxa"/>
          </w:tcPr>
          <w:p w:rsidR="007B6412" w:rsidRPr="00317BFB" w:rsidRDefault="007B6412" w:rsidP="00CF7A7F">
            <w:pPr>
              <w:pStyle w:val="Title"/>
              <w:rPr>
                <w:b w:val="0"/>
                <w:bCs w:val="0"/>
                <w:sz w:val="22"/>
                <w:szCs w:val="22"/>
              </w:rPr>
            </w:pPr>
            <w:r w:rsidRPr="00317BFB">
              <w:rPr>
                <w:b w:val="0"/>
                <w:bCs w:val="0"/>
                <w:sz w:val="22"/>
                <w:szCs w:val="22"/>
              </w:rPr>
              <w:t>11</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30</w:t>
            </w:r>
          </w:p>
        </w:tc>
      </w:tr>
      <w:tr w:rsidR="007B6412" w:rsidRPr="00317BFB">
        <w:trPr>
          <w:cantSplit/>
          <w:trHeight w:val="492"/>
        </w:trPr>
        <w:tc>
          <w:tcPr>
            <w:tcW w:w="3846" w:type="dxa"/>
          </w:tcPr>
          <w:p w:rsidR="007B6412" w:rsidRPr="00317BFB" w:rsidRDefault="007B6412" w:rsidP="00CF7A7F">
            <w:pPr>
              <w:spacing w:line="240" w:lineRule="auto"/>
              <w:rPr>
                <w:rFonts w:ascii="Times New Roman" w:hAnsi="Times New Roman" w:cs="Times New Roman"/>
              </w:rPr>
            </w:pPr>
            <w:r w:rsidRPr="00317BFB">
              <w:rPr>
                <w:rFonts w:ascii="Times New Roman" w:hAnsi="Times New Roman" w:cs="Times New Roman"/>
              </w:rPr>
              <w:t>38.02.01 Экономика и бухгалтерский учет (по отраслям)</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35</w:t>
            </w:r>
          </w:p>
        </w:tc>
        <w:tc>
          <w:tcPr>
            <w:tcW w:w="644" w:type="dxa"/>
          </w:tcPr>
          <w:p w:rsidR="007B6412" w:rsidRPr="00317BFB" w:rsidRDefault="007B6412" w:rsidP="00CF7A7F">
            <w:pPr>
              <w:pStyle w:val="Title"/>
              <w:rPr>
                <w:b w:val="0"/>
                <w:bCs w:val="0"/>
                <w:sz w:val="22"/>
                <w:szCs w:val="22"/>
              </w:rPr>
            </w:pPr>
            <w:r w:rsidRPr="00317BFB">
              <w:rPr>
                <w:b w:val="0"/>
                <w:bCs w:val="0"/>
                <w:sz w:val="22"/>
                <w:szCs w:val="22"/>
              </w:rPr>
              <w:t>35</w:t>
            </w:r>
          </w:p>
        </w:tc>
        <w:tc>
          <w:tcPr>
            <w:tcW w:w="644" w:type="dxa"/>
          </w:tcPr>
          <w:p w:rsidR="007B6412" w:rsidRPr="00317BFB" w:rsidRDefault="007B6412" w:rsidP="00CF7A7F">
            <w:pPr>
              <w:pStyle w:val="Title"/>
              <w:rPr>
                <w:b w:val="0"/>
                <w:bCs w:val="0"/>
                <w:sz w:val="22"/>
                <w:szCs w:val="22"/>
              </w:rPr>
            </w:pPr>
          </w:p>
        </w:tc>
        <w:tc>
          <w:tcPr>
            <w:tcW w:w="644" w:type="dxa"/>
          </w:tcPr>
          <w:p w:rsidR="007B6412" w:rsidRPr="00317BFB" w:rsidRDefault="007B6412" w:rsidP="00CF7A7F">
            <w:pPr>
              <w:pStyle w:val="Title"/>
              <w:rPr>
                <w:b w:val="0"/>
                <w:bCs w:val="0"/>
                <w:sz w:val="22"/>
                <w:szCs w:val="22"/>
              </w:rPr>
            </w:pPr>
          </w:p>
        </w:tc>
        <w:tc>
          <w:tcPr>
            <w:tcW w:w="654" w:type="dxa"/>
          </w:tcPr>
          <w:p w:rsidR="007B6412" w:rsidRPr="00317BFB" w:rsidRDefault="007B6412" w:rsidP="00CF7A7F">
            <w:pPr>
              <w:pStyle w:val="Title"/>
              <w:rPr>
                <w:b w:val="0"/>
                <w:bCs w:val="0"/>
                <w:sz w:val="22"/>
                <w:szCs w:val="22"/>
              </w:rPr>
            </w:pPr>
            <w:r w:rsidRPr="00317BFB">
              <w:rPr>
                <w:b w:val="0"/>
                <w:bCs w:val="0"/>
                <w:sz w:val="22"/>
                <w:szCs w:val="22"/>
              </w:rPr>
              <w:t>16</w:t>
            </w:r>
          </w:p>
        </w:tc>
        <w:tc>
          <w:tcPr>
            <w:tcW w:w="654" w:type="dxa"/>
          </w:tcPr>
          <w:p w:rsidR="007B6412" w:rsidRPr="00317BFB" w:rsidRDefault="007B6412" w:rsidP="00CF7A7F">
            <w:pPr>
              <w:pStyle w:val="Title"/>
              <w:rPr>
                <w:b w:val="0"/>
                <w:bCs w:val="0"/>
                <w:sz w:val="22"/>
                <w:szCs w:val="22"/>
              </w:rPr>
            </w:pPr>
            <w:r w:rsidRPr="00317BFB">
              <w:rPr>
                <w:b w:val="0"/>
                <w:bCs w:val="0"/>
                <w:sz w:val="22"/>
                <w:szCs w:val="22"/>
              </w:rPr>
              <w:t>8</w:t>
            </w:r>
          </w:p>
        </w:tc>
        <w:tc>
          <w:tcPr>
            <w:tcW w:w="654" w:type="dxa"/>
          </w:tcPr>
          <w:p w:rsidR="007B6412" w:rsidRPr="00317BFB" w:rsidRDefault="007B6412" w:rsidP="00CF7A7F">
            <w:pPr>
              <w:pStyle w:val="Title"/>
              <w:rPr>
                <w:b w:val="0"/>
                <w:bCs w:val="0"/>
                <w:sz w:val="22"/>
                <w:szCs w:val="22"/>
              </w:rPr>
            </w:pPr>
            <w:r w:rsidRPr="00317BFB">
              <w:rPr>
                <w:b w:val="0"/>
                <w:bCs w:val="0"/>
                <w:sz w:val="22"/>
                <w:szCs w:val="22"/>
              </w:rPr>
              <w:t>11</w:t>
            </w:r>
          </w:p>
        </w:tc>
        <w:tc>
          <w:tcPr>
            <w:tcW w:w="654" w:type="dxa"/>
          </w:tcPr>
          <w:p w:rsidR="007B6412" w:rsidRPr="00317BFB" w:rsidRDefault="007B6412" w:rsidP="00CF7A7F">
            <w:pPr>
              <w:pStyle w:val="Title"/>
              <w:rPr>
                <w:b w:val="0"/>
                <w:bCs w:val="0"/>
                <w:sz w:val="22"/>
                <w:szCs w:val="22"/>
              </w:rPr>
            </w:pPr>
          </w:p>
        </w:tc>
        <w:tc>
          <w:tcPr>
            <w:tcW w:w="733" w:type="dxa"/>
          </w:tcPr>
          <w:p w:rsidR="007B6412" w:rsidRPr="00317BFB" w:rsidRDefault="007B6412" w:rsidP="00CF7A7F">
            <w:pPr>
              <w:pStyle w:val="Title"/>
              <w:rPr>
                <w:b w:val="0"/>
                <w:bCs w:val="0"/>
                <w:sz w:val="22"/>
                <w:szCs w:val="22"/>
              </w:rPr>
            </w:pPr>
            <w:r w:rsidRPr="00317BFB">
              <w:rPr>
                <w:b w:val="0"/>
                <w:bCs w:val="0"/>
                <w:sz w:val="22"/>
                <w:szCs w:val="22"/>
              </w:rPr>
              <w:t>35</w:t>
            </w:r>
          </w:p>
        </w:tc>
      </w:tr>
      <w:tr w:rsidR="007B6412" w:rsidRPr="00317BFB">
        <w:trPr>
          <w:cantSplit/>
          <w:trHeight w:val="309"/>
        </w:trPr>
        <w:tc>
          <w:tcPr>
            <w:tcW w:w="3846" w:type="dxa"/>
          </w:tcPr>
          <w:p w:rsidR="007B6412" w:rsidRPr="00317BFB" w:rsidRDefault="007B6412" w:rsidP="00CF7A7F">
            <w:pPr>
              <w:pStyle w:val="Title"/>
              <w:jc w:val="both"/>
              <w:rPr>
                <w:sz w:val="22"/>
                <w:szCs w:val="22"/>
              </w:rPr>
            </w:pPr>
            <w:r w:rsidRPr="00317BFB">
              <w:rPr>
                <w:sz w:val="22"/>
                <w:szCs w:val="22"/>
              </w:rPr>
              <w:t>ИТОГО ЗА ГОД ПО ОУ:</w:t>
            </w:r>
          </w:p>
        </w:tc>
        <w:tc>
          <w:tcPr>
            <w:tcW w:w="644" w:type="dxa"/>
          </w:tcPr>
          <w:p w:rsidR="007B6412" w:rsidRPr="00317BFB" w:rsidRDefault="007B6412" w:rsidP="00CF7A7F">
            <w:pPr>
              <w:pStyle w:val="Title"/>
              <w:rPr>
                <w:sz w:val="22"/>
                <w:szCs w:val="22"/>
              </w:rPr>
            </w:pPr>
            <w:r w:rsidRPr="00317BFB">
              <w:rPr>
                <w:sz w:val="22"/>
                <w:szCs w:val="22"/>
              </w:rPr>
              <w:t>203</w:t>
            </w:r>
          </w:p>
        </w:tc>
        <w:tc>
          <w:tcPr>
            <w:tcW w:w="644" w:type="dxa"/>
          </w:tcPr>
          <w:p w:rsidR="007B6412" w:rsidRPr="00317BFB" w:rsidRDefault="007B6412" w:rsidP="00CF7A7F">
            <w:pPr>
              <w:pStyle w:val="Title"/>
              <w:rPr>
                <w:sz w:val="22"/>
                <w:szCs w:val="22"/>
              </w:rPr>
            </w:pPr>
            <w:r w:rsidRPr="00317BFB">
              <w:rPr>
                <w:sz w:val="22"/>
                <w:szCs w:val="22"/>
              </w:rPr>
              <w:t>203</w:t>
            </w:r>
          </w:p>
        </w:tc>
        <w:tc>
          <w:tcPr>
            <w:tcW w:w="644" w:type="dxa"/>
          </w:tcPr>
          <w:p w:rsidR="007B6412" w:rsidRPr="00317BFB" w:rsidRDefault="007B6412" w:rsidP="00CF7A7F">
            <w:pPr>
              <w:pStyle w:val="Title"/>
              <w:rPr>
                <w:sz w:val="22"/>
                <w:szCs w:val="22"/>
              </w:rPr>
            </w:pPr>
          </w:p>
        </w:tc>
        <w:tc>
          <w:tcPr>
            <w:tcW w:w="644" w:type="dxa"/>
          </w:tcPr>
          <w:p w:rsidR="007B6412" w:rsidRPr="00317BFB" w:rsidRDefault="007B6412" w:rsidP="00CF7A7F">
            <w:pPr>
              <w:pStyle w:val="Title"/>
              <w:rPr>
                <w:sz w:val="22"/>
                <w:szCs w:val="22"/>
              </w:rPr>
            </w:pPr>
          </w:p>
        </w:tc>
        <w:tc>
          <w:tcPr>
            <w:tcW w:w="654" w:type="dxa"/>
          </w:tcPr>
          <w:p w:rsidR="007B6412" w:rsidRPr="00317BFB" w:rsidRDefault="007B6412" w:rsidP="00CF7A7F">
            <w:pPr>
              <w:pStyle w:val="Title"/>
              <w:rPr>
                <w:sz w:val="22"/>
                <w:szCs w:val="22"/>
              </w:rPr>
            </w:pPr>
            <w:r w:rsidRPr="00317BFB">
              <w:rPr>
                <w:sz w:val="22"/>
                <w:szCs w:val="22"/>
              </w:rPr>
              <w:t>76</w:t>
            </w:r>
          </w:p>
        </w:tc>
        <w:tc>
          <w:tcPr>
            <w:tcW w:w="654" w:type="dxa"/>
          </w:tcPr>
          <w:p w:rsidR="007B6412" w:rsidRPr="00317BFB" w:rsidRDefault="007B6412" w:rsidP="00CF7A7F">
            <w:pPr>
              <w:pStyle w:val="Title"/>
              <w:rPr>
                <w:sz w:val="22"/>
                <w:szCs w:val="22"/>
              </w:rPr>
            </w:pPr>
            <w:r w:rsidRPr="00317BFB">
              <w:rPr>
                <w:sz w:val="22"/>
                <w:szCs w:val="22"/>
              </w:rPr>
              <w:t>80</w:t>
            </w:r>
          </w:p>
        </w:tc>
        <w:tc>
          <w:tcPr>
            <w:tcW w:w="654" w:type="dxa"/>
          </w:tcPr>
          <w:p w:rsidR="007B6412" w:rsidRPr="00317BFB" w:rsidRDefault="007B6412" w:rsidP="00CF7A7F">
            <w:pPr>
              <w:pStyle w:val="Title"/>
              <w:rPr>
                <w:sz w:val="22"/>
                <w:szCs w:val="22"/>
              </w:rPr>
            </w:pPr>
            <w:r w:rsidRPr="00317BFB">
              <w:rPr>
                <w:sz w:val="22"/>
                <w:szCs w:val="22"/>
              </w:rPr>
              <w:t>47</w:t>
            </w:r>
          </w:p>
        </w:tc>
        <w:tc>
          <w:tcPr>
            <w:tcW w:w="654" w:type="dxa"/>
          </w:tcPr>
          <w:p w:rsidR="007B6412" w:rsidRPr="00317BFB" w:rsidRDefault="007B6412" w:rsidP="00CF7A7F">
            <w:pPr>
              <w:pStyle w:val="Title"/>
              <w:rPr>
                <w:sz w:val="22"/>
                <w:szCs w:val="22"/>
              </w:rPr>
            </w:pPr>
          </w:p>
        </w:tc>
        <w:tc>
          <w:tcPr>
            <w:tcW w:w="733" w:type="dxa"/>
          </w:tcPr>
          <w:p w:rsidR="007B6412" w:rsidRPr="00317BFB" w:rsidRDefault="007B6412" w:rsidP="00CF7A7F">
            <w:pPr>
              <w:pStyle w:val="Title"/>
              <w:rPr>
                <w:sz w:val="22"/>
                <w:szCs w:val="22"/>
              </w:rPr>
            </w:pPr>
            <w:r w:rsidRPr="00317BFB">
              <w:rPr>
                <w:sz w:val="22"/>
                <w:szCs w:val="22"/>
              </w:rPr>
              <w:t>203</w:t>
            </w:r>
          </w:p>
        </w:tc>
      </w:tr>
    </w:tbl>
    <w:p w:rsidR="007B6412" w:rsidRPr="00040446" w:rsidRDefault="007B6412" w:rsidP="00317BFB">
      <w:pPr>
        <w:spacing w:line="240" w:lineRule="auto"/>
        <w:ind w:firstLine="708"/>
        <w:rPr>
          <w:rFonts w:ascii="Times New Roman" w:hAnsi="Times New Roman" w:cs="Times New Roman"/>
          <w:sz w:val="28"/>
          <w:szCs w:val="28"/>
        </w:rPr>
      </w:pPr>
      <w:r w:rsidRPr="00040446">
        <w:rPr>
          <w:rFonts w:ascii="Times New Roman" w:hAnsi="Times New Roman" w:cs="Times New Roman"/>
          <w:sz w:val="28"/>
          <w:szCs w:val="28"/>
        </w:rPr>
        <w:t>Все допущенные к сдаче ГИА получили дипломы об образовании.</w:t>
      </w:r>
    </w:p>
    <w:p w:rsidR="007B6412" w:rsidRPr="008E0216" w:rsidRDefault="007B6412" w:rsidP="00317BFB">
      <w:pPr>
        <w:pStyle w:val="HTMLPreformatted"/>
        <w:jc w:val="both"/>
        <w:rPr>
          <w:rFonts w:ascii="Times New Roman" w:hAnsi="Times New Roman" w:cs="Times New Roman"/>
          <w:sz w:val="28"/>
          <w:szCs w:val="28"/>
        </w:rPr>
      </w:pPr>
      <w:r>
        <w:rPr>
          <w:rFonts w:ascii="Times New Roman" w:hAnsi="Times New Roman" w:cs="Times New Roman"/>
          <w:sz w:val="28"/>
          <w:szCs w:val="28"/>
        </w:rPr>
        <w:tab/>
      </w:r>
      <w:r w:rsidRPr="008E0216">
        <w:rPr>
          <w:rFonts w:ascii="Times New Roman" w:hAnsi="Times New Roman" w:cs="Times New Roman"/>
          <w:sz w:val="28"/>
          <w:szCs w:val="28"/>
        </w:rPr>
        <w:t>После окончания государственной итоговой  аттестации государственная экзаменационная комиссия составляет ежегодный отчет о работе, который обсуждается на педагогическом совете. Отчет представляется в Министерство общего и профессионального образования Ростовской области, в  двухмесячный срок после завершения  итоговой государственной а</w:t>
      </w:r>
      <w:r>
        <w:rPr>
          <w:rFonts w:ascii="Times New Roman" w:hAnsi="Times New Roman" w:cs="Times New Roman"/>
          <w:sz w:val="28"/>
          <w:szCs w:val="28"/>
        </w:rPr>
        <w:t xml:space="preserve">ттестации. В отчете </w:t>
      </w:r>
      <w:r w:rsidRPr="008E0216">
        <w:rPr>
          <w:rFonts w:ascii="Times New Roman" w:hAnsi="Times New Roman" w:cs="Times New Roman"/>
          <w:sz w:val="28"/>
          <w:szCs w:val="28"/>
        </w:rPr>
        <w:t>отражена следующая информация:</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качественный состав государственных экзаменационных комиссий;</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характеристика общего уровня подготовки студентов по данной специальности или профессии;</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количество дипломов с отличием;</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анализ результатов;</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недостатки в подготовке студентов по данной специальности или профессии;</w:t>
      </w:r>
    </w:p>
    <w:p w:rsidR="007B6412" w:rsidRPr="008E0216" w:rsidRDefault="007B6412" w:rsidP="00F74377">
      <w:pPr>
        <w:pStyle w:val="HTMLPreformatted"/>
        <w:numPr>
          <w:ilvl w:val="0"/>
          <w:numId w:val="48"/>
        </w:numPr>
        <w:tabs>
          <w:tab w:val="clear" w:pos="720"/>
          <w:tab w:val="clear" w:pos="916"/>
          <w:tab w:val="num" w:pos="0"/>
          <w:tab w:val="left" w:pos="284"/>
        </w:tabs>
        <w:ind w:left="0" w:firstLine="0"/>
        <w:jc w:val="both"/>
        <w:rPr>
          <w:rFonts w:ascii="Times New Roman" w:hAnsi="Times New Roman" w:cs="Times New Roman"/>
          <w:sz w:val="28"/>
          <w:szCs w:val="28"/>
        </w:rPr>
      </w:pPr>
      <w:r w:rsidRPr="008E0216">
        <w:rPr>
          <w:rFonts w:ascii="Times New Roman" w:hAnsi="Times New Roman" w:cs="Times New Roman"/>
          <w:sz w:val="28"/>
          <w:szCs w:val="28"/>
        </w:rPr>
        <w:t>выводы и предложения.</w:t>
      </w:r>
    </w:p>
    <w:p w:rsidR="007B6412" w:rsidRPr="003711F1" w:rsidRDefault="007B6412" w:rsidP="00317BFB">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3711F1">
        <w:rPr>
          <w:rFonts w:ascii="Times New Roman" w:hAnsi="Times New Roman" w:cs="Times New Roman"/>
          <w:sz w:val="28"/>
          <w:szCs w:val="28"/>
        </w:rPr>
        <w:t>Анализ отчетов за три последних года показывает, что выпускники Техникума по всем специальностям в основном показывают хорошую теоретическую и практическую подготовку, умеют ориентироваться в нестандартных ситуациях, и в достаточной мере подготовлены к самостоятельной работе.</w:t>
      </w:r>
    </w:p>
    <w:p w:rsidR="007B6412" w:rsidRDefault="007B6412" w:rsidP="00361546">
      <w:pPr>
        <w:spacing w:line="360" w:lineRule="auto"/>
        <w:rPr>
          <w:rFonts w:ascii="Times New Roman" w:hAnsi="Times New Roman" w:cs="Times New Roman"/>
          <w:sz w:val="28"/>
          <w:szCs w:val="28"/>
          <w:lang w:eastAsia="ru-RU"/>
        </w:rPr>
      </w:pPr>
    </w:p>
    <w:p w:rsidR="007B6412" w:rsidRPr="008E09B7" w:rsidRDefault="007B6412" w:rsidP="00040446">
      <w:pPr>
        <w:jc w:val="center"/>
        <w:rPr>
          <w:rFonts w:ascii="Times New Roman" w:hAnsi="Times New Roman" w:cs="Times New Roman"/>
          <w:b/>
          <w:bCs/>
          <w:sz w:val="30"/>
          <w:szCs w:val="30"/>
        </w:rPr>
      </w:pPr>
      <w:r w:rsidRPr="008E09B7">
        <w:rPr>
          <w:rFonts w:ascii="Times New Roman" w:hAnsi="Times New Roman" w:cs="Times New Roman"/>
          <w:b/>
          <w:bCs/>
          <w:sz w:val="30"/>
          <w:szCs w:val="30"/>
        </w:rPr>
        <w:t>6. Воспитательная работа</w:t>
      </w:r>
    </w:p>
    <w:p w:rsidR="007B6412" w:rsidRDefault="007B6412" w:rsidP="00040446">
      <w:pPr>
        <w:rPr>
          <w:b/>
          <w:bCs/>
          <w:sz w:val="16"/>
          <w:szCs w:val="16"/>
        </w:rPr>
      </w:pP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Воспитательная работа со студентами техникума строится в соответствии с  Концепцией воспитательной деятельности, Программы  воспитания обучающихся,  а также:</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Концепции экологического воспитания;</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Программы профилактики вредных зависимостей «НАРКОСТОП»;</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Комплексной программы развития спортивно-массовой и физкультурно-оздоровительной работы;</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Программы патриотического воспитания студентов;</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w:t>
      </w:r>
      <w:r>
        <w:rPr>
          <w:rFonts w:ascii="Times New Roman" w:hAnsi="Times New Roman" w:cs="Times New Roman"/>
          <w:sz w:val="28"/>
          <w:szCs w:val="28"/>
        </w:rPr>
        <w:t xml:space="preserve"> </w:t>
      </w:r>
      <w:r w:rsidRPr="008E09B7">
        <w:rPr>
          <w:rFonts w:ascii="Times New Roman" w:hAnsi="Times New Roman" w:cs="Times New Roman"/>
          <w:sz w:val="28"/>
          <w:szCs w:val="28"/>
        </w:rPr>
        <w:t>Программы профилактики суицидального поведения;</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Программы формирования антикоррупционного мировоззрения у студентов техникума;</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Программы адаптации студентов нового набора;</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Комплексного плана мероприятий по профилактики правонарушений среди студентов техникума;</w:t>
      </w:r>
    </w:p>
    <w:p w:rsidR="007B6412" w:rsidRPr="008E09B7" w:rsidRDefault="007B6412" w:rsidP="008E09B7">
      <w:pPr>
        <w:tabs>
          <w:tab w:val="left" w:pos="36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Плана празднования знаменательных дат: Год культуры, Год литературы, Год молодежи Дона,  в которых определены направления формы и методы воспитательной работы со студентами, задачи воспитания и виды педагогической деятельности в зависимости от курса. На основании нормативных документов, регламентирующих воспитательную работу,  составляется тематический план внеклассной работы со студентами на учебный год, а на основании его  классные руководители  составляют планы работы с конкретной группой на год и по месяцам, учитывая возрастные особенности, интересы, способности своих студентов, рекомендации психолога.</w:t>
      </w:r>
    </w:p>
    <w:p w:rsidR="007B6412" w:rsidRPr="008E09B7" w:rsidRDefault="007B6412" w:rsidP="008E09B7">
      <w:pPr>
        <w:autoSpaceDE w:val="0"/>
        <w:autoSpaceDN w:val="0"/>
        <w:adjustRightInd w:val="0"/>
        <w:spacing w:line="240" w:lineRule="auto"/>
        <w:rPr>
          <w:rFonts w:ascii="Times New Roman" w:hAnsi="Times New Roman" w:cs="Times New Roman"/>
          <w:b/>
          <w:bCs/>
          <w:sz w:val="28"/>
          <w:szCs w:val="28"/>
        </w:rPr>
      </w:pPr>
      <w:r w:rsidRPr="008E09B7">
        <w:rPr>
          <w:rFonts w:ascii="Times New Roman" w:hAnsi="Times New Roman" w:cs="Times New Roman"/>
          <w:b/>
          <w:bCs/>
          <w:sz w:val="28"/>
          <w:szCs w:val="28"/>
        </w:rPr>
        <w:t>Наличие программы (концепции воспитательной работы).</w:t>
      </w:r>
    </w:p>
    <w:p w:rsidR="007B6412" w:rsidRPr="008E09B7" w:rsidRDefault="007B6412" w:rsidP="008E09B7">
      <w:pPr>
        <w:autoSpaceDE w:val="0"/>
        <w:autoSpaceDN w:val="0"/>
        <w:adjustRightInd w:val="0"/>
        <w:spacing w:line="240" w:lineRule="auto"/>
        <w:ind w:firstLine="708"/>
        <w:rPr>
          <w:rFonts w:ascii="Times New Roman" w:hAnsi="Times New Roman" w:cs="Times New Roman"/>
          <w:color w:val="000000"/>
          <w:sz w:val="28"/>
          <w:szCs w:val="28"/>
        </w:rPr>
      </w:pPr>
      <w:r w:rsidRPr="008E09B7">
        <w:rPr>
          <w:rFonts w:ascii="Times New Roman" w:hAnsi="Times New Roman" w:cs="Times New Roman"/>
          <w:color w:val="000000"/>
          <w:sz w:val="28"/>
          <w:szCs w:val="28"/>
        </w:rPr>
        <w:t xml:space="preserve">В техникуме разработана Концепция воспитательной работы, цель которой </w:t>
      </w:r>
      <w:r w:rsidRPr="008E09B7">
        <w:rPr>
          <w:rFonts w:ascii="Times New Roman" w:hAnsi="Times New Roman" w:cs="Times New Roman"/>
          <w:sz w:val="28"/>
          <w:szCs w:val="28"/>
        </w:rPr>
        <w:t>формирование личностных и профессиональных компетенций молодого специалиста, необходимых для эффективной профессиональной деятельности и адаптации в постоянно изменяющемся современном социуме.</w:t>
      </w:r>
    </w:p>
    <w:p w:rsidR="007B6412" w:rsidRPr="008E09B7" w:rsidRDefault="007B6412" w:rsidP="008E09B7">
      <w:pPr>
        <w:pStyle w:val="NormalWeb"/>
        <w:spacing w:before="0" w:beforeAutospacing="0" w:after="0" w:afterAutospacing="0"/>
        <w:ind w:firstLine="708"/>
        <w:rPr>
          <w:rFonts w:ascii="Times New Roman" w:hAnsi="Times New Roman" w:cs="Times New Roman"/>
          <w:sz w:val="28"/>
          <w:szCs w:val="28"/>
        </w:rPr>
      </w:pPr>
      <w:r w:rsidRPr="008E09B7">
        <w:rPr>
          <w:rStyle w:val="Strong"/>
          <w:rFonts w:ascii="Times New Roman" w:hAnsi="Times New Roman" w:cs="Times New Roman"/>
          <w:sz w:val="28"/>
          <w:szCs w:val="28"/>
        </w:rPr>
        <w:t>Основные задачи воспитательной деятельности:</w:t>
      </w:r>
    </w:p>
    <w:p w:rsidR="007B6412" w:rsidRPr="008E09B7" w:rsidRDefault="007B6412" w:rsidP="00F74377">
      <w:pPr>
        <w:numPr>
          <w:ilvl w:val="1"/>
          <w:numId w:val="22"/>
        </w:numPr>
        <w:tabs>
          <w:tab w:val="clear" w:pos="1440"/>
          <w:tab w:val="num" w:pos="18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изучение влияния воспитательной среды техникума и социума на формирование личностных и профессиональных компетенций будущего специалиста;</w:t>
      </w:r>
    </w:p>
    <w:p w:rsidR="007B6412" w:rsidRPr="008E09B7" w:rsidRDefault="007B6412" w:rsidP="00F74377">
      <w:pPr>
        <w:numPr>
          <w:ilvl w:val="1"/>
          <w:numId w:val="22"/>
        </w:numPr>
        <w:tabs>
          <w:tab w:val="clear" w:pos="1440"/>
          <w:tab w:val="num" w:pos="18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совершенствование содержательного компонента образования, использование инновационных педагогических технологий, направленных на развитие личности студентов;</w:t>
      </w:r>
    </w:p>
    <w:p w:rsidR="007B6412" w:rsidRPr="008E09B7" w:rsidRDefault="007B6412" w:rsidP="00F74377">
      <w:pPr>
        <w:numPr>
          <w:ilvl w:val="1"/>
          <w:numId w:val="22"/>
        </w:numPr>
        <w:tabs>
          <w:tab w:val="clear" w:pos="1440"/>
          <w:tab w:val="num" w:pos="18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развитие потребности и создание условий для самореализации студентов, раскрытие их творческих потребностей, потребности к самопознанию, самовоспитанию, постоянному пополнению знаний, занимаясь   самообразовательной деятельностью;</w:t>
      </w:r>
    </w:p>
    <w:p w:rsidR="007B6412" w:rsidRPr="008E09B7" w:rsidRDefault="007B6412" w:rsidP="00F74377">
      <w:pPr>
        <w:numPr>
          <w:ilvl w:val="0"/>
          <w:numId w:val="22"/>
        </w:numPr>
        <w:tabs>
          <w:tab w:val="clear" w:pos="720"/>
          <w:tab w:val="num" w:pos="360"/>
        </w:tabs>
        <w:spacing w:line="240" w:lineRule="auto"/>
        <w:ind w:left="360" w:firstLine="0"/>
        <w:rPr>
          <w:rFonts w:ascii="Times New Roman" w:hAnsi="Times New Roman" w:cs="Times New Roman"/>
          <w:color w:val="000000"/>
          <w:sz w:val="28"/>
          <w:szCs w:val="28"/>
        </w:rPr>
      </w:pPr>
      <w:r w:rsidRPr="008E09B7">
        <w:rPr>
          <w:rFonts w:ascii="Times New Roman" w:hAnsi="Times New Roman" w:cs="Times New Roman"/>
          <w:color w:val="000000"/>
          <w:sz w:val="28"/>
          <w:szCs w:val="28"/>
        </w:rPr>
        <w:t xml:space="preserve">формирование гражданской позиции, социально значимых ценностей, гражданских и профессиональных качеств, ответственности за принятие решений; </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 xml:space="preserve">формирование потребности к здоровому образу жизни, воспитание нетерпимого отношения к асоциальным явлениям; </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формирование потребности в добровольческой (волонтёрской) деятельности;</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color w:val="000000"/>
          <w:sz w:val="28"/>
          <w:szCs w:val="28"/>
        </w:rPr>
        <w:t>освоение студентами новых социальных навыков и ролей, развитие культуры социального поведения с учетом открытости общества и динамики общественных отношений;</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гуманизация межличностных отношений преподавателей и студентов;</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 xml:space="preserve"> проведение систематического мониторинга состояния воспитательной работы и воспитывающей среды;</w:t>
      </w:r>
    </w:p>
    <w:p w:rsidR="007B6412" w:rsidRPr="008E09B7" w:rsidRDefault="007B6412" w:rsidP="00F74377">
      <w:pPr>
        <w:numPr>
          <w:ilvl w:val="1"/>
          <w:numId w:val="22"/>
        </w:numPr>
        <w:tabs>
          <w:tab w:val="clear" w:pos="1440"/>
          <w:tab w:val="num" w:pos="180"/>
          <w:tab w:val="num" w:pos="360"/>
        </w:tabs>
        <w:spacing w:line="240" w:lineRule="auto"/>
        <w:ind w:left="360" w:firstLine="0"/>
        <w:rPr>
          <w:rFonts w:ascii="Times New Roman" w:hAnsi="Times New Roman" w:cs="Times New Roman"/>
          <w:sz w:val="28"/>
          <w:szCs w:val="28"/>
        </w:rPr>
      </w:pPr>
      <w:r w:rsidRPr="008E09B7">
        <w:rPr>
          <w:rFonts w:ascii="Times New Roman" w:hAnsi="Times New Roman" w:cs="Times New Roman"/>
          <w:sz w:val="28"/>
          <w:szCs w:val="28"/>
        </w:rPr>
        <w:t>создание условий для самовыражения и саморазвития студентов в общественно-политической, духовной, спортивной сферах.</w:t>
      </w:r>
    </w:p>
    <w:p w:rsidR="007B6412" w:rsidRPr="004B1FB8" w:rsidRDefault="007B6412" w:rsidP="008E09B7">
      <w:pPr>
        <w:pStyle w:val="NormalWeb"/>
        <w:spacing w:before="0" w:beforeAutospacing="0" w:after="0" w:afterAutospacing="0"/>
        <w:ind w:firstLine="720"/>
        <w:jc w:val="both"/>
        <w:rPr>
          <w:rFonts w:ascii="Times New Roman" w:hAnsi="Times New Roman" w:cs="Times New Roman"/>
          <w:sz w:val="28"/>
          <w:szCs w:val="28"/>
        </w:rPr>
      </w:pPr>
      <w:r w:rsidRPr="004B1FB8">
        <w:rPr>
          <w:rFonts w:ascii="Times New Roman" w:hAnsi="Times New Roman" w:cs="Times New Roman"/>
          <w:sz w:val="28"/>
          <w:szCs w:val="28"/>
        </w:rPr>
        <w:t>Реализация указанных в концепции задач  осуществляется системно через учебный процесс, производственную практику, научно-исследовательскую работу студентов, студенческое самоуправление и систему внеучебной воспитательной работы по всем направлениям.</w:t>
      </w:r>
    </w:p>
    <w:p w:rsidR="007B6412" w:rsidRPr="008E09B7" w:rsidRDefault="007B6412" w:rsidP="008E09B7">
      <w:pPr>
        <w:shd w:val="clear" w:color="auto" w:fill="FFFFFF"/>
        <w:autoSpaceDE w:val="0"/>
        <w:autoSpaceDN w:val="0"/>
        <w:adjustRightInd w:val="0"/>
        <w:spacing w:line="240" w:lineRule="auto"/>
        <w:rPr>
          <w:rFonts w:ascii="Times New Roman" w:hAnsi="Times New Roman" w:cs="Times New Roman"/>
          <w:b/>
          <w:bCs/>
          <w:sz w:val="28"/>
          <w:szCs w:val="28"/>
        </w:rPr>
      </w:pPr>
      <w:r w:rsidRPr="008E09B7">
        <w:rPr>
          <w:rFonts w:ascii="Times New Roman" w:hAnsi="Times New Roman" w:cs="Times New Roman"/>
          <w:b/>
          <w:bCs/>
          <w:sz w:val="28"/>
          <w:szCs w:val="28"/>
        </w:rPr>
        <w:t>Основными  направлениями  воспитательной деятельности являются:</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Духовно- нравственное воспитание, формирование установок толерантного сознания и поведения, веротерпимости и миролюбия.</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Патриотическое воспитание.</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Экологическое воспитание и воспитание здорового образа жизни.</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Развитие студенческого самоуправления.</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Профессиональное воспитание.</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Правовое воспитание.</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Развитие волонтёрского движения.</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Выявление, поддержка и сопровождение талантливой молодёжи.</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Адаптация студентов нового набора.</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Организация обеспечения занятости студентов во внеучебное время.</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Анализ проблем студенчества и организация психологической поддержки, консультационной помощи.</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Организация работы по профилактике правонарушений, наркомании и ВИЧ-инфекции среди студентов.</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Информационное обеспечение студентов.</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Создание условий морального и материального стимулирования преподавателей и студентов, активно участвующих в организации воспитательной работы.</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Организация работы предметных кружков, спортивных секций, творческих клубов по интересам.</w:t>
      </w:r>
    </w:p>
    <w:p w:rsidR="007B6412" w:rsidRPr="008E09B7" w:rsidRDefault="007B6412" w:rsidP="008E09B7">
      <w:pPr>
        <w:numPr>
          <w:ilvl w:val="0"/>
          <w:numId w:val="23"/>
        </w:numPr>
        <w:spacing w:line="240" w:lineRule="auto"/>
        <w:rPr>
          <w:rFonts w:ascii="Times New Roman" w:hAnsi="Times New Roman" w:cs="Times New Roman"/>
          <w:sz w:val="28"/>
          <w:szCs w:val="28"/>
        </w:rPr>
      </w:pPr>
      <w:r w:rsidRPr="008E09B7">
        <w:rPr>
          <w:rFonts w:ascii="Times New Roman" w:hAnsi="Times New Roman" w:cs="Times New Roman"/>
          <w:sz w:val="28"/>
          <w:szCs w:val="28"/>
        </w:rPr>
        <w:t>Развитие материально-технической базы объектов, занятых в организации внеучебных мероприятий.</w:t>
      </w:r>
    </w:p>
    <w:p w:rsidR="007B6412" w:rsidRPr="008E09B7" w:rsidRDefault="007B6412" w:rsidP="008E09B7">
      <w:pPr>
        <w:autoSpaceDE w:val="0"/>
        <w:autoSpaceDN w:val="0"/>
        <w:adjustRightInd w:val="0"/>
        <w:spacing w:line="240" w:lineRule="auto"/>
        <w:ind w:firstLine="720"/>
        <w:rPr>
          <w:rFonts w:ascii="Times New Roman" w:hAnsi="Times New Roman" w:cs="Times New Roman"/>
          <w:b/>
          <w:bCs/>
          <w:sz w:val="28"/>
          <w:szCs w:val="28"/>
        </w:rPr>
      </w:pPr>
      <w:r w:rsidRPr="008E09B7">
        <w:rPr>
          <w:rFonts w:ascii="Times New Roman" w:hAnsi="Times New Roman" w:cs="Times New Roman"/>
          <w:b/>
          <w:bCs/>
          <w:sz w:val="28"/>
          <w:szCs w:val="28"/>
        </w:rPr>
        <w:t>Система планирования работы воспитательной работы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В техникуме ежегодно составляются: План воспитательной работы на учебный год, годовой план -график общетехникумовских воспитательных мероприятий, график проведения классных часов, план контроля воспитательного процесса. Ежегодно составляются планы работы всех структурных подразделений, а именно:</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методического объединения  руководителей групп;</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руководителя группы;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совета самоуправления;</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психолога;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педагога-организатора;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спортивно – массовой работы;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библиотеки;</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волонтерского отряда «Ровесник»;</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-план работы Совета по правовому воспитанию и профилактики правонарушений;</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Совета по воспитательной работе;</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xml:space="preserve">- план работы по проведению знаменательных дат; </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по профилактике правонарушений в молодежной среде;</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работы со студентами «группы риска»;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 график обязательных инструктажей со студентами по БЖД;</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 план по профилактики суицида среди несовершеннолетних.</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Корректировка планирования работы проходит ежегодно в связи с указаниями, приказами, рекомендациями Министерства образования Ростовской области (юбилейные даты).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Так в 2014году был разработан план проведения Года культуры, в 2015 году разработан план проведения Года литературы и Года молодежи Дона.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Для реализации всех планов в техникуме разработаны различные инструкции, методические рекомендации, положения и другие локальные акты.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Воспитательную работу в техникуме возглавляет администрация техникума.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Координирует работу</w:t>
      </w:r>
      <w:r w:rsidRPr="008E09B7">
        <w:rPr>
          <w:rFonts w:ascii="Times New Roman" w:hAnsi="Times New Roman" w:cs="Times New Roman"/>
          <w:color w:val="000000"/>
          <w:sz w:val="28"/>
          <w:szCs w:val="28"/>
        </w:rPr>
        <w:t xml:space="preserve"> заместитель директора по учебно-воспитательной работе.</w:t>
      </w:r>
    </w:p>
    <w:p w:rsidR="007B6412" w:rsidRPr="008E09B7" w:rsidRDefault="007B6412" w:rsidP="008E09B7">
      <w:pPr>
        <w:autoSpaceDE w:val="0"/>
        <w:autoSpaceDN w:val="0"/>
        <w:adjustRightInd w:val="0"/>
        <w:spacing w:line="240" w:lineRule="auto"/>
        <w:ind w:firstLine="720"/>
        <w:rPr>
          <w:rFonts w:ascii="Times New Roman" w:hAnsi="Times New Roman" w:cs="Times New Roman"/>
          <w:b/>
          <w:bCs/>
          <w:color w:val="000000"/>
          <w:sz w:val="28"/>
          <w:szCs w:val="28"/>
        </w:rPr>
      </w:pPr>
      <w:r w:rsidRPr="008E09B7">
        <w:rPr>
          <w:rFonts w:ascii="Times New Roman" w:hAnsi="Times New Roman" w:cs="Times New Roman"/>
          <w:b/>
          <w:bCs/>
          <w:color w:val="000000"/>
          <w:sz w:val="28"/>
          <w:szCs w:val="28"/>
        </w:rPr>
        <w:t>Кадровое обеспечение воспитательной работы</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Воспитательную работу в техникуме проводят: администрация техникума,</w:t>
      </w:r>
    </w:p>
    <w:p w:rsidR="007B6412" w:rsidRPr="008E09B7" w:rsidRDefault="007B6412" w:rsidP="008E09B7">
      <w:pPr>
        <w:autoSpaceDE w:val="0"/>
        <w:autoSpaceDN w:val="0"/>
        <w:adjustRightInd w:val="0"/>
        <w:spacing w:line="240" w:lineRule="auto"/>
        <w:ind w:firstLine="720"/>
        <w:rPr>
          <w:rFonts w:ascii="Times New Roman" w:hAnsi="Times New Roman" w:cs="Times New Roman"/>
          <w:color w:val="000000"/>
          <w:sz w:val="28"/>
          <w:szCs w:val="28"/>
        </w:rPr>
      </w:pPr>
      <w:r w:rsidRPr="008E09B7">
        <w:rPr>
          <w:rFonts w:ascii="Times New Roman" w:hAnsi="Times New Roman" w:cs="Times New Roman"/>
          <w:color w:val="000000"/>
          <w:sz w:val="28"/>
          <w:szCs w:val="28"/>
        </w:rPr>
        <w:t>цикловые комиссии, методическое объединение руководителей групп, психологическая служба, педагог-организатор, руководители спортивных секций, клубов по интересам, работники библиотеки, преподаватели. Воспитательная работа в группах ведется под руководством руководителей групп согласно планов работы, в основе которых заложен личностно – ориентированный подход к воспитанию студентов с учетом их психолого – возрастных и индивидуальных особенностей и способностей.</w:t>
      </w:r>
    </w:p>
    <w:p w:rsidR="007B6412" w:rsidRPr="008E09B7" w:rsidRDefault="007B6412" w:rsidP="008E09B7">
      <w:pPr>
        <w:autoSpaceDE w:val="0"/>
        <w:autoSpaceDN w:val="0"/>
        <w:adjustRightInd w:val="0"/>
        <w:spacing w:line="240" w:lineRule="auto"/>
        <w:jc w:val="center"/>
        <w:rPr>
          <w:rFonts w:ascii="Times New Roman" w:hAnsi="Times New Roman" w:cs="Times New Roman"/>
          <w:b/>
          <w:bCs/>
          <w:sz w:val="28"/>
          <w:szCs w:val="28"/>
        </w:rPr>
      </w:pPr>
      <w:r w:rsidRPr="008E09B7">
        <w:rPr>
          <w:rFonts w:ascii="Times New Roman" w:hAnsi="Times New Roman" w:cs="Times New Roman"/>
          <w:b/>
          <w:bCs/>
          <w:sz w:val="28"/>
          <w:szCs w:val="28"/>
        </w:rPr>
        <w:t>Формы и методы работы (наличие традиционной и инновационной форм работы)</w:t>
      </w:r>
    </w:p>
    <w:p w:rsidR="007B6412" w:rsidRPr="008E09B7" w:rsidRDefault="007B6412" w:rsidP="008E09B7">
      <w:pPr>
        <w:spacing w:line="240" w:lineRule="auto"/>
        <w:ind w:firstLine="708"/>
        <w:rPr>
          <w:rFonts w:ascii="Times New Roman" w:hAnsi="Times New Roman" w:cs="Times New Roman"/>
          <w:sz w:val="28"/>
          <w:szCs w:val="28"/>
        </w:rPr>
      </w:pPr>
      <w:r w:rsidRPr="008E09B7">
        <w:rPr>
          <w:rFonts w:ascii="Times New Roman" w:hAnsi="Times New Roman" w:cs="Times New Roman"/>
          <w:sz w:val="28"/>
          <w:szCs w:val="28"/>
        </w:rPr>
        <w:t>Воспитательная внеучебная работа в техникуме условно разбивается на следующие звенья:</w:t>
      </w:r>
    </w:p>
    <w:p w:rsidR="007B6412" w:rsidRPr="008E09B7" w:rsidRDefault="007B6412" w:rsidP="008E09B7">
      <w:pPr>
        <w:numPr>
          <w:ilvl w:val="0"/>
          <w:numId w:val="19"/>
        </w:numPr>
        <w:spacing w:line="240" w:lineRule="auto"/>
        <w:rPr>
          <w:rFonts w:ascii="Times New Roman" w:hAnsi="Times New Roman" w:cs="Times New Roman"/>
          <w:sz w:val="28"/>
          <w:szCs w:val="28"/>
        </w:rPr>
      </w:pPr>
      <w:r w:rsidRPr="008E09B7">
        <w:rPr>
          <w:rFonts w:ascii="Times New Roman" w:hAnsi="Times New Roman" w:cs="Times New Roman"/>
          <w:sz w:val="28"/>
          <w:szCs w:val="28"/>
        </w:rPr>
        <w:t>внеучебная воспитательная работа в студенческих группах;</w:t>
      </w:r>
    </w:p>
    <w:p w:rsidR="007B6412" w:rsidRPr="008E09B7" w:rsidRDefault="007B6412" w:rsidP="008E09B7">
      <w:pPr>
        <w:numPr>
          <w:ilvl w:val="0"/>
          <w:numId w:val="19"/>
        </w:numPr>
        <w:spacing w:line="240" w:lineRule="auto"/>
        <w:rPr>
          <w:rFonts w:ascii="Times New Roman" w:hAnsi="Times New Roman" w:cs="Times New Roman"/>
          <w:sz w:val="28"/>
          <w:szCs w:val="28"/>
        </w:rPr>
      </w:pPr>
      <w:r w:rsidRPr="008E09B7">
        <w:rPr>
          <w:rFonts w:ascii="Times New Roman" w:hAnsi="Times New Roman" w:cs="Times New Roman"/>
          <w:sz w:val="28"/>
          <w:szCs w:val="28"/>
        </w:rPr>
        <w:t>внеучебная воспитательная работа в рамках цикловых комиссий;</w:t>
      </w:r>
    </w:p>
    <w:p w:rsidR="007B6412" w:rsidRPr="008E09B7" w:rsidRDefault="007B6412" w:rsidP="008E09B7">
      <w:pPr>
        <w:numPr>
          <w:ilvl w:val="0"/>
          <w:numId w:val="19"/>
        </w:numPr>
        <w:spacing w:line="240" w:lineRule="auto"/>
        <w:rPr>
          <w:rFonts w:ascii="Times New Roman" w:hAnsi="Times New Roman" w:cs="Times New Roman"/>
          <w:sz w:val="28"/>
          <w:szCs w:val="28"/>
        </w:rPr>
      </w:pPr>
      <w:r w:rsidRPr="008E09B7">
        <w:rPr>
          <w:rFonts w:ascii="Times New Roman" w:hAnsi="Times New Roman" w:cs="Times New Roman"/>
          <w:sz w:val="28"/>
          <w:szCs w:val="28"/>
        </w:rPr>
        <w:t>клубы по интересам, кружки, спортивные секции;</w:t>
      </w:r>
    </w:p>
    <w:p w:rsidR="007B6412" w:rsidRPr="008E09B7" w:rsidRDefault="007B6412" w:rsidP="008E09B7">
      <w:pPr>
        <w:numPr>
          <w:ilvl w:val="0"/>
          <w:numId w:val="19"/>
        </w:numPr>
        <w:spacing w:line="240" w:lineRule="auto"/>
        <w:rPr>
          <w:rFonts w:ascii="Times New Roman" w:hAnsi="Times New Roman" w:cs="Times New Roman"/>
          <w:w w:val="103"/>
          <w:sz w:val="28"/>
          <w:szCs w:val="28"/>
        </w:rPr>
      </w:pPr>
      <w:r w:rsidRPr="008E09B7">
        <w:rPr>
          <w:rFonts w:ascii="Times New Roman" w:hAnsi="Times New Roman" w:cs="Times New Roman"/>
          <w:sz w:val="28"/>
          <w:szCs w:val="28"/>
        </w:rPr>
        <w:t>внеучебная воспитательная работа в масштабе техникума.</w:t>
      </w:r>
    </w:p>
    <w:p w:rsidR="007B6412" w:rsidRPr="008E09B7" w:rsidRDefault="007B6412" w:rsidP="008E09B7">
      <w:pPr>
        <w:spacing w:line="240" w:lineRule="auto"/>
        <w:rPr>
          <w:rFonts w:ascii="Times New Roman" w:hAnsi="Times New Roman" w:cs="Times New Roman"/>
          <w:sz w:val="28"/>
          <w:szCs w:val="28"/>
        </w:rPr>
      </w:pPr>
      <w:r w:rsidRPr="008E09B7">
        <w:rPr>
          <w:rFonts w:ascii="Times New Roman" w:hAnsi="Times New Roman" w:cs="Times New Roman"/>
          <w:sz w:val="28"/>
          <w:szCs w:val="28"/>
        </w:rPr>
        <w:t xml:space="preserve"> </w:t>
      </w:r>
      <w:r w:rsidRPr="008E09B7">
        <w:rPr>
          <w:rFonts w:ascii="Times New Roman" w:hAnsi="Times New Roman" w:cs="Times New Roman"/>
          <w:sz w:val="28"/>
          <w:szCs w:val="28"/>
        </w:rPr>
        <w:tab/>
        <w:t>Внеучебная воспитательная работа в студенческих коллективах ведется под руководством руководителей групп на основе планов работы, учитывающих интересы и творческий потенциал студентов. Всего в техникуме 26 студенческих групп. Большая работа проводилась в студенческих коллективах 1-го курса  по адаптации первокурсников, по формированию органов студенческого самоуправления, ознакомлению их с историей техникума, правовым и социальным статусом студента, элементарными сведениями об организации учебной деятельности, культуре умственного труда, изучению бюджета времени студентов, устранению перегрузок в учебном расписании. С целью развития навыков самостоятельной работы для первокурсников были проведены семинары-практикумы, тренинги  «Как подготовиться и успешно сдать первую сессию», «Сессия: успехи и проблемы» (по результатам экзаменов), традиционный  тренинг «Знакомство», на котором  студенты ближе знакомились друг с другом. Эти занятия проводились педагогом-психологом Ругаевой Т.А. совместно с руководителями групп и были направлены на облегчение процесса социально-психологической адаптации, на профилактику неврозов, сплочение студенческого коллектива. Анализ планов и мониторинг воспитательной работы показали, что в деятельности классных руководителей имеют место разнообразные формы и методы воспитательной работы со студентами. Систематически используются в работе с группой – собрания, беседы, индивидуальная работа, конкурсы, тематические часы, информационные часы, анкетирование; эпизодически – праздники, экскурсии, диспуты.</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xml:space="preserve">За отчетный период с 01.04.2014г. по 01.04.2015 год было проведено 9 открытых классных часов: в группе № 015 «Моя профессия - технолог» ( руководитель группы Аверкиева Е.В.), в группе № 215 «Наедине с поэтом» ( руководитель группы Батыр А.Ф.), в группе № 111 «Как жаль, что зеркала себя не видят» (руководитель группы Жукова Г.А.), в группе № 315 «История химии как науки»(руководитель группы Галушкина М.О.), во всех группах второго курса праздник «А ну-ка, девушки!» (руководитель группы № 318 Яралиева А.В.), в группе № 214 «Русские изобретатели 17-20 веков» (руководитель группы Григорова Л.В.), в группе № 411 «Великие женщины России» (руководитель группы Письменская Т.В.), в группе № 216 «Формирование здорового образа жизни» (руководитель группы Дубовик Л.А.). Для студентов первокурсников старшекурсниками под руководством зав. отделением по очной форме обучения Коваленко Е.В. был подготовлен и проведен традиционный праздник «Сессия – праздник души». </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В техникуме функционирует методическое объединение классных руководителей, работа которого направлена на совершенствование профессионального мастерства, педагогической технологии, на формирование собственного педагогического почерка. На заседаниях Методического объединения классных руководителей рассматривались вопросы:</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-Работа классного руководителя по формированию благоприятного социально-психологического климата в группе;</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Работа с семьей по профилактике кризисных ситуаций;</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Применение метода тренинга во внеурочной деятельности;</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Работа с семьей: правила педагогической этики во взаимодействии с родителями; родительское собрание как одно из основных направлений в сотрудничестве с родителями; психолого-педагогическая диагностика в работе руководителя группы с семьей;</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Формирование здорового образа жизни;</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Безопасность образовательной среды: методика профилактики идеологии терроризма и экстремизма; работа по профилактике суицидальных проявлений в студенческой среде; формирование у студентов толерантного сознания;</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Портфолио студента и студенческой группы;</w:t>
      </w:r>
    </w:p>
    <w:p w:rsidR="007B6412" w:rsidRPr="008E09B7" w:rsidRDefault="007B6412" w:rsidP="008E09B7">
      <w:pPr>
        <w:pStyle w:val="BodyText2"/>
        <w:spacing w:after="0" w:line="240" w:lineRule="auto"/>
        <w:ind w:left="57" w:firstLine="708"/>
        <w:rPr>
          <w:rFonts w:ascii="Times New Roman" w:hAnsi="Times New Roman" w:cs="Times New Roman"/>
          <w:sz w:val="28"/>
          <w:szCs w:val="28"/>
        </w:rPr>
      </w:pPr>
      <w:r w:rsidRPr="008E09B7">
        <w:rPr>
          <w:rFonts w:ascii="Times New Roman" w:hAnsi="Times New Roman" w:cs="Times New Roman"/>
          <w:sz w:val="28"/>
          <w:szCs w:val="28"/>
        </w:rPr>
        <w:t>- Гражданско-патриотическое воспитание будущих специалистов.</w:t>
      </w:r>
    </w:p>
    <w:p w:rsidR="007B6412" w:rsidRPr="008E09B7" w:rsidRDefault="007B6412" w:rsidP="008E09B7">
      <w:pPr>
        <w:pStyle w:val="BodyText2"/>
        <w:spacing w:after="0" w:line="240" w:lineRule="auto"/>
        <w:ind w:left="57" w:firstLine="57"/>
        <w:rPr>
          <w:rFonts w:ascii="Times New Roman" w:hAnsi="Times New Roman" w:cs="Times New Roman"/>
          <w:color w:val="FF0000"/>
          <w:sz w:val="28"/>
          <w:szCs w:val="28"/>
        </w:rPr>
      </w:pPr>
      <w:r w:rsidRPr="008E09B7">
        <w:rPr>
          <w:rFonts w:ascii="Times New Roman" w:hAnsi="Times New Roman" w:cs="Times New Roman"/>
          <w:sz w:val="28"/>
          <w:szCs w:val="28"/>
        </w:rPr>
        <w:t xml:space="preserve">Формы работы методического объединения классных руководителей: круглые столы, метод проектов, семинарские занятия, деловые игры, тренинги, научно-практические конференции. Так в  январе 2015 года прошла научно-практическая конференция по проблеме «Роль воспитательной работы в формировании компетенций будущего специалиста», в которой приняли участие руководители групп и преподаватели техникума. Ежегодно проводится обобщение и распространение опыта работы классных руководителей в форме «Калейдоскоп педагогических идей». </w:t>
      </w:r>
    </w:p>
    <w:p w:rsidR="007B6412" w:rsidRPr="008E09B7" w:rsidRDefault="007B6412" w:rsidP="008E09B7">
      <w:pPr>
        <w:tabs>
          <w:tab w:val="left" w:pos="2700"/>
          <w:tab w:val="left" w:pos="8199"/>
        </w:tabs>
        <w:spacing w:line="240" w:lineRule="auto"/>
        <w:ind w:right="-79"/>
        <w:rPr>
          <w:rFonts w:ascii="Times New Roman" w:hAnsi="Times New Roman" w:cs="Times New Roman"/>
          <w:sz w:val="28"/>
          <w:szCs w:val="28"/>
        </w:rPr>
      </w:pP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 xml:space="preserve">Внеклассная деятельность цикловых комиссий  была направлена на формирование высокого профессионализма, творческих способностей, научного мировоззрения, нравственности, а также на поиск нестандартных форм и методов организации воспитательного процесса. Серьезную работу проводят председатели цикловых комиссий  Ларионова Г.П., Дубовик Л.А., Землянов П.П. Групповое сотрудничество, командное соперничество, мозговые штурмы, деловые игры и многие другие формы – это те процессы взаимодействия, которые при соответствующей их организации воспитывают творчество, свободу, ответственность, толерантность, гражданственность и многие другие необходимые современному человеку качества. </w:t>
      </w:r>
    </w:p>
    <w:p w:rsidR="007B6412" w:rsidRPr="008E09B7" w:rsidRDefault="007B6412" w:rsidP="008E09B7">
      <w:pPr>
        <w:tabs>
          <w:tab w:val="left" w:pos="2700"/>
          <w:tab w:val="left" w:pos="8199"/>
        </w:tabs>
        <w:spacing w:line="240" w:lineRule="auto"/>
        <w:ind w:right="-79"/>
        <w:rPr>
          <w:rFonts w:ascii="Times New Roman" w:hAnsi="Times New Roman" w:cs="Times New Roman"/>
          <w:sz w:val="28"/>
          <w:szCs w:val="28"/>
        </w:rPr>
      </w:pP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Преподавателями ПЦК ОГСЭ (председатель Ларионова Г.П.) были проведены следующие мероприятия: Урок воинской славы «Полководцы Великой Отечественной» (преподаватель Воробьев А.Н.), научно-практическая конференция «Россия в первой мировой войне» (преподаватель Ларионова Г.П.), круглые столы «Безопасность образовательной среды» и «Межнациональные отношения: история и современность» (преподаватели Ларионова Г.П., Фарбер В.В., Ругаева Т.А.), урок-размышление «Сердцебиение родного языка» (преподаватель Батыр А.Ф.).</w:t>
      </w: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 xml:space="preserve">Преподавателями ЦК электриков (председатель Асташов А.Н.) были организованы экскурсии на СВЭС, праздник, посвященный Дню энергетика, конкурс профессионального мастерства (преподаватели Письменская Т.В., Асташов А.Н., Орлов В.А., Мешков В.П., Никишин Ю.В.). </w:t>
      </w:r>
    </w:p>
    <w:p w:rsidR="007B6412" w:rsidRPr="008E09B7" w:rsidRDefault="007B6412" w:rsidP="008E09B7">
      <w:pPr>
        <w:tabs>
          <w:tab w:val="left" w:pos="2700"/>
          <w:tab w:val="left" w:pos="8199"/>
        </w:tabs>
        <w:spacing w:line="240" w:lineRule="auto"/>
        <w:ind w:right="-79"/>
        <w:rPr>
          <w:rFonts w:ascii="Times New Roman" w:hAnsi="Times New Roman" w:cs="Times New Roman"/>
          <w:sz w:val="28"/>
          <w:szCs w:val="28"/>
        </w:rPr>
      </w:pPr>
      <w:r w:rsidRPr="008E09B7">
        <w:rPr>
          <w:rFonts w:ascii="Times New Roman" w:hAnsi="Times New Roman" w:cs="Times New Roman"/>
          <w:sz w:val="28"/>
          <w:szCs w:val="28"/>
        </w:rPr>
        <w:t xml:space="preserve">          Преподавателями цикловой комиссии возглавляемой Дубовик Л.А.  были организованы экскурсии для студентов 1-2 курсов на предприятия города, проведена олимпиада по инженерной графики (преподаватели Григорова Л.В., Беззубова И.Н.) и другие.</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Организация  работы в клубах по интересам строилась  с учетом  интересов и личностного потенциала каждого студента. В техникуме работали следующие клубы по интересам: патриотический  клуб «Долг и память» ( руководитель Ларионова Г.П.), Экологический клуб (руководитель Кубышкина С.А.), «Мир и молодежь»( руководитель: Капитанец Н.Н.,), литературная гостиная (руководитель Жукова Г.А.); кружки художественной самодеятельности: вокальный, вокально-инструментальный, кружок эстрадной песни (руководитель: Яковлев Ю.Ф.), агитбригада (руководитель Волкова Д.С.). При каждом учебном кабинете или учебной лаборатории работали предметные кружки и кружки технического творчества в количестве 21 с общим охватом студентов 315 человек. Наиболее яркие мероприятия, проведенные в рамках работы клубов и предметных кружков:</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устный журнал «Город Каменск-Шахтинский в годы оккупации» - Ларионова Г.П.;</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праздник «Осень в стихах английских и американских поэтов»-       Капитанец Н.Н., Цыпкалова Е.В.;</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круглый стол «Международное значение русского языка» - Жукова Г.А.;</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День финансовой грамотности- Панина Л.В.;</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конкурс эссе «Великий, могучий русский язык» -  Жукова Г.А.;</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вечер, посвященный Дню космонавтики – Котляров Н.М.;</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конкурс «Слабое звено» - Коваленко Е.В.;</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устный журнал «Математика вокруг нас « -Кононенко Л.И.;</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конкурс презентаций «Современные химические материалы» - Аверкиева Е.В.;</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тематический час «Сильная гражданская оборона - защищенное государство»- Воробьев А.Н.;</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тематический час «Великие композиторы Германии» - Черкасова Е.Г.;</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 тематический час «Собирал человек слова» - Жукова Г.А.;</w:t>
      </w:r>
    </w:p>
    <w:p w:rsidR="007B6412" w:rsidRPr="008E09B7" w:rsidRDefault="007B6412" w:rsidP="008E09B7">
      <w:pPr>
        <w:pStyle w:val="BodyTextIndent"/>
        <w:spacing w:after="0" w:line="240" w:lineRule="auto"/>
        <w:ind w:left="0" w:firstLine="709"/>
        <w:rPr>
          <w:rFonts w:ascii="Times New Roman" w:hAnsi="Times New Roman" w:cs="Times New Roman"/>
          <w:sz w:val="28"/>
          <w:szCs w:val="28"/>
        </w:rPr>
      </w:pPr>
      <w:r w:rsidRPr="008E09B7">
        <w:rPr>
          <w:rFonts w:ascii="Times New Roman" w:hAnsi="Times New Roman" w:cs="Times New Roman"/>
          <w:sz w:val="28"/>
          <w:szCs w:val="28"/>
        </w:rPr>
        <w:t>В формировании здорового образа жизни большое внимание  уделяется  работе по физической подготовке студентов, которая проводится по следующим направлениям: учебные занятия, внутритехникумовские соревнования по различным видам спорта, участие в городских спортивных соревнованиях, работа спортивных секций в техникуме, проведение Дня здоровья. В техникуме функционирует 4 спортивных секций: волейбол, баскетбол, ОФП, настольный теннис, занятия в которых проходят три раза в неделю, руководят секциями Полиенко Е.Г., Гапонов А.А., Богданова О.А.</w:t>
      </w:r>
    </w:p>
    <w:p w:rsidR="007B6412" w:rsidRPr="008E09B7" w:rsidRDefault="007B6412" w:rsidP="008E09B7">
      <w:pPr>
        <w:pStyle w:val="BodyTextIndent"/>
        <w:spacing w:after="0" w:line="240" w:lineRule="auto"/>
        <w:ind w:left="0" w:firstLine="709"/>
        <w:rPr>
          <w:rFonts w:ascii="Times New Roman" w:hAnsi="Times New Roman" w:cs="Times New Roman"/>
          <w:sz w:val="28"/>
          <w:szCs w:val="28"/>
        </w:rPr>
      </w:pP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За отчетный период  были проведены соревнования:</w:t>
      </w:r>
    </w:p>
    <w:p w:rsidR="007B6412" w:rsidRPr="008E09B7" w:rsidRDefault="007B6412" w:rsidP="008E09B7">
      <w:pPr>
        <w:pStyle w:val="BodyTextIndent"/>
        <w:spacing w:after="0" w:line="240" w:lineRule="auto"/>
        <w:ind w:left="0" w:firstLine="0"/>
        <w:rPr>
          <w:rFonts w:ascii="Times New Roman" w:hAnsi="Times New Roman" w:cs="Times New Roman"/>
          <w:sz w:val="28"/>
          <w:szCs w:val="28"/>
        </w:rPr>
      </w:pPr>
      <w:r w:rsidRPr="008E09B7">
        <w:rPr>
          <w:rFonts w:ascii="Times New Roman" w:hAnsi="Times New Roman" w:cs="Times New Roman"/>
          <w:sz w:val="28"/>
          <w:szCs w:val="28"/>
        </w:rPr>
        <w:t>-  по стритболу среди первокурсноков (участвовало 18 человека);</w:t>
      </w:r>
    </w:p>
    <w:p w:rsidR="007B6412" w:rsidRPr="008E09B7" w:rsidRDefault="007B6412" w:rsidP="008E09B7">
      <w:pPr>
        <w:pStyle w:val="BodyTextIndent"/>
        <w:spacing w:after="0" w:line="240" w:lineRule="auto"/>
        <w:ind w:left="0" w:firstLine="0"/>
        <w:rPr>
          <w:rFonts w:ascii="Times New Roman" w:hAnsi="Times New Roman" w:cs="Times New Roman"/>
          <w:sz w:val="28"/>
          <w:szCs w:val="28"/>
        </w:rPr>
      </w:pPr>
      <w:r w:rsidRPr="008E09B7">
        <w:rPr>
          <w:rFonts w:ascii="Times New Roman" w:hAnsi="Times New Roman" w:cs="Times New Roman"/>
          <w:sz w:val="28"/>
          <w:szCs w:val="28"/>
        </w:rPr>
        <w:t>-соревнования по настольному теннису (участвовало 36 человек);</w:t>
      </w:r>
    </w:p>
    <w:p w:rsidR="007B6412" w:rsidRPr="008E09B7" w:rsidRDefault="007B6412" w:rsidP="008E09B7">
      <w:pPr>
        <w:pStyle w:val="BodyTextIndent"/>
        <w:spacing w:after="0" w:line="240" w:lineRule="auto"/>
        <w:ind w:left="0" w:firstLine="0"/>
        <w:rPr>
          <w:rFonts w:ascii="Times New Roman" w:hAnsi="Times New Roman" w:cs="Times New Roman"/>
          <w:sz w:val="28"/>
          <w:szCs w:val="28"/>
        </w:rPr>
      </w:pPr>
      <w:r w:rsidRPr="008E09B7">
        <w:rPr>
          <w:rFonts w:ascii="Times New Roman" w:hAnsi="Times New Roman" w:cs="Times New Roman"/>
          <w:sz w:val="28"/>
          <w:szCs w:val="28"/>
        </w:rPr>
        <w:t>-первенство техникума по волейболу среди студентов 1-3 курсов (участвовало 96 студентов);</w:t>
      </w:r>
    </w:p>
    <w:p w:rsidR="007B6412" w:rsidRPr="008E09B7" w:rsidRDefault="007B6412" w:rsidP="008E09B7">
      <w:pPr>
        <w:spacing w:line="240" w:lineRule="auto"/>
        <w:rPr>
          <w:rFonts w:ascii="Times New Roman" w:hAnsi="Times New Roman" w:cs="Times New Roman"/>
          <w:sz w:val="28"/>
          <w:szCs w:val="28"/>
        </w:rPr>
      </w:pPr>
      <w:r w:rsidRPr="008E09B7">
        <w:rPr>
          <w:rFonts w:ascii="Times New Roman" w:hAnsi="Times New Roman" w:cs="Times New Roman"/>
          <w:sz w:val="28"/>
          <w:szCs w:val="28"/>
        </w:rPr>
        <w:t>-</w:t>
      </w: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соревнования «А ну-ка, парни!» среди первокурсников - участвовали группы № 411 (руководитель группы Письменская Т.В.), № 412 ( руководитель группы Богданова О.А.), № 414 (руководитель группы Андреева И.И.), № 416 (руководитель группы Волкова Д.С.</w:t>
      </w:r>
      <w:r w:rsidRPr="008E09B7">
        <w:rPr>
          <w:rFonts w:ascii="Times New Roman" w:hAnsi="Times New Roman" w:cs="Times New Roman"/>
          <w:b/>
          <w:bCs/>
          <w:sz w:val="28"/>
          <w:szCs w:val="28"/>
        </w:rPr>
        <w:t>).</w:t>
      </w:r>
      <w:r w:rsidRPr="008E09B7">
        <w:rPr>
          <w:rFonts w:ascii="Times New Roman" w:hAnsi="Times New Roman" w:cs="Times New Roman"/>
          <w:b/>
          <w:bCs/>
          <w:color w:val="FF0000"/>
          <w:sz w:val="28"/>
          <w:szCs w:val="28"/>
        </w:rPr>
        <w:t xml:space="preserve"> </w:t>
      </w:r>
      <w:r w:rsidRPr="008E09B7">
        <w:rPr>
          <w:rFonts w:ascii="Times New Roman" w:hAnsi="Times New Roman" w:cs="Times New Roman"/>
          <w:sz w:val="28"/>
          <w:szCs w:val="28"/>
        </w:rPr>
        <w:t>Результаты конкурса: 1 место – заняли студенты группы №  416, 2 место у студентов группы № 411 и  3 место у студентов группы № 414;</w:t>
      </w:r>
    </w:p>
    <w:p w:rsidR="007B6412" w:rsidRPr="008E09B7" w:rsidRDefault="007B6412" w:rsidP="008E09B7">
      <w:pPr>
        <w:pStyle w:val="BodyTextIndent"/>
        <w:spacing w:after="0" w:line="240" w:lineRule="auto"/>
        <w:ind w:left="0" w:firstLine="0"/>
        <w:rPr>
          <w:rFonts w:ascii="Times New Roman" w:hAnsi="Times New Roman" w:cs="Times New Roman"/>
          <w:sz w:val="28"/>
          <w:szCs w:val="28"/>
        </w:rPr>
      </w:pPr>
      <w:r w:rsidRPr="008E09B7">
        <w:rPr>
          <w:rFonts w:ascii="Times New Roman" w:hAnsi="Times New Roman" w:cs="Times New Roman"/>
          <w:b/>
          <w:bCs/>
          <w:sz w:val="28"/>
          <w:szCs w:val="28"/>
        </w:rPr>
        <w:t xml:space="preserve">- </w:t>
      </w:r>
      <w:r w:rsidRPr="008E09B7">
        <w:rPr>
          <w:rFonts w:ascii="Times New Roman" w:hAnsi="Times New Roman" w:cs="Times New Roman"/>
          <w:sz w:val="28"/>
          <w:szCs w:val="28"/>
        </w:rPr>
        <w:t>соревнования «Самый сильный» (участвовало 25 человек);</w:t>
      </w:r>
    </w:p>
    <w:p w:rsidR="007B6412" w:rsidRPr="008E09B7" w:rsidRDefault="007B6412" w:rsidP="008E09B7">
      <w:pPr>
        <w:spacing w:line="240" w:lineRule="auto"/>
        <w:rPr>
          <w:rFonts w:ascii="Times New Roman" w:hAnsi="Times New Roman" w:cs="Times New Roman"/>
          <w:sz w:val="28"/>
          <w:szCs w:val="28"/>
        </w:rPr>
      </w:pPr>
      <w:r w:rsidRPr="008E09B7">
        <w:rPr>
          <w:rFonts w:ascii="Times New Roman" w:hAnsi="Times New Roman" w:cs="Times New Roman"/>
          <w:sz w:val="28"/>
          <w:szCs w:val="28"/>
        </w:rPr>
        <w:t xml:space="preserve">- первенство техникума по мини-футболу среди 1-3 курсов, в котором участвовало 54 студента. Кубок КХМТ по мини-футболу – у команды студентов группы № 314 (руководитель группы Бауткина Н.А.). </w:t>
      </w:r>
    </w:p>
    <w:p w:rsidR="007B6412" w:rsidRPr="008E09B7" w:rsidRDefault="007B6412" w:rsidP="008E09B7">
      <w:pPr>
        <w:pStyle w:val="BodyTextIndent"/>
        <w:spacing w:after="0" w:line="240" w:lineRule="auto"/>
        <w:ind w:left="0" w:firstLine="709"/>
        <w:rPr>
          <w:rFonts w:ascii="Times New Roman" w:hAnsi="Times New Roman" w:cs="Times New Roman"/>
          <w:sz w:val="28"/>
          <w:szCs w:val="28"/>
        </w:rPr>
      </w:pPr>
      <w:r w:rsidRPr="008E09B7">
        <w:rPr>
          <w:rFonts w:ascii="Times New Roman" w:hAnsi="Times New Roman" w:cs="Times New Roman"/>
          <w:sz w:val="28"/>
          <w:szCs w:val="28"/>
        </w:rPr>
        <w:t xml:space="preserve">Наши студенты успешно участвовали в городских спортивных соревнованиях: второе место в городских соревнованиях «А ну-ка, парни» (руководители: Полиенко Е.Г. и Богданова О.А.), второе место в соревнованиях по мини-футболу (руководители: Полиенко Е.Г. и Богданова О.А .), третье (юноши) и второе (девушки) место в соревнованиях по легкой атлетике (руководители: Полиенко Е.Г. и Богданова О.А .), первое (юноши) и второе (девушки) место по легкоатлетическому кроссу (руководители: Полиенко Е.Г. и Богданова О.А .), третье место(девушки и юноши) по настольному теннису (руководитель Богданова О.А.),  второе место (юноши) по волейболу (руководитель Полиенко Е.Г.), второе место (юноши)  и втрое место (девушки) в легкоатлетической эстафете к Дню Победы (руководители: Полиенко Е.Г. и Богданова О.А.). Студенты техникума приняли участие в зональных соревнованиях среди студентов ССУЗов Ростовской области и заняли третье место (рук. Полиенко Е.Г., Богданова О.А., Гапонов А.А.). </w:t>
      </w:r>
    </w:p>
    <w:p w:rsidR="007B6412" w:rsidRPr="008E09B7" w:rsidRDefault="007B6412" w:rsidP="008E09B7">
      <w:pPr>
        <w:pStyle w:val="BodyTextIndent"/>
        <w:spacing w:after="0" w:line="240" w:lineRule="auto"/>
        <w:ind w:left="0" w:firstLine="720"/>
        <w:rPr>
          <w:rFonts w:ascii="Times New Roman" w:hAnsi="Times New Roman" w:cs="Times New Roman"/>
          <w:sz w:val="28"/>
          <w:szCs w:val="28"/>
        </w:rPr>
      </w:pPr>
      <w:r w:rsidRPr="008E09B7">
        <w:rPr>
          <w:rFonts w:ascii="Times New Roman" w:hAnsi="Times New Roman" w:cs="Times New Roman"/>
          <w:sz w:val="28"/>
          <w:szCs w:val="28"/>
        </w:rPr>
        <w:t>В городских соревнованиях приняло участие 224 студента техникума.</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xml:space="preserve">Всего в спортивно-массовой и физкультурно-оздоровительной работе  в техникуме за отчетный период приняло участие 486 студентов. </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Внеучебная воспитательная работа в масштабах техникума включает в себя такие формы работы как вечера, конкурсы, олимпиады, праздники, встречи с интересными людьми, посещение музеев и выставок, фестивали творчества, спартакиады, акции, научно-практические студенческие конференции.</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color w:val="FF0000"/>
          <w:sz w:val="28"/>
          <w:szCs w:val="28"/>
        </w:rPr>
        <w:tab/>
      </w:r>
      <w:r w:rsidRPr="008E09B7">
        <w:rPr>
          <w:rFonts w:ascii="Times New Roman" w:hAnsi="Times New Roman" w:cs="Times New Roman"/>
          <w:sz w:val="28"/>
          <w:szCs w:val="28"/>
        </w:rPr>
        <w:t xml:space="preserve">Были проведены традиционные общетехникумовские мероприятия: фестиваль «Дебют первокурсников», «Новогодний бал», «День здоровья», «День знаний», фестиваль команд КВН, вечер «Под крышей дома своего»,  конкурс «А ну-ка, парни!»,  конкурс патриотической песни «На великой земле славный след от военных и мирных побед!», конкурс стихов «Эхо прошедшей войны», смотр строя и песни.        </w:t>
      </w:r>
    </w:p>
    <w:p w:rsidR="007B6412" w:rsidRPr="008E09B7" w:rsidRDefault="007B6412" w:rsidP="008E09B7">
      <w:pPr>
        <w:spacing w:line="240" w:lineRule="auto"/>
        <w:ind w:firstLine="720"/>
        <w:rPr>
          <w:rFonts w:ascii="Times New Roman" w:hAnsi="Times New Roman" w:cs="Times New Roman"/>
          <w:b/>
          <w:bCs/>
          <w:sz w:val="28"/>
          <w:szCs w:val="28"/>
        </w:rPr>
      </w:pPr>
      <w:r w:rsidRPr="008E09B7">
        <w:rPr>
          <w:rFonts w:ascii="Times New Roman" w:hAnsi="Times New Roman" w:cs="Times New Roman"/>
          <w:sz w:val="28"/>
          <w:szCs w:val="28"/>
        </w:rPr>
        <w:tab/>
        <w:t>Наиболее ярким общетехникумовским мероприятием был фестиваль КВН «Весна -2014», в котором традиционно приняли участие студенты вторых курсов. Первое место в фестивале КВН «Весна -2014» заняла команда «Город 214» ( группа № 214, руководитель группы Григорова Л.В.), второе место команда «Химики» (группа № 215, руководитель группы Батыр А.Ф.), третье место команда «Баланс» (группа № 218, руководитель группы Кубышкина С.А.).</w:t>
      </w:r>
      <w:r w:rsidRPr="008E09B7">
        <w:rPr>
          <w:rFonts w:ascii="Times New Roman" w:hAnsi="Times New Roman" w:cs="Times New Roman"/>
          <w:b/>
          <w:bCs/>
          <w:sz w:val="28"/>
          <w:szCs w:val="28"/>
        </w:rPr>
        <w:t xml:space="preserve">  </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В</w:t>
      </w: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ноябре состоялся конкурс студенческих портфолио, в котором участвовали студенческие коллективы 2-4 курсов. Победителями в этом конкурсе стали студент группы №216 Сафронов Максим (руководитель группы Дубовик Л.А.), студентка группы № 318 Лазебная Юлия (руководитель группы Яралиева А.В.) и студентка группы № 115 Шпанко Мария (руководитель группы Капитанец Н.Н.).</w:t>
      </w: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В феврале был проведен конкурс на лучший электронный логотип «2015-год молодежи Дона», в котором принимали участие студенты 1-4 курсов. Лучшим логотипом был признан логотип, подготовленный творческим коллективом группы № 215 (руководитель группы Батыр А.Ф.). Активное участие приняли студенты и в конкурсе видеороликов «День открытых дверей». Лучшими видеороликами признаны видеоролики групп № 312 (руководитель группы Коваленко Е.В.), группы № 215 (руководитель группы Батыр А.Ф.) и группы № 415 (руководитель группы Аверкиева Е.В.).</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xml:space="preserve">     В отчетный период студенты техникума активно привлекались к участию в добровольческой (волонтёрской) деятельности. Волонтерами техникума были проведены следующие акции:</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«Обелиск» - волонтёры группы № 211 Виноградова Виктория, Брицын Сергей, Марков Александр, Славгородский Алексей, Шумский Николай, Диченский Константин, Погодин Сергей (руководитель группы Кононенко Л.И.) привели в порядок памятник воинам на старом кладбище;</w:t>
      </w:r>
    </w:p>
    <w:p w:rsidR="007B6412" w:rsidRPr="008E09B7" w:rsidRDefault="007B6412" w:rsidP="008E09B7">
      <w:pPr>
        <w:tabs>
          <w:tab w:val="left" w:pos="70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волонтеры под руководством педагога-психолога Ругаевой Т.А.  в процессе учебного года организовали шефство над детским приютом и домом ребенка:  провели новогоднее поздравление с вручением сладких подарков, а на деньги, собранные акцией «Доброе сердце», были приобретены и вручены детям 2 детские коляски, настольные игры и спортивный инвентарь;</w:t>
      </w:r>
    </w:p>
    <w:p w:rsidR="007B6412" w:rsidRPr="008E09B7" w:rsidRDefault="007B6412" w:rsidP="008E09B7">
      <w:pPr>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волонтеры под руководством педагога-организатора Волковой Д.С. активно участвовали в городских и областных акциях «Удели внимание ветерану», «Наша Победа. Родные лица», «Собери историю по крупицам», «Память поколений»;</w:t>
      </w:r>
    </w:p>
    <w:p w:rsidR="007B6412" w:rsidRPr="008E09B7" w:rsidRDefault="007B6412" w:rsidP="008E09B7">
      <w:pPr>
        <w:tabs>
          <w:tab w:val="left" w:pos="70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«Любимому городу - чистоту и порядок»- субботники по уборке территории двора техникума и улиц города;</w:t>
      </w:r>
    </w:p>
    <w:p w:rsidR="007B6412" w:rsidRPr="008E09B7" w:rsidRDefault="007B6412" w:rsidP="008E09B7">
      <w:pPr>
        <w:tabs>
          <w:tab w:val="left" w:pos="700"/>
        </w:tabs>
        <w:spacing w:line="240" w:lineRule="auto"/>
        <w:ind w:firstLine="720"/>
        <w:rPr>
          <w:rFonts w:ascii="Times New Roman" w:hAnsi="Times New Roman" w:cs="Times New Roman"/>
          <w:sz w:val="28"/>
          <w:szCs w:val="28"/>
        </w:rPr>
      </w:pPr>
      <w:r w:rsidRPr="008E09B7">
        <w:rPr>
          <w:rFonts w:ascii="Times New Roman" w:hAnsi="Times New Roman" w:cs="Times New Roman"/>
          <w:sz w:val="28"/>
          <w:szCs w:val="28"/>
        </w:rPr>
        <w:t>- в апреле 2014 года участвовали в Дне древонасаждений, а так же в акциях   «Задумайся!», «Я выбираю будущее» и другие.</w:t>
      </w:r>
    </w:p>
    <w:p w:rsidR="007B6412" w:rsidRPr="008E09B7" w:rsidRDefault="007B6412" w:rsidP="008E09B7">
      <w:pPr>
        <w:spacing w:line="240" w:lineRule="auto"/>
        <w:ind w:firstLine="708"/>
        <w:rPr>
          <w:rFonts w:ascii="Times New Roman" w:hAnsi="Times New Roman" w:cs="Times New Roman"/>
          <w:sz w:val="28"/>
          <w:szCs w:val="28"/>
        </w:rPr>
      </w:pPr>
      <w:r w:rsidRPr="008E09B7">
        <w:rPr>
          <w:rFonts w:ascii="Times New Roman" w:hAnsi="Times New Roman" w:cs="Times New Roman"/>
          <w:sz w:val="28"/>
          <w:szCs w:val="28"/>
        </w:rPr>
        <w:t xml:space="preserve">Активно студенты техникума принимали участие в городских и областных проектах, акциях и мероприятиях. Так,  в марте 2015 года,  15 студентов техникума  приняли участие в образовательной программе регионального проекта  «Молодежная команда Губернатора» и получили Сертификаты участников. Студентка группы № 115 Гузиева Мария стала победителем городского конкурса «Ювента» в номинации «Отличник учебы». В ноябре 2014года творческий коллектив студентов занял 3 место в городском фестивале «Золотая осень» (руководители Яковлев Ю.Ф. и Волкова Д.С.). </w:t>
      </w:r>
    </w:p>
    <w:p w:rsidR="007B6412" w:rsidRPr="008E09B7" w:rsidRDefault="007B6412" w:rsidP="008E09B7">
      <w:pPr>
        <w:spacing w:line="240" w:lineRule="auto"/>
        <w:rPr>
          <w:rFonts w:ascii="Times New Roman" w:hAnsi="Times New Roman" w:cs="Times New Roman"/>
          <w:sz w:val="28"/>
          <w:szCs w:val="28"/>
        </w:rPr>
      </w:pPr>
      <w:r w:rsidRPr="008E09B7">
        <w:rPr>
          <w:rFonts w:ascii="Times New Roman" w:hAnsi="Times New Roman" w:cs="Times New Roman"/>
          <w:color w:val="FF0000"/>
          <w:sz w:val="28"/>
          <w:szCs w:val="28"/>
        </w:rPr>
        <w:tab/>
      </w:r>
      <w:r w:rsidRPr="008E09B7">
        <w:rPr>
          <w:rFonts w:ascii="Times New Roman" w:hAnsi="Times New Roman" w:cs="Times New Roman"/>
          <w:sz w:val="28"/>
          <w:szCs w:val="28"/>
        </w:rPr>
        <w:t>В феврале 2015 года студенты техникума приняли участие в традиционном городском конкурсе патриотической песни «Гвоздики Отечества» в  номинации вокально-инструментальные ансамбли ВИА «Резонанс» занял 1 место, в номинации «Вокал»  дуэт Павленко Олеся и Мингазетдинов Денис занял 1 место.</w:t>
      </w:r>
    </w:p>
    <w:p w:rsidR="007B6412" w:rsidRPr="008E09B7" w:rsidRDefault="007B6412" w:rsidP="008E09B7">
      <w:pPr>
        <w:spacing w:line="240" w:lineRule="auto"/>
        <w:ind w:firstLine="708"/>
        <w:rPr>
          <w:rFonts w:ascii="Times New Roman" w:hAnsi="Times New Roman" w:cs="Times New Roman"/>
          <w:sz w:val="28"/>
          <w:szCs w:val="28"/>
        </w:rPr>
      </w:pPr>
      <w:r w:rsidRPr="008E09B7">
        <w:rPr>
          <w:rFonts w:ascii="Times New Roman" w:hAnsi="Times New Roman" w:cs="Times New Roman"/>
          <w:color w:val="FF0000"/>
          <w:sz w:val="28"/>
          <w:szCs w:val="28"/>
        </w:rPr>
        <w:t xml:space="preserve"> </w:t>
      </w:r>
      <w:r w:rsidRPr="008E09B7">
        <w:rPr>
          <w:rFonts w:ascii="Times New Roman" w:hAnsi="Times New Roman" w:cs="Times New Roman"/>
          <w:sz w:val="28"/>
          <w:szCs w:val="28"/>
        </w:rPr>
        <w:t xml:space="preserve">Работа с талантливой молодёжью – одна из актуальнейших задач, стоящих перед нашим учебным заведением. Одной из форм работы с талантливой молодёжью является вовлечение молодых людей в научно-исследовательскую деятельность через участие в научно-практических, научно-теоретических конференциях. Студенты техникума приняли участие во Всероссийском смотре портфолио Шпанко Мария (руководитель Войналович Н.В.); во  Всероссийском конкурсе профориентационных фотографий «Профкадр» Брицын Сергей (руководитель Войналович Н.В.) и Романенко Владимир (руководитель Кононенко Л.И.); во Всероссийском фестивале творческих работ, посвященном 70 –летию Победы в Великой Отечественной войне Лазебная Юлия  с работой «Невидимый подвиг женщин», Кочетова Ирина с работой «Ветераны Великой Отечественной войны, Новыйдарский Савелий с работой «Огнестрельное оружие Великой Отечественной», Кальницкий Антон с работой «Судьба моего прадеда Кальницково Василия Михайловича» (руководитель Ларионова Г.П.); в областном конкурсе социальных роликов по правилам дорожного движения «Безопасность на дорогах ради безопасности жизни» наша команда «Дорожный патруль» заняла первое место (руководитель Волкова Д.С.); Кутовой Михаил (руководитель Юрова Л.А.), Лазебная Юлия (руководитель Фарбер В.В.) и Кочетова Ирина (руководитель Попов В.В.) участвовали в зональной студенческой научно-практической конференции «Образовательное учреждение как среда социализации молодежи»; в зональном этапе областного фестиваля студенческого творчества «Российская студенческая весна 2015» вокально инструментальный ансамбль «Резонанс» занял 2 место. </w:t>
      </w:r>
    </w:p>
    <w:p w:rsidR="007B6412" w:rsidRPr="005E1AB8" w:rsidRDefault="007B6412" w:rsidP="005E1AB8">
      <w:pPr>
        <w:pStyle w:val="BodyTextIndent"/>
        <w:spacing w:after="0" w:line="240" w:lineRule="auto"/>
        <w:ind w:left="0" w:firstLine="720"/>
        <w:rPr>
          <w:rFonts w:ascii="Times New Roman" w:hAnsi="Times New Roman" w:cs="Times New Roman"/>
          <w:sz w:val="28"/>
          <w:szCs w:val="28"/>
        </w:rPr>
      </w:pPr>
      <w:r w:rsidRPr="005E1AB8">
        <w:rPr>
          <w:rFonts w:ascii="Times New Roman" w:hAnsi="Times New Roman" w:cs="Times New Roman"/>
          <w:sz w:val="28"/>
          <w:szCs w:val="28"/>
        </w:rPr>
        <w:t>Психологическая служба работала над реализацией задач: развитие личности студентов на основе изучения их способностей, интересов и организации самовоспитания; формирование общих компетенций молодого специалиста; формирование благоприятного психологического климата.</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Работа проводилась по направлениям: психодиагностика, психокоррекция и развитие, психопрофилактика, психологическое консультирование, просвещение всех участников учебно-воспитательного процесса.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В течение учебного года по запросам администрации, классных руководителей и родителей была проведена  психолого-педагогическая диагностика студентов и преподавателей. </w:t>
      </w:r>
    </w:p>
    <w:p w:rsidR="007B6412" w:rsidRPr="005E1AB8" w:rsidRDefault="007B6412" w:rsidP="005E1AB8">
      <w:pPr>
        <w:pStyle w:val="BodyTextIndent"/>
        <w:spacing w:after="0" w:line="240" w:lineRule="auto"/>
        <w:ind w:left="0" w:firstLine="720"/>
        <w:rPr>
          <w:rFonts w:ascii="Times New Roman" w:hAnsi="Times New Roman" w:cs="Times New Roman"/>
          <w:sz w:val="28"/>
          <w:szCs w:val="28"/>
        </w:rPr>
      </w:pPr>
      <w:r w:rsidRPr="005E1AB8">
        <w:rPr>
          <w:rFonts w:ascii="Times New Roman" w:hAnsi="Times New Roman" w:cs="Times New Roman"/>
          <w:sz w:val="28"/>
          <w:szCs w:val="28"/>
        </w:rPr>
        <w:t>Большое внимание уделялось работе по адаптации студентов 1-2 курсов, которая  проводилась на основании программы социально – психологической адаптации студентов нового набора.</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Особое внимание в работе было уделено проведению психолого-педагогического мониторинга студентов </w:t>
      </w: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курса (входная диагностика) с использованием компьютерного тестирования, обработке и анализу результатов, составлению индивидуальных и групповых коррекционных программ, а также рекомендации по освоению общих компетенций для составления портфолио студентов. В диагностике участвовало 150 студентов.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В результате выявлен уровень и виды профессиональной направленности, коммуникативные и организаторские способности, уровень развития познавательных процессов, личностная сфера (тип личности, тип темперамента, эмоциональная устойчивость), уровень мотивации учебной деятельности.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С целью развития учебной и познавательной мотивации  для первокурсников были проведены тренинги  «Как подготовиться и успешно сдать первую сессию», рефлексия «Аттестация: успехи и проблемы» (по результатам промежуточной аттестации), психологические часы.</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Коррекционная работа проводилась в форме индивидуальных и групповых занятий на основании результатов диагностических обследований и в соответствии поступивших запросов психологу от классных руководителей, преподавателей, заведующего  отделением, родителей.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Консультативная помощь была оказана различным категориям участников учебно-воспитательного процесса: студентам, преподавателям и сотрудникам, родителям. Всего за отчетный период было проведено 221 консультаций, из них:</w:t>
      </w:r>
    </w:p>
    <w:p w:rsidR="007B6412" w:rsidRPr="005E1AB8" w:rsidRDefault="007B6412" w:rsidP="005E1AB8">
      <w:pPr>
        <w:widowControl w:val="0"/>
        <w:numPr>
          <w:ilvl w:val="0"/>
          <w:numId w:val="20"/>
        </w:numPr>
        <w:spacing w:line="240" w:lineRule="auto"/>
        <w:rPr>
          <w:rFonts w:ascii="Times New Roman" w:hAnsi="Times New Roman" w:cs="Times New Roman"/>
          <w:sz w:val="28"/>
          <w:szCs w:val="28"/>
        </w:rPr>
      </w:pPr>
      <w:r w:rsidRPr="005E1AB8">
        <w:rPr>
          <w:rFonts w:ascii="Times New Roman" w:hAnsi="Times New Roman" w:cs="Times New Roman"/>
          <w:sz w:val="28"/>
          <w:szCs w:val="28"/>
        </w:rPr>
        <w:t>консультирование студентов – 65 %;</w:t>
      </w:r>
    </w:p>
    <w:p w:rsidR="007B6412" w:rsidRPr="005E1AB8" w:rsidRDefault="007B6412" w:rsidP="005E1AB8">
      <w:pPr>
        <w:widowControl w:val="0"/>
        <w:numPr>
          <w:ilvl w:val="0"/>
          <w:numId w:val="20"/>
        </w:numPr>
        <w:spacing w:line="240" w:lineRule="auto"/>
        <w:rPr>
          <w:rFonts w:ascii="Times New Roman" w:hAnsi="Times New Roman" w:cs="Times New Roman"/>
          <w:sz w:val="28"/>
          <w:szCs w:val="28"/>
        </w:rPr>
      </w:pPr>
      <w:r w:rsidRPr="005E1AB8">
        <w:rPr>
          <w:rFonts w:ascii="Times New Roman" w:hAnsi="Times New Roman" w:cs="Times New Roman"/>
          <w:sz w:val="28"/>
          <w:szCs w:val="28"/>
        </w:rPr>
        <w:t>родителей и опекунов – 6 %;</w:t>
      </w:r>
    </w:p>
    <w:p w:rsidR="007B6412" w:rsidRPr="005E1AB8" w:rsidRDefault="007B6412" w:rsidP="005E1AB8">
      <w:pPr>
        <w:widowControl w:val="0"/>
        <w:numPr>
          <w:ilvl w:val="0"/>
          <w:numId w:val="20"/>
        </w:numPr>
        <w:spacing w:line="240" w:lineRule="auto"/>
        <w:rPr>
          <w:rFonts w:ascii="Times New Roman" w:hAnsi="Times New Roman" w:cs="Times New Roman"/>
          <w:sz w:val="28"/>
          <w:szCs w:val="28"/>
        </w:rPr>
      </w:pPr>
      <w:r w:rsidRPr="005E1AB8">
        <w:rPr>
          <w:rFonts w:ascii="Times New Roman" w:hAnsi="Times New Roman" w:cs="Times New Roman"/>
          <w:sz w:val="28"/>
          <w:szCs w:val="28"/>
        </w:rPr>
        <w:t>классных руководителей, преподавателей и сотрудников – 29 %.</w:t>
      </w:r>
    </w:p>
    <w:p w:rsidR="007B6412" w:rsidRPr="005E1AB8" w:rsidRDefault="007B6412" w:rsidP="005E1AB8">
      <w:pPr>
        <w:spacing w:line="240" w:lineRule="auto"/>
        <w:ind w:firstLine="360"/>
        <w:rPr>
          <w:rFonts w:ascii="Times New Roman" w:hAnsi="Times New Roman" w:cs="Times New Roman"/>
          <w:sz w:val="28"/>
          <w:szCs w:val="28"/>
        </w:rPr>
      </w:pPr>
      <w:r w:rsidRPr="005E1AB8">
        <w:rPr>
          <w:rFonts w:ascii="Times New Roman" w:hAnsi="Times New Roman" w:cs="Times New Roman"/>
          <w:sz w:val="28"/>
          <w:szCs w:val="28"/>
        </w:rPr>
        <w:t xml:space="preserve">Перечень основных проблем, решаемых в процессе консультирования: </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проблемы, связанные с обучением – 25 %;</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проблемы, связанные с воспитанием – 19 %;</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эмоциональные проблемы – 11%;</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проблемы внутрисемейных отношений – 11%;</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индивидуальное «Я» студента (в т.ч. проблемы выбора профессии, саморазвития) – 14%;</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 проблемы, связанные с адаптацией – 9%</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«Я» в системе общественных отношений – 5%;</w:t>
      </w:r>
    </w:p>
    <w:p w:rsidR="007B6412" w:rsidRPr="005E1AB8" w:rsidRDefault="007B6412" w:rsidP="005E1AB8">
      <w:pPr>
        <w:widowControl w:val="0"/>
        <w:numPr>
          <w:ilvl w:val="0"/>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прочее  ( проблемы зависимостей, поведенческие) – 4%.</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С целью формирования у студентов общих  компетенций в работе активно использовались тренинги:</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«Знакомство»;</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тренинг уверенного поведения;</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тренинг личностного роста;</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тренинг групповой сплоченности;</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«Трудоустройство»</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тренинг публичного выступления;</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«Выход на практику. Первый рабочий день».</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тренинги по подготовке к защите дипломного проекта (для студентов выпускных групп дневного и заочного отделений); </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«Сдаем сессию» (для студентов 1 курса);</w:t>
      </w:r>
    </w:p>
    <w:p w:rsidR="007B6412" w:rsidRPr="005E1AB8" w:rsidRDefault="007B6412" w:rsidP="005E1AB8">
      <w:pPr>
        <w:widowControl w:val="0"/>
        <w:numPr>
          <w:ilvl w:val="1"/>
          <w:numId w:val="21"/>
        </w:num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тренинги регуляции эмоционального состояния.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Всего в  течение учебного года было проведено  20 тренинговых занятий и 12 психологических классных часов по различной тематике.</w:t>
      </w:r>
    </w:p>
    <w:p w:rsidR="007B6412" w:rsidRPr="005E1AB8" w:rsidRDefault="007B6412" w:rsidP="005E1AB8">
      <w:pPr>
        <w:spacing w:line="240" w:lineRule="auto"/>
        <w:ind w:firstLine="360"/>
        <w:rPr>
          <w:rFonts w:ascii="Times New Roman" w:hAnsi="Times New Roman" w:cs="Times New Roman"/>
          <w:sz w:val="28"/>
          <w:szCs w:val="28"/>
        </w:rPr>
      </w:pPr>
      <w:r w:rsidRPr="005E1AB8">
        <w:rPr>
          <w:rFonts w:ascii="Times New Roman" w:hAnsi="Times New Roman" w:cs="Times New Roman"/>
          <w:sz w:val="28"/>
          <w:szCs w:val="28"/>
        </w:rPr>
        <w:t xml:space="preserve">Регулярное проведение  индивидуального и группового  консультирования классных руководителей и преподавателей по вопросам изучения личности студентов, формирования межличностных отношений в группе, психолого-педагогических требований к уроку способствовало снижению конфликтных ситуаций педагог – студент, студент – студент  или их своевременному разрешению.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Наиболее эффективное сотрудничество осуществлялось с классными руководителями В.А.Орловым, Н.А.Бауткиной, Л.В.Григоровой, И.В.Бытый, Н.Н.Капитанец, И.Н.Беззубовой, Т.В.Письменской, а также с заведующей отделением Коваленко Е.В.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Работа с родителями проводилась на общих родительских и групповых собраниях, а также  в форме индивидуальных консультаций. За психологической помощью поступило 20 обращений родителей и опекунов. Основной причиной обращения является  неудовлетворенность сложившимися детско-родительскими отношениями и потребность в их коррекции. В прошедшем учебном году не поступило  запросов от классных руководителей на участие психолога в проведении родительских собраний.  </w:t>
      </w:r>
    </w:p>
    <w:p w:rsidR="007B6412" w:rsidRPr="005E1AB8" w:rsidRDefault="007B6412" w:rsidP="005E1AB8">
      <w:pPr>
        <w:tabs>
          <w:tab w:val="left" w:pos="700"/>
        </w:tabs>
        <w:spacing w:line="240" w:lineRule="auto"/>
        <w:rPr>
          <w:rFonts w:ascii="Times New Roman" w:hAnsi="Times New Roman" w:cs="Times New Roman"/>
          <w:sz w:val="28"/>
          <w:szCs w:val="28"/>
        </w:rPr>
      </w:pPr>
      <w:r w:rsidRPr="005E1AB8">
        <w:rPr>
          <w:rFonts w:ascii="Times New Roman" w:hAnsi="Times New Roman" w:cs="Times New Roman"/>
          <w:sz w:val="28"/>
          <w:szCs w:val="28"/>
        </w:rPr>
        <w:tab/>
        <w:t>С целью пропаганды психологических знаний среди студентов,  преподавателей и сотрудников с 23 по 28 марта была проведена очередная неделя психологии. Всем учебные группы приняли участие в проведении психологических классных часов, акциях, тренингах, олимпиаде по психологии, выставке творчества «Мир моих увлечений»  Наиболее активное участие в неделе психологии приняли группы № 315 (руководитель группы М.О.Галушкина), № 215 (руководитель группы Батыр А.Ф.), № 211 (Кононенко Л.И.)  и другие.</w:t>
      </w:r>
    </w:p>
    <w:p w:rsidR="007B6412" w:rsidRPr="005E1AB8" w:rsidRDefault="007B6412" w:rsidP="005E1AB8">
      <w:pPr>
        <w:tabs>
          <w:tab w:val="left" w:pos="700"/>
        </w:tabs>
        <w:spacing w:line="240" w:lineRule="auto"/>
        <w:rPr>
          <w:rFonts w:ascii="Times New Roman" w:hAnsi="Times New Roman" w:cs="Times New Roman"/>
          <w:sz w:val="28"/>
          <w:szCs w:val="28"/>
        </w:rPr>
      </w:pPr>
      <w:r w:rsidRPr="005E1AB8">
        <w:rPr>
          <w:rFonts w:ascii="Times New Roman" w:hAnsi="Times New Roman" w:cs="Times New Roman"/>
          <w:sz w:val="28"/>
          <w:szCs w:val="28"/>
        </w:rPr>
        <w:tab/>
      </w:r>
      <w:r w:rsidRPr="005E1AB8">
        <w:rPr>
          <w:rFonts w:ascii="Times New Roman" w:hAnsi="Times New Roman" w:cs="Times New Roman"/>
          <w:sz w:val="28"/>
          <w:szCs w:val="28"/>
        </w:rPr>
        <w:tab/>
        <w:t>В процессе учебного года продолжали шефство над детским приютом и домом ребенка. Совместно с волонтерами было организовано новогоднее поздравление с вручением сладких подарков, а на деньги, собранные акцией «Доброе сердце», были приобретены и вручены детям медикаменты, памперсы,  настольные игры и спортивный инвентарь.</w:t>
      </w:r>
    </w:p>
    <w:p w:rsidR="007B6412" w:rsidRPr="005E1AB8" w:rsidRDefault="007B6412" w:rsidP="005E1AB8">
      <w:pPr>
        <w:tabs>
          <w:tab w:val="left" w:pos="700"/>
        </w:tabs>
        <w:spacing w:line="240" w:lineRule="auto"/>
        <w:rPr>
          <w:rFonts w:ascii="Times New Roman" w:hAnsi="Times New Roman" w:cs="Times New Roman"/>
          <w:sz w:val="28"/>
          <w:szCs w:val="28"/>
        </w:rPr>
      </w:pPr>
      <w:r w:rsidRPr="005E1AB8">
        <w:rPr>
          <w:rFonts w:ascii="Times New Roman" w:hAnsi="Times New Roman" w:cs="Times New Roman"/>
          <w:sz w:val="28"/>
          <w:szCs w:val="28"/>
        </w:rPr>
        <w:tab/>
        <w:t xml:space="preserve">Большая работа была проведена по подготовке к участию в </w:t>
      </w: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Всероссийской дистанционной олимпиаде по психологии для учащихся НПО, СПО, в которой приняли участие  2 студента.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Работа психологической службы техникума была представлена на</w:t>
      </w:r>
      <w:r w:rsidRPr="005E1AB8">
        <w:rPr>
          <w:rFonts w:ascii="Times New Roman" w:hAnsi="Times New Roman" w:cs="Times New Roman"/>
          <w:b/>
          <w:bCs/>
          <w:color w:val="FFFFFF"/>
          <w:sz w:val="28"/>
          <w:szCs w:val="28"/>
        </w:rPr>
        <w:t xml:space="preserve"> </w:t>
      </w:r>
      <w:r w:rsidRPr="005E1AB8">
        <w:rPr>
          <w:rFonts w:ascii="Times New Roman" w:hAnsi="Times New Roman" w:cs="Times New Roman"/>
          <w:sz w:val="28"/>
          <w:szCs w:val="28"/>
        </w:rPr>
        <w:t xml:space="preserve">областной научно-практической конференции докладом педагога-психолога Ругаевой Т.А. «Работа психологической службы по формированию личности безопасного типа». </w:t>
      </w:r>
    </w:p>
    <w:p w:rsidR="007B6412" w:rsidRPr="005E1AB8" w:rsidRDefault="007B6412" w:rsidP="005E1AB8">
      <w:pPr>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За отчетный период разработаны новые методические рекомендации для студентов и  преподавателей, составлены методические разработки классных часов и тренингов,  регулярно обновлялся стенд  «Советы психолога».</w:t>
      </w:r>
    </w:p>
    <w:p w:rsidR="007B6412" w:rsidRPr="005E1AB8" w:rsidRDefault="007B6412" w:rsidP="005E1AB8">
      <w:pPr>
        <w:spacing w:line="240" w:lineRule="auto"/>
        <w:ind w:firstLine="709"/>
        <w:rPr>
          <w:rFonts w:ascii="Times New Roman" w:hAnsi="Times New Roman" w:cs="Times New Roman"/>
          <w:sz w:val="28"/>
          <w:szCs w:val="28"/>
        </w:rPr>
      </w:pPr>
      <w:r w:rsidRPr="005E1AB8">
        <w:rPr>
          <w:rFonts w:ascii="Times New Roman" w:hAnsi="Times New Roman" w:cs="Times New Roman"/>
          <w:sz w:val="28"/>
          <w:szCs w:val="28"/>
        </w:rPr>
        <w:t>Большое внимание было уделено профилактической работе, которая проводилась в нескольких направлениях:</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выявление «группы риска»;</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выявление студентов, склонных к суициду; </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профилактика кризисных ситуаций в молодежной среде;</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информирование классных руководителей на заседаниях методического объединения о специфике работы трудными подростками и их семьями, об особенностях девиантного поведения;</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обучение студентов уверенному поведению в проблемных ситуациях;</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информирование студентов через стенд «Советы психолога»;</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информирование студентов посредством видеотрансляций;</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работа телефона доверия;</w:t>
      </w:r>
    </w:p>
    <w:p w:rsidR="007B6412" w:rsidRPr="005E1AB8" w:rsidRDefault="007B6412" w:rsidP="005E1AB8">
      <w:pPr>
        <w:widowControl w:val="0"/>
        <w:numPr>
          <w:ilvl w:val="0"/>
          <w:numId w:val="52"/>
        </w:numPr>
        <w:spacing w:line="240" w:lineRule="auto"/>
        <w:rPr>
          <w:rFonts w:ascii="Times New Roman" w:hAnsi="Times New Roman" w:cs="Times New Roman"/>
          <w:sz w:val="28"/>
          <w:szCs w:val="28"/>
        </w:rPr>
      </w:pPr>
      <w:r w:rsidRPr="005E1AB8">
        <w:rPr>
          <w:rFonts w:ascii="Times New Roman" w:hAnsi="Times New Roman" w:cs="Times New Roman"/>
          <w:sz w:val="28"/>
          <w:szCs w:val="28"/>
        </w:rPr>
        <w:t>просмотр видеороликов с последующим обсуждением.</w:t>
      </w:r>
    </w:p>
    <w:p w:rsidR="007B6412" w:rsidRPr="005E1AB8" w:rsidRDefault="007B6412" w:rsidP="005E1AB8">
      <w:pPr>
        <w:spacing w:line="240" w:lineRule="auto"/>
        <w:ind w:firstLine="708"/>
        <w:rPr>
          <w:rFonts w:ascii="Times New Roman" w:hAnsi="Times New Roman" w:cs="Times New Roman"/>
          <w:sz w:val="28"/>
          <w:szCs w:val="28"/>
        </w:rPr>
      </w:pPr>
      <w:r w:rsidRPr="005E1AB8">
        <w:rPr>
          <w:rFonts w:ascii="Times New Roman" w:hAnsi="Times New Roman" w:cs="Times New Roman"/>
          <w:sz w:val="28"/>
          <w:szCs w:val="28"/>
        </w:rPr>
        <w:t>Профилактическая работа была направлена, прежде всего, на предупреждение  противоправных действий,  профилактике вредных зависимостей и девиантного поведения.</w:t>
      </w:r>
    </w:p>
    <w:p w:rsidR="007B6412" w:rsidRDefault="007B6412" w:rsidP="005E1AB8">
      <w:pPr>
        <w:tabs>
          <w:tab w:val="left" w:pos="700"/>
        </w:tabs>
        <w:spacing w:line="240" w:lineRule="auto"/>
        <w:rPr>
          <w:rFonts w:ascii="Times New Roman" w:hAnsi="Times New Roman" w:cs="Times New Roman"/>
          <w:sz w:val="28"/>
          <w:szCs w:val="28"/>
        </w:rPr>
      </w:pPr>
      <w:r w:rsidRPr="005E1AB8">
        <w:rPr>
          <w:rFonts w:ascii="Times New Roman" w:hAnsi="Times New Roman" w:cs="Times New Roman"/>
          <w:sz w:val="28"/>
          <w:szCs w:val="28"/>
          <w:lang w:eastAsia="ar-SA"/>
        </w:rPr>
        <w:t xml:space="preserve">В течение отчетного периода было проведено 10 заседаний  Совета по правовому воспитанию и профилактике правонарушений, «Неделя безопасности», «Неделя правовых знаний», месячник правовых знаний «Молодёжь и закон», в рамках которых состоялся круглый стол «Законодательство Российской Федерации в сфере незаконного оборота наркотиков», встречи с работниками правоохранительных органов, выставка информационных плакатов на темы: «Твои права и обязанности», «Мы выбираем жизнь без наркотиков» и «Сломай сигарету, пока сигарета не сломала тебя», просмотр социальной рекламы, с последующим обсуждением. Студенты техникума приняли участие в городском конкурсе социальной рекламы «За нами будущее», в областной акции «Антидурь», </w:t>
      </w:r>
      <w:r w:rsidRPr="005E1AB8">
        <w:rPr>
          <w:rFonts w:ascii="Times New Roman" w:hAnsi="Times New Roman" w:cs="Times New Roman"/>
          <w:sz w:val="28"/>
          <w:szCs w:val="28"/>
        </w:rPr>
        <w:t>«Мы за жизнь», «Внимание, дети!», «Спид - это страшно» и др. Психологической службой были проведены акции «Доброе сердце», «Молодежь против наркотиков», «День без табака»,  «Международный день детского телефона доверия», «Улыбнись!», которые находили позитивный отклик и поддержку у студентов.</w:t>
      </w:r>
    </w:p>
    <w:p w:rsidR="007B6412" w:rsidRPr="005E1AB8" w:rsidRDefault="007B6412" w:rsidP="005E1AB8">
      <w:pPr>
        <w:tabs>
          <w:tab w:val="left" w:pos="700"/>
        </w:tabs>
        <w:spacing w:line="240" w:lineRule="auto"/>
        <w:rPr>
          <w:rFonts w:ascii="Times New Roman" w:hAnsi="Times New Roman" w:cs="Times New Roman"/>
          <w:sz w:val="28"/>
          <w:szCs w:val="28"/>
        </w:rPr>
      </w:pPr>
      <w:r>
        <w:rPr>
          <w:rFonts w:ascii="Times New Roman" w:hAnsi="Times New Roman" w:cs="Times New Roman"/>
          <w:sz w:val="28"/>
          <w:szCs w:val="28"/>
        </w:rPr>
        <w:tab/>
      </w:r>
      <w:r w:rsidRPr="005E1AB8">
        <w:rPr>
          <w:rFonts w:ascii="Times New Roman" w:hAnsi="Times New Roman" w:cs="Times New Roman"/>
          <w:sz w:val="28"/>
          <w:szCs w:val="28"/>
        </w:rPr>
        <w:t>Следует отметить, что сложившаяся в техникуме система студенческого самоуправления также имеет положительную динамику: студенты приобретают практические навыки в работе с коллективом, сохраняют и создают новые традиции в техникуме, осуществляют преемственность поколений.  Седьмой год в техникуме проводится смотр-конкурс учебных групп, лучшими группами по итогам 2013-2014 учебного года признаны:</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группа № 312 (руководитель группы Коваленко Е.В.) и № 215 (руководитель группы Батыр А.Ф. )</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группы №  315 (руководитель группы Галушкина М.О.)</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группы № 214 (руководитель группы Григорова Л.В.) и № 311 (руководитель группы Орлов В.А.)</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 По итогам 1 семестра 2014-2015 учебного года признаны: </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группа № 211 (руководитель группы Кононенко Л.И. ) </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группы № 312 ( руководитель группы Коваленко Е.В.) </w:t>
      </w:r>
    </w:p>
    <w:p w:rsidR="007B6412" w:rsidRPr="005E1AB8" w:rsidRDefault="007B6412" w:rsidP="005E1AB8">
      <w:pPr>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группы № 412 (руководитель группы Батыр А.Ф.)</w:t>
      </w:r>
    </w:p>
    <w:p w:rsidR="007B6412" w:rsidRPr="005E1AB8" w:rsidRDefault="007B6412" w:rsidP="005E1AB8">
      <w:pPr>
        <w:spacing w:line="240" w:lineRule="auto"/>
        <w:ind w:firstLine="708"/>
        <w:rPr>
          <w:rFonts w:ascii="Times New Roman" w:hAnsi="Times New Roman" w:cs="Times New Roman"/>
          <w:sz w:val="28"/>
          <w:szCs w:val="28"/>
        </w:rPr>
      </w:pPr>
      <w:r w:rsidRPr="005E1AB8">
        <w:rPr>
          <w:rFonts w:ascii="Times New Roman" w:hAnsi="Times New Roman" w:cs="Times New Roman"/>
          <w:sz w:val="28"/>
          <w:szCs w:val="28"/>
        </w:rPr>
        <w:t>В целом за период с 1 апреля 2014 года по 1 апреля 2015 года  208 студентов были награждены грамотами за участие в различных мероприятиях, проводимых в техникуме, 2 студента получили выговор, 7 студентов стипендию Правительства Российской Федерации, 1 студент стипендию Главы администрации города.</w:t>
      </w:r>
    </w:p>
    <w:p w:rsidR="007B6412" w:rsidRPr="005E1AB8" w:rsidRDefault="007B6412" w:rsidP="005E1AB8">
      <w:pPr>
        <w:autoSpaceDE w:val="0"/>
        <w:autoSpaceDN w:val="0"/>
        <w:adjustRightInd w:val="0"/>
        <w:jc w:val="center"/>
        <w:rPr>
          <w:rFonts w:ascii="Times New Roman" w:hAnsi="Times New Roman" w:cs="Times New Roman"/>
          <w:b/>
          <w:bCs/>
          <w:sz w:val="28"/>
          <w:szCs w:val="28"/>
        </w:rPr>
      </w:pPr>
      <w:r w:rsidRPr="005E1AB8">
        <w:rPr>
          <w:rFonts w:ascii="Times New Roman" w:hAnsi="Times New Roman" w:cs="Times New Roman"/>
          <w:b/>
          <w:bCs/>
          <w:sz w:val="28"/>
          <w:szCs w:val="28"/>
        </w:rPr>
        <w:t>Результативность воспитательной работы</w:t>
      </w:r>
    </w:p>
    <w:p w:rsidR="007B6412" w:rsidRPr="005E1AB8" w:rsidRDefault="007B6412" w:rsidP="005E1AB8">
      <w:pPr>
        <w:autoSpaceDE w:val="0"/>
        <w:autoSpaceDN w:val="0"/>
        <w:adjustRightInd w:val="0"/>
        <w:spacing w:line="240" w:lineRule="auto"/>
        <w:rPr>
          <w:rFonts w:ascii="Times New Roman" w:hAnsi="Times New Roman" w:cs="Times New Roman"/>
          <w:b/>
          <w:bCs/>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городском конкурсе на присвоение почетной премии «Ювента – 2014»  в номинации «Самое активное учебное учреждение города»</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областном конкурсе социальных роликов по безопасности дорожного движения «Безопасность на дорогах ради безопасности жизни»</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городских соревнованиях по стрельбе из пневматической винтовки </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городском фестивале патриотической песни «Гвоздики Отечества» в номинации «Вокально-инструментальные ансамбли и группы»</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городском фестивале патриотической песни «Гвоздики Отечества» в номинации «Вокальные ансамбли и группы»</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w:t>
      </w:r>
      <w:r w:rsidRPr="005E1AB8">
        <w:rPr>
          <w:rFonts w:ascii="Times New Roman" w:hAnsi="Times New Roman" w:cs="Times New Roman"/>
          <w:sz w:val="28"/>
          <w:szCs w:val="28"/>
        </w:rPr>
        <w:t xml:space="preserve"> место – в зональном этапе областного фестиваля патриотической песни «Гвоздики Отечества» в номинации «Вокальные  ансамбли»</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на зональном этапе областного фестиваля студенческого творчества «Российская студенческая весна 2015»</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по мини-футболу в городской спартакиаде среди студентов ССУЗов</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по мини-футболу в городской спартакиаде среди студентов ССУЗов</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–в городской легкоатлетической эстафете посвященной Дню Победы</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зональном этапе областного фестиваля патриотической песни «Гвоздики Отечества» в номинации «Вокальные дуэты, трио»</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в городском фестивале молодежного самодеятельного творчества «Золотая осень-2014» в номинации «Художественное слово»</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w:t>
      </w:r>
      <w:r w:rsidRPr="005E1AB8">
        <w:rPr>
          <w:rFonts w:ascii="Times New Roman" w:hAnsi="Times New Roman" w:cs="Times New Roman"/>
          <w:sz w:val="28"/>
          <w:szCs w:val="28"/>
        </w:rPr>
        <w:t xml:space="preserve"> место – в городском фестивале молодежного самодеятельного творчества «Золотая осень-2014» в номинации «Вокал»</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городском фестивале молодежного самодеятельного творчества «Золотая осень – 2014»</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городском фестивале молодежного самодеятельного творчества «Золотая осень – 2014» в номинации «Агитбригада»</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соревновании по вождению автомобиля в областной военно-спортивной игре обучающихся и студентов образовательных учреждений НПО и СПО «Святое дело – Родине служить!»</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соревновании по стрельбе из пневматического оружия по цели в областной военно-спортивной игре обучающихся и студентов образовательных учреждений НПО и СПО «Святое дело – Родине служить!»</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соревновании по исполнению строевой песни в областной военно-спортивной игре обучающихся и студентов образовательных учреждений НПО и СПО «Святое дело – Родине служить!»</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lang w:val="en-US"/>
        </w:rPr>
        <w:t>III</w:t>
      </w:r>
      <w:r w:rsidRPr="005E1AB8">
        <w:rPr>
          <w:rFonts w:ascii="Times New Roman" w:hAnsi="Times New Roman" w:cs="Times New Roman"/>
          <w:sz w:val="28"/>
          <w:szCs w:val="28"/>
        </w:rPr>
        <w:t xml:space="preserve"> место – в презентации историко-патриотической работы  в областной военно-спортивной игре обучающихся и студентов образовательных учреждений НПО и СПО «Святое дело – Родине служить!»</w:t>
      </w:r>
    </w:p>
    <w:p w:rsidR="007B6412" w:rsidRPr="005E1AB8" w:rsidRDefault="007B6412" w:rsidP="005E1AB8">
      <w:pPr>
        <w:autoSpaceDE w:val="0"/>
        <w:autoSpaceDN w:val="0"/>
        <w:adjustRightInd w:val="0"/>
        <w:jc w:val="center"/>
        <w:rPr>
          <w:rFonts w:ascii="Times New Roman" w:hAnsi="Times New Roman" w:cs="Times New Roman"/>
          <w:b/>
          <w:bCs/>
          <w:sz w:val="28"/>
          <w:szCs w:val="28"/>
        </w:rPr>
      </w:pPr>
      <w:r w:rsidRPr="005E1AB8">
        <w:rPr>
          <w:rFonts w:ascii="Times New Roman" w:hAnsi="Times New Roman" w:cs="Times New Roman"/>
          <w:b/>
          <w:bCs/>
          <w:sz w:val="28"/>
          <w:szCs w:val="28"/>
        </w:rPr>
        <w:t>Система мониторинга воспитательной работы</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Разработана система мониторинга воспитательной работы, целью которого</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является выявление способности воспитательной системы техникума содействовать развитию личности студента.</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Система мониторинга воспитательной работы техникума включает:</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1. Разработку планов работы и анализ отчетов о проделанной работе: руководителей групп, педагога - организатора, педагога-психолога, Совета по правовому воспитанию и профилактики правонарушений, совета самоуправления техникума и т.д.;</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2. Изучение состояния воспитания путем непосредственного наблюдения за ним: посещение занятий, посещение классных часов, мероприятий;</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3. Оценка состояния воспитания: ежегодная психолого-социальная диагностика студентов;</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4. Психолого-педагогическое сопровождение воспитательного процесса,</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включающее: посещение и анализ проводимых мероприятий, адаптацию студентов, работу по профилактике употребления алкоголя и психоактивных веществ среди студентов, профилактике безнадзорности и правонарушений, диагностику подростков группы риска развития кризисных состояний, сирот и группы суицидального риска, психологическое сопровождение студентов с эмоционально-волевыми проблемами и трудностями взаимоотношений со сверстниками;</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5. Прогноз развития воспитательной работы и выработка предложений по развитию позитивных и предупреждению негативных процессов.</w:t>
      </w:r>
    </w:p>
    <w:p w:rsidR="007B6412" w:rsidRPr="005E1AB8" w:rsidRDefault="007B6412" w:rsidP="005E1AB8">
      <w:pPr>
        <w:autoSpaceDE w:val="0"/>
        <w:autoSpaceDN w:val="0"/>
        <w:adjustRightInd w:val="0"/>
        <w:jc w:val="center"/>
        <w:rPr>
          <w:rFonts w:ascii="Times New Roman" w:hAnsi="Times New Roman" w:cs="Times New Roman"/>
          <w:b/>
          <w:bCs/>
          <w:sz w:val="28"/>
          <w:szCs w:val="28"/>
        </w:rPr>
      </w:pPr>
      <w:r w:rsidRPr="005E1AB8">
        <w:rPr>
          <w:rFonts w:ascii="Times New Roman" w:hAnsi="Times New Roman" w:cs="Times New Roman"/>
          <w:b/>
          <w:bCs/>
          <w:sz w:val="28"/>
          <w:szCs w:val="28"/>
        </w:rPr>
        <w:t>Охват занятости обучающихся в различных видах деятельности</w:t>
      </w:r>
    </w:p>
    <w:p w:rsidR="007B6412" w:rsidRPr="005E1AB8" w:rsidRDefault="007B6412" w:rsidP="005E1AB8">
      <w:pPr>
        <w:autoSpaceDE w:val="0"/>
        <w:autoSpaceDN w:val="0"/>
        <w:adjustRightInd w:val="0"/>
        <w:jc w:val="center"/>
        <w:rPr>
          <w:rFonts w:ascii="Times New Roman" w:hAnsi="Times New Roman" w:cs="Times New Roman"/>
          <w:b/>
          <w:bCs/>
          <w:sz w:val="28"/>
          <w:szCs w:val="28"/>
        </w:rPr>
      </w:pPr>
      <w:r w:rsidRPr="005E1AB8">
        <w:rPr>
          <w:rFonts w:ascii="Times New Roman" w:hAnsi="Times New Roman" w:cs="Times New Roman"/>
          <w:b/>
          <w:bCs/>
          <w:sz w:val="28"/>
          <w:szCs w:val="28"/>
        </w:rPr>
        <w:t>(художественно-эстетической, физкультурно-спортивной и т. д.).</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В техникуме обучается по состоянию на 1 апреля 2015 года 583 студента из них 80% охвачены кружковой работой, а также:</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w:t>
      </w:r>
      <w:r w:rsidRPr="005E1AB8">
        <w:rPr>
          <w:rFonts w:ascii="Times New Roman" w:hAnsi="Times New Roman" w:cs="Times New Roman"/>
          <w:sz w:val="28"/>
          <w:szCs w:val="28"/>
        </w:rPr>
        <w:t>130 чел. (22,3%) – студенты работающие в органах самоуправления;</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w:t>
      </w:r>
      <w:r w:rsidRPr="005E1AB8">
        <w:rPr>
          <w:rFonts w:ascii="Times New Roman" w:hAnsi="Times New Roman" w:cs="Times New Roman"/>
          <w:sz w:val="28"/>
          <w:szCs w:val="28"/>
        </w:rPr>
        <w:t>163 чел. (27,9%) – занимаются в спортивных секциях;</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w:t>
      </w:r>
      <w:r w:rsidRPr="005E1AB8">
        <w:rPr>
          <w:rFonts w:ascii="Times New Roman" w:hAnsi="Times New Roman" w:cs="Times New Roman"/>
          <w:sz w:val="28"/>
          <w:szCs w:val="28"/>
        </w:rPr>
        <w:t>301 чел. (51,6,0%) – занимаются волонтерской деятельностью;</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w:t>
      </w:r>
      <w:r w:rsidRPr="005E1AB8">
        <w:rPr>
          <w:rFonts w:ascii="Times New Roman" w:hAnsi="Times New Roman" w:cs="Times New Roman"/>
          <w:sz w:val="28"/>
          <w:szCs w:val="28"/>
        </w:rPr>
        <w:t> 13 чел. (2,2%) – «Дорожный патруль» и «Молодежный патруль».</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Количество обучающихся состоящих на учете в образовательном</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учреждении, в т.ч. детей – сирот, причины постановки на учет.</w:t>
      </w:r>
    </w:p>
    <w:p w:rsidR="007B6412" w:rsidRPr="005E1AB8" w:rsidRDefault="007B6412" w:rsidP="005E1AB8">
      <w:pPr>
        <w:autoSpaceDE w:val="0"/>
        <w:autoSpaceDN w:val="0"/>
        <w:adjustRightInd w:val="0"/>
        <w:spacing w:line="240" w:lineRule="auto"/>
        <w:ind w:firstLine="720"/>
        <w:rPr>
          <w:rFonts w:ascii="Times New Roman" w:hAnsi="Times New Roman" w:cs="Times New Roman"/>
          <w:sz w:val="28"/>
          <w:szCs w:val="28"/>
        </w:rPr>
      </w:pPr>
      <w:r w:rsidRPr="005E1AB8">
        <w:rPr>
          <w:rFonts w:ascii="Times New Roman" w:hAnsi="Times New Roman" w:cs="Times New Roman"/>
          <w:sz w:val="28"/>
          <w:szCs w:val="28"/>
        </w:rPr>
        <w:t xml:space="preserve">На внутритехникумовском профилактическом учете по состоянию на 1 апреля 2014 года состояло 17 человек, на профилактическом учете в ОДН ОУУП и ДН ОМВД России по г.Каменск-Шахтинскому состоит 1 человек (Цепляева Кристина, группа № 215) и 15 человек, находящихся в кризисной ситуации по суицидальному признаку. По состоянию на 1 апреля 2015 года на внутритехникумовском профилактическом учете состоит 16 человек, на профилактическом учете в ОДН ОУУП и ДН ОМВД России по г.Каменск-Шахтинскому состоит 1 человек (Пазына Елизавета, группа № 415) и 10 человек, находящихся в кризисной ситуации. На внутренний профилактический учет ставятся студенты,  совершившие правонарушения, как в техникуме, так и за его пределами, а также студенты, пропускающие занятия без уважительной причины. Из числа детей-сирот и детей, оставшихся без попечения родителей на профилактическом учете в техникуме состоит 4 человека. </w:t>
      </w:r>
    </w:p>
    <w:p w:rsidR="007B6412" w:rsidRPr="005E1AB8" w:rsidRDefault="007B6412" w:rsidP="008E09B7">
      <w:pPr>
        <w:autoSpaceDE w:val="0"/>
        <w:autoSpaceDN w:val="0"/>
        <w:adjustRightInd w:val="0"/>
        <w:jc w:val="center"/>
        <w:rPr>
          <w:rFonts w:ascii="Times New Roman" w:hAnsi="Times New Roman" w:cs="Times New Roman"/>
          <w:b/>
          <w:bCs/>
          <w:sz w:val="28"/>
          <w:szCs w:val="28"/>
        </w:rPr>
      </w:pPr>
      <w:r w:rsidRPr="005E1AB8">
        <w:rPr>
          <w:rFonts w:ascii="Times New Roman" w:hAnsi="Times New Roman" w:cs="Times New Roman"/>
          <w:b/>
          <w:bCs/>
          <w:sz w:val="28"/>
          <w:szCs w:val="28"/>
        </w:rPr>
        <w:t>Динамика правонарушений и преступлений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1956"/>
        <w:gridCol w:w="4559"/>
      </w:tblGrid>
      <w:tr w:rsidR="007B6412" w:rsidRPr="005E1AB8">
        <w:tc>
          <w:tcPr>
            <w:tcW w:w="2388" w:type="dxa"/>
          </w:tcPr>
          <w:p w:rsidR="007B6412" w:rsidRPr="00BC1D3A" w:rsidRDefault="007B6412" w:rsidP="00BC1D3A">
            <w:pPr>
              <w:autoSpaceDE w:val="0"/>
              <w:autoSpaceDN w:val="0"/>
              <w:adjustRightInd w:val="0"/>
              <w:spacing w:line="240" w:lineRule="auto"/>
              <w:jc w:val="center"/>
              <w:rPr>
                <w:rFonts w:ascii="Times New Roman" w:hAnsi="Times New Roman" w:cs="Times New Roman"/>
                <w:sz w:val="24"/>
                <w:szCs w:val="24"/>
              </w:rPr>
            </w:pPr>
            <w:r w:rsidRPr="00BC1D3A">
              <w:rPr>
                <w:rFonts w:ascii="Times New Roman" w:hAnsi="Times New Roman" w:cs="Times New Roman"/>
                <w:sz w:val="24"/>
                <w:szCs w:val="24"/>
              </w:rPr>
              <w:t>Дата</w:t>
            </w:r>
          </w:p>
        </w:tc>
        <w:tc>
          <w:tcPr>
            <w:tcW w:w="1956" w:type="dxa"/>
          </w:tcPr>
          <w:p w:rsidR="007B6412" w:rsidRPr="00BC1D3A" w:rsidRDefault="007B6412" w:rsidP="00BC1D3A">
            <w:pPr>
              <w:autoSpaceDE w:val="0"/>
              <w:autoSpaceDN w:val="0"/>
              <w:adjustRightInd w:val="0"/>
              <w:spacing w:line="240" w:lineRule="auto"/>
              <w:rPr>
                <w:rFonts w:ascii="Times New Roman" w:hAnsi="Times New Roman" w:cs="Times New Roman"/>
                <w:sz w:val="24"/>
                <w:szCs w:val="24"/>
              </w:rPr>
            </w:pPr>
            <w:r w:rsidRPr="00BC1D3A">
              <w:rPr>
                <w:rFonts w:ascii="Times New Roman" w:hAnsi="Times New Roman" w:cs="Times New Roman"/>
                <w:sz w:val="24"/>
                <w:szCs w:val="24"/>
              </w:rPr>
              <w:t>Количество совершенных правонарушений</w:t>
            </w:r>
          </w:p>
        </w:tc>
        <w:tc>
          <w:tcPr>
            <w:tcW w:w="4559" w:type="dxa"/>
          </w:tcPr>
          <w:p w:rsidR="007B6412" w:rsidRPr="00BC1D3A" w:rsidRDefault="007B6412" w:rsidP="00BC1D3A">
            <w:pPr>
              <w:autoSpaceDE w:val="0"/>
              <w:autoSpaceDN w:val="0"/>
              <w:adjustRightInd w:val="0"/>
              <w:spacing w:line="240" w:lineRule="auto"/>
              <w:rPr>
                <w:rFonts w:ascii="Times New Roman" w:hAnsi="Times New Roman" w:cs="Times New Roman"/>
                <w:sz w:val="24"/>
                <w:szCs w:val="24"/>
              </w:rPr>
            </w:pPr>
            <w:r w:rsidRPr="00BC1D3A">
              <w:rPr>
                <w:rFonts w:ascii="Times New Roman" w:hAnsi="Times New Roman" w:cs="Times New Roman"/>
                <w:sz w:val="24"/>
                <w:szCs w:val="24"/>
              </w:rPr>
              <w:t>Ф.И.О. студентов, совершивших правонарушения</w:t>
            </w:r>
          </w:p>
        </w:tc>
      </w:tr>
      <w:tr w:rsidR="007B6412" w:rsidRPr="005E1AB8">
        <w:tc>
          <w:tcPr>
            <w:tcW w:w="2388"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По состоянию на 01.04.2014 года</w:t>
            </w:r>
          </w:p>
        </w:tc>
        <w:tc>
          <w:tcPr>
            <w:tcW w:w="1956" w:type="dxa"/>
          </w:tcPr>
          <w:p w:rsidR="007B6412" w:rsidRPr="00BC1D3A" w:rsidRDefault="007B6412" w:rsidP="00BC1D3A">
            <w:pPr>
              <w:autoSpaceDE w:val="0"/>
              <w:autoSpaceDN w:val="0"/>
              <w:adjustRightInd w:val="0"/>
              <w:jc w:val="center"/>
              <w:rPr>
                <w:rFonts w:ascii="Times New Roman" w:hAnsi="Times New Roman" w:cs="Times New Roman"/>
                <w:b/>
                <w:bCs/>
                <w:sz w:val="28"/>
                <w:szCs w:val="28"/>
              </w:rPr>
            </w:pPr>
            <w:r w:rsidRPr="00BC1D3A">
              <w:rPr>
                <w:rFonts w:ascii="Times New Roman" w:hAnsi="Times New Roman" w:cs="Times New Roman"/>
                <w:b/>
                <w:bCs/>
                <w:sz w:val="28"/>
                <w:szCs w:val="28"/>
              </w:rPr>
              <w:t>1</w:t>
            </w:r>
          </w:p>
        </w:tc>
        <w:tc>
          <w:tcPr>
            <w:tcW w:w="4559"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Цепляева Кристина, группа № 215</w:t>
            </w:r>
          </w:p>
        </w:tc>
      </w:tr>
      <w:tr w:rsidR="007B6412" w:rsidRPr="005E1AB8">
        <w:tc>
          <w:tcPr>
            <w:tcW w:w="2388"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По состоянию на 01.04.2015 года</w:t>
            </w:r>
          </w:p>
        </w:tc>
        <w:tc>
          <w:tcPr>
            <w:tcW w:w="1956" w:type="dxa"/>
          </w:tcPr>
          <w:p w:rsidR="007B6412" w:rsidRPr="00BC1D3A" w:rsidRDefault="007B6412" w:rsidP="00BC1D3A">
            <w:pPr>
              <w:autoSpaceDE w:val="0"/>
              <w:autoSpaceDN w:val="0"/>
              <w:adjustRightInd w:val="0"/>
              <w:jc w:val="center"/>
              <w:rPr>
                <w:rFonts w:ascii="Times New Roman" w:hAnsi="Times New Roman" w:cs="Times New Roman"/>
                <w:b/>
                <w:bCs/>
                <w:sz w:val="28"/>
                <w:szCs w:val="28"/>
              </w:rPr>
            </w:pPr>
            <w:r w:rsidRPr="00BC1D3A">
              <w:rPr>
                <w:rFonts w:ascii="Times New Roman" w:hAnsi="Times New Roman" w:cs="Times New Roman"/>
                <w:b/>
                <w:bCs/>
                <w:sz w:val="28"/>
                <w:szCs w:val="28"/>
              </w:rPr>
              <w:t>1</w:t>
            </w:r>
          </w:p>
        </w:tc>
        <w:tc>
          <w:tcPr>
            <w:tcW w:w="4559"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1.Пазына Елизавета Геннадьевна, группа № 415</w:t>
            </w:r>
          </w:p>
        </w:tc>
      </w:tr>
    </w:tbl>
    <w:p w:rsidR="007B6412" w:rsidRPr="005E1AB8" w:rsidRDefault="007B6412" w:rsidP="005E1AB8">
      <w:pPr>
        <w:autoSpaceDE w:val="0"/>
        <w:autoSpaceDN w:val="0"/>
        <w:adjustRightInd w:val="0"/>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Количество обучающихся совершивших самовольные уходы из</w:t>
      </w:r>
    </w:p>
    <w:p w:rsidR="007B6412" w:rsidRPr="005E1AB8" w:rsidRDefault="007B6412" w:rsidP="005E1AB8">
      <w:pPr>
        <w:autoSpaceDE w:val="0"/>
        <w:autoSpaceDN w:val="0"/>
        <w:adjustRightInd w:val="0"/>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образовательного учреждения, семьи, суицидальные попытки</w:t>
      </w:r>
    </w:p>
    <w:tbl>
      <w:tblPr>
        <w:tblW w:w="97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9"/>
        <w:gridCol w:w="2338"/>
        <w:gridCol w:w="1197"/>
        <w:gridCol w:w="1595"/>
        <w:gridCol w:w="2622"/>
      </w:tblGrid>
      <w:tr w:rsidR="007B6412" w:rsidRPr="005E1AB8">
        <w:tc>
          <w:tcPr>
            <w:tcW w:w="1989"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Дата</w:t>
            </w:r>
          </w:p>
        </w:tc>
        <w:tc>
          <w:tcPr>
            <w:tcW w:w="2338"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Ф.И.О.</w:t>
            </w:r>
          </w:p>
        </w:tc>
        <w:tc>
          <w:tcPr>
            <w:tcW w:w="1197"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Курс, группа</w:t>
            </w:r>
          </w:p>
        </w:tc>
        <w:tc>
          <w:tcPr>
            <w:tcW w:w="1595"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Причина ухода</w:t>
            </w:r>
          </w:p>
        </w:tc>
        <w:tc>
          <w:tcPr>
            <w:tcW w:w="2622"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Принятые меры</w:t>
            </w:r>
          </w:p>
          <w:p w:rsidR="007B6412" w:rsidRPr="00BC1D3A" w:rsidRDefault="007B6412" w:rsidP="00BC1D3A">
            <w:pPr>
              <w:autoSpaceDE w:val="0"/>
              <w:autoSpaceDN w:val="0"/>
              <w:adjustRightInd w:val="0"/>
              <w:jc w:val="center"/>
              <w:rPr>
                <w:rFonts w:ascii="Times New Roman" w:hAnsi="Times New Roman" w:cs="Times New Roman"/>
                <w:sz w:val="24"/>
                <w:szCs w:val="24"/>
              </w:rPr>
            </w:pPr>
          </w:p>
        </w:tc>
      </w:tr>
      <w:tr w:rsidR="007B6412" w:rsidRPr="005E1AB8">
        <w:tc>
          <w:tcPr>
            <w:tcW w:w="1989"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 xml:space="preserve">По состоянию на </w:t>
            </w:r>
          </w:p>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01.04.2014 года</w:t>
            </w:r>
          </w:p>
        </w:tc>
        <w:tc>
          <w:tcPr>
            <w:tcW w:w="2338"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1197"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1595"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2622"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r>
      <w:tr w:rsidR="007B6412" w:rsidRPr="005E1AB8">
        <w:tc>
          <w:tcPr>
            <w:tcW w:w="1989" w:type="dxa"/>
          </w:tcPr>
          <w:p w:rsidR="007B6412" w:rsidRPr="00BC1D3A" w:rsidRDefault="007B6412" w:rsidP="00BC1D3A">
            <w:pPr>
              <w:autoSpaceDE w:val="0"/>
              <w:autoSpaceDN w:val="0"/>
              <w:adjustRightInd w:val="0"/>
              <w:jc w:val="center"/>
              <w:rPr>
                <w:rFonts w:ascii="Times New Roman" w:hAnsi="Times New Roman" w:cs="Times New Roman"/>
                <w:sz w:val="24"/>
                <w:szCs w:val="24"/>
              </w:rPr>
            </w:pPr>
            <w:r w:rsidRPr="00BC1D3A">
              <w:rPr>
                <w:rFonts w:ascii="Times New Roman" w:hAnsi="Times New Roman" w:cs="Times New Roman"/>
                <w:sz w:val="24"/>
                <w:szCs w:val="24"/>
              </w:rPr>
              <w:t>По состоянию на 01.04.2015 года</w:t>
            </w:r>
          </w:p>
        </w:tc>
        <w:tc>
          <w:tcPr>
            <w:tcW w:w="2338"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1197"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1595"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c>
          <w:tcPr>
            <w:tcW w:w="2622" w:type="dxa"/>
          </w:tcPr>
          <w:p w:rsidR="007B6412" w:rsidRPr="00BC1D3A" w:rsidRDefault="007B6412" w:rsidP="00BC1D3A">
            <w:pPr>
              <w:autoSpaceDE w:val="0"/>
              <w:autoSpaceDN w:val="0"/>
              <w:adjustRightInd w:val="0"/>
              <w:rPr>
                <w:rFonts w:ascii="Times New Roman" w:hAnsi="Times New Roman" w:cs="Times New Roman"/>
                <w:sz w:val="24"/>
                <w:szCs w:val="24"/>
              </w:rPr>
            </w:pPr>
            <w:r w:rsidRPr="00BC1D3A">
              <w:rPr>
                <w:rFonts w:ascii="Times New Roman" w:hAnsi="Times New Roman" w:cs="Times New Roman"/>
                <w:sz w:val="24"/>
                <w:szCs w:val="24"/>
              </w:rPr>
              <w:t>-</w:t>
            </w:r>
          </w:p>
        </w:tc>
      </w:tr>
    </w:tbl>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rPr>
        <w:t>Суицидальных попыток не было.</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rPr>
        <w:t>На текущий момент студентов, находящихся в розыске нет.</w:t>
      </w:r>
    </w:p>
    <w:p w:rsidR="007B6412" w:rsidRPr="005E1AB8" w:rsidRDefault="007B6412" w:rsidP="005E1AB8">
      <w:pPr>
        <w:autoSpaceDE w:val="0"/>
        <w:autoSpaceDN w:val="0"/>
        <w:adjustRightInd w:val="0"/>
        <w:spacing w:line="240" w:lineRule="auto"/>
        <w:rPr>
          <w:rFonts w:ascii="Times New Roman" w:hAnsi="Times New Roman" w:cs="Times New Roman"/>
          <w:b/>
          <w:bCs/>
          <w:i/>
          <w:iCs/>
          <w:sz w:val="28"/>
          <w:szCs w:val="28"/>
        </w:rPr>
      </w:pPr>
      <w:r w:rsidRPr="005E1AB8">
        <w:rPr>
          <w:rFonts w:ascii="Times New Roman" w:hAnsi="Times New Roman" w:cs="Times New Roman"/>
          <w:b/>
          <w:bCs/>
          <w:i/>
          <w:iCs/>
          <w:sz w:val="28"/>
          <w:szCs w:val="28"/>
        </w:rPr>
        <w:t>Выводы по разделу:</w:t>
      </w:r>
    </w:p>
    <w:p w:rsidR="007B6412" w:rsidRPr="005E1AB8" w:rsidRDefault="007B6412" w:rsidP="005E1AB8">
      <w:pPr>
        <w:autoSpaceDE w:val="0"/>
        <w:autoSpaceDN w:val="0"/>
        <w:adjustRightInd w:val="0"/>
        <w:spacing w:line="240" w:lineRule="auto"/>
        <w:ind w:firstLine="708"/>
        <w:rPr>
          <w:rFonts w:ascii="Times New Roman" w:hAnsi="Times New Roman" w:cs="Times New Roman"/>
          <w:sz w:val="28"/>
          <w:szCs w:val="28"/>
        </w:rPr>
      </w:pPr>
      <w:r w:rsidRPr="005E1AB8">
        <w:rPr>
          <w:rFonts w:ascii="Times New Roman" w:hAnsi="Times New Roman" w:cs="Times New Roman"/>
          <w:sz w:val="28"/>
          <w:szCs w:val="28"/>
        </w:rPr>
        <w:t>Результаты самоанализа организации воспитательной работы в ГБОУ СПО РО «КХМТ» позволяют сделать вывод, что:</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     - структура и система организации воспитательной работы является оптимальной для формирования всех необходимых компетенций выпускников техникума, необходимых для эффективной профессиональной деятельности и адаптации в постоянно изменяющемся современном социуме;</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rPr>
        <w:t>- действующая нормативная и методическая база позволяют сотрудникам техникума эффективно и результативно реализовывать задачи воспитательного процесса;</w:t>
      </w:r>
    </w:p>
    <w:p w:rsidR="007B6412" w:rsidRPr="005E1AB8" w:rsidRDefault="007B6412" w:rsidP="005E1AB8">
      <w:pPr>
        <w:autoSpaceDE w:val="0"/>
        <w:autoSpaceDN w:val="0"/>
        <w:adjustRightInd w:val="0"/>
        <w:spacing w:line="240" w:lineRule="auto"/>
        <w:rPr>
          <w:rFonts w:ascii="Times New Roman" w:hAnsi="Times New Roman" w:cs="Times New Roman"/>
          <w:sz w:val="28"/>
          <w:szCs w:val="28"/>
        </w:rPr>
      </w:pPr>
      <w:r w:rsidRPr="005E1AB8">
        <w:rPr>
          <w:rFonts w:ascii="Times New Roman" w:hAnsi="Times New Roman" w:cs="Times New Roman"/>
          <w:sz w:val="28"/>
          <w:szCs w:val="28"/>
        </w:rPr>
        <w:t>- в техникуме созданы оптимальные условия и необходимая материальная</w:t>
      </w:r>
    </w:p>
    <w:p w:rsidR="007B6412" w:rsidRPr="005E1AB8" w:rsidRDefault="007B6412" w:rsidP="005E1AB8">
      <w:pPr>
        <w:autoSpaceDE w:val="0"/>
        <w:autoSpaceDN w:val="0"/>
        <w:adjustRightInd w:val="0"/>
        <w:spacing w:line="240" w:lineRule="auto"/>
        <w:rPr>
          <w:rFonts w:ascii="Times New Roman" w:hAnsi="Times New Roman" w:cs="Times New Roman"/>
          <w:b/>
          <w:bCs/>
          <w:i/>
          <w:iCs/>
          <w:sz w:val="28"/>
          <w:szCs w:val="28"/>
        </w:rPr>
      </w:pPr>
      <w:r w:rsidRPr="005E1AB8">
        <w:rPr>
          <w:rFonts w:ascii="Times New Roman" w:hAnsi="Times New Roman" w:cs="Times New Roman"/>
          <w:sz w:val="28"/>
          <w:szCs w:val="28"/>
        </w:rPr>
        <w:t>база для ор</w:t>
      </w:r>
      <w:r w:rsidRPr="005E1AB8">
        <w:rPr>
          <w:rFonts w:ascii="Times New Roman" w:hAnsi="Times New Roman" w:cs="Times New Roman"/>
          <w:color w:val="000000"/>
          <w:sz w:val="28"/>
          <w:szCs w:val="28"/>
        </w:rPr>
        <w:t>ганизации внеучебной работы.</w:t>
      </w:r>
    </w:p>
    <w:p w:rsidR="007B6412" w:rsidRPr="001B09E4" w:rsidRDefault="007B6412" w:rsidP="00A937E6">
      <w:pPr>
        <w:spacing w:line="360" w:lineRule="auto"/>
        <w:jc w:val="center"/>
        <w:rPr>
          <w:rFonts w:ascii="Times New Roman" w:hAnsi="Times New Roman" w:cs="Times New Roman"/>
          <w:b/>
          <w:bCs/>
          <w:sz w:val="30"/>
          <w:szCs w:val="30"/>
        </w:rPr>
      </w:pPr>
      <w:r w:rsidRPr="001B09E4">
        <w:rPr>
          <w:rFonts w:ascii="Times New Roman" w:hAnsi="Times New Roman" w:cs="Times New Roman"/>
          <w:b/>
          <w:bCs/>
          <w:sz w:val="30"/>
          <w:szCs w:val="30"/>
        </w:rPr>
        <w:t>7. Материально-техническое и финансовое обеспечение</w:t>
      </w:r>
    </w:p>
    <w:p w:rsidR="007B6412" w:rsidRDefault="007B6412" w:rsidP="00A937E6">
      <w:pPr>
        <w:jc w:val="center"/>
        <w:rPr>
          <w:b/>
          <w:bCs/>
        </w:rPr>
      </w:pPr>
    </w:p>
    <w:p w:rsidR="007B6412" w:rsidRPr="00A937E6" w:rsidRDefault="007B6412" w:rsidP="008E524B">
      <w:pPr>
        <w:spacing w:line="240" w:lineRule="auto"/>
        <w:rPr>
          <w:rFonts w:ascii="Times New Roman" w:hAnsi="Times New Roman" w:cs="Times New Roman"/>
          <w:sz w:val="28"/>
          <w:szCs w:val="28"/>
        </w:rPr>
      </w:pPr>
      <w:r w:rsidRPr="00A937E6">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sz w:val="28"/>
          <w:szCs w:val="28"/>
        </w:rPr>
        <w:t>Учредителем Техникума</w:t>
      </w:r>
      <w:r w:rsidRPr="00A937E6">
        <w:rPr>
          <w:rFonts w:ascii="Times New Roman" w:hAnsi="Times New Roman" w:cs="Times New Roman"/>
          <w:sz w:val="28"/>
          <w:szCs w:val="28"/>
        </w:rPr>
        <w:t xml:space="preserve"> является Министерство общего и профессионального образования Ростовской области. Источниками внебюджетной деятельности является образовательная деятельность, дополнительные образовательные услуги.</w:t>
      </w:r>
    </w:p>
    <w:p w:rsidR="007B6412" w:rsidRPr="00A937E6" w:rsidRDefault="007B6412" w:rsidP="008E524B">
      <w:pPr>
        <w:spacing w:line="240" w:lineRule="auto"/>
        <w:rPr>
          <w:rFonts w:ascii="Times New Roman" w:hAnsi="Times New Roman" w:cs="Times New Roman"/>
          <w:sz w:val="28"/>
          <w:szCs w:val="28"/>
        </w:rPr>
      </w:pPr>
      <w:r>
        <w:rPr>
          <w:rFonts w:ascii="Times New Roman" w:hAnsi="Times New Roman" w:cs="Times New Roman"/>
          <w:sz w:val="28"/>
          <w:szCs w:val="28"/>
        </w:rPr>
        <w:tab/>
      </w:r>
      <w:r w:rsidRPr="00A937E6">
        <w:rPr>
          <w:rFonts w:ascii="Times New Roman" w:hAnsi="Times New Roman" w:cs="Times New Roman"/>
          <w:sz w:val="28"/>
          <w:szCs w:val="28"/>
        </w:rPr>
        <w:t>Исполнение бюджета составляет 100%. Доля внебюджетной деятельности доходов в консолидированном</w:t>
      </w:r>
      <w:r>
        <w:rPr>
          <w:rFonts w:ascii="Times New Roman" w:hAnsi="Times New Roman" w:cs="Times New Roman"/>
          <w:sz w:val="28"/>
          <w:szCs w:val="28"/>
        </w:rPr>
        <w:t xml:space="preserve"> бюджете Техникума составляет 21% (бюджетная деятельность – 26.644.6</w:t>
      </w:r>
      <w:r w:rsidRPr="00A937E6">
        <w:rPr>
          <w:rFonts w:ascii="Times New Roman" w:hAnsi="Times New Roman" w:cs="Times New Roman"/>
          <w:sz w:val="28"/>
          <w:szCs w:val="28"/>
        </w:rPr>
        <w:t>00,00 руб., в</w:t>
      </w:r>
      <w:r>
        <w:rPr>
          <w:rFonts w:ascii="Times New Roman" w:hAnsi="Times New Roman" w:cs="Times New Roman"/>
          <w:sz w:val="28"/>
          <w:szCs w:val="28"/>
        </w:rPr>
        <w:t>небюджетная деятельность – 5.554.666,62</w:t>
      </w:r>
      <w:r w:rsidRPr="00A937E6">
        <w:rPr>
          <w:rFonts w:ascii="Times New Roman" w:hAnsi="Times New Roman" w:cs="Times New Roman"/>
          <w:sz w:val="28"/>
          <w:szCs w:val="28"/>
        </w:rPr>
        <w:t xml:space="preserve"> руб.), отношение средней заработной платы Техникума к средней заработной плате по экономике региона</w:t>
      </w:r>
      <w:r>
        <w:rPr>
          <w:rFonts w:ascii="Times New Roman" w:hAnsi="Times New Roman" w:cs="Times New Roman"/>
          <w:sz w:val="28"/>
          <w:szCs w:val="28"/>
        </w:rPr>
        <w:t xml:space="preserve"> составляет – 1,4 (Техникум – 24.044,31; регион – 23.735,03</w:t>
      </w:r>
      <w:r w:rsidRPr="00A937E6">
        <w:rPr>
          <w:rFonts w:ascii="Times New Roman" w:hAnsi="Times New Roman" w:cs="Times New Roman"/>
          <w:sz w:val="28"/>
          <w:szCs w:val="28"/>
        </w:rPr>
        <w:t>). Для повышения качества подготовки специалистов ГБОУ СПО РО «КХМТ» располагает достаточной материально-технической базой для ведения образовательной деятельности по всем направлениям  и уровням подготовки: учебный корпус – 3485,6 кв.м; мастерские – 1635,6 кв.м; спортивная площадка – 538 кв.м.</w:t>
      </w:r>
    </w:p>
    <w:p w:rsidR="007B6412" w:rsidRPr="00A937E6" w:rsidRDefault="007B6412" w:rsidP="00A937E6">
      <w:pPr>
        <w:spacing w:line="360" w:lineRule="auto"/>
        <w:jc w:val="center"/>
        <w:rPr>
          <w:rFonts w:ascii="Times New Roman" w:hAnsi="Times New Roman" w:cs="Times New Roman"/>
          <w:sz w:val="28"/>
          <w:szCs w:val="28"/>
        </w:rPr>
      </w:pPr>
      <w:r w:rsidRPr="00A937E6">
        <w:rPr>
          <w:rFonts w:ascii="Times New Roman" w:hAnsi="Times New Roman" w:cs="Times New Roman"/>
          <w:sz w:val="28"/>
          <w:szCs w:val="28"/>
        </w:rPr>
        <w:t xml:space="preserve">Основные финансовые </w:t>
      </w:r>
      <w:r>
        <w:rPr>
          <w:rFonts w:ascii="Times New Roman" w:hAnsi="Times New Roman" w:cs="Times New Roman"/>
          <w:sz w:val="28"/>
          <w:szCs w:val="28"/>
        </w:rPr>
        <w:t>показатели за 2014</w:t>
      </w:r>
      <w:r w:rsidRPr="00A937E6">
        <w:rPr>
          <w:rFonts w:ascii="Times New Roman" w:hAnsi="Times New Roman" w:cs="Times New Roman"/>
          <w:sz w:val="28"/>
          <w:szCs w:val="28"/>
        </w:rPr>
        <w:t xml:space="preserve"> 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969"/>
        <w:gridCol w:w="2263"/>
      </w:tblGrid>
      <w:tr w:rsidR="007B6412" w:rsidRPr="00A937E6">
        <w:tc>
          <w:tcPr>
            <w:tcW w:w="5328" w:type="dxa"/>
            <w:tcBorders>
              <w:top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Наименование показателей</w:t>
            </w:r>
          </w:p>
        </w:tc>
        <w:tc>
          <w:tcPr>
            <w:tcW w:w="1969" w:type="dxa"/>
            <w:tcBorders>
              <w:top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Всего</w:t>
            </w:r>
          </w:p>
        </w:tc>
        <w:tc>
          <w:tcPr>
            <w:tcW w:w="2263" w:type="dxa"/>
            <w:tcBorders>
              <w:top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в том числе осуществляемые за счет средств бюджетов всех уровней</w:t>
            </w:r>
          </w:p>
        </w:tc>
      </w:tr>
      <w:tr w:rsidR="007B6412" w:rsidRPr="00A937E6">
        <w:tc>
          <w:tcPr>
            <w:tcW w:w="5328" w:type="dxa"/>
            <w:tcBorders>
              <w:bottom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1</w:t>
            </w:r>
          </w:p>
        </w:tc>
        <w:tc>
          <w:tcPr>
            <w:tcW w:w="1969" w:type="dxa"/>
            <w:tcBorders>
              <w:bottom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2</w:t>
            </w:r>
          </w:p>
        </w:tc>
        <w:tc>
          <w:tcPr>
            <w:tcW w:w="2263" w:type="dxa"/>
            <w:tcBorders>
              <w:bottom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3</w:t>
            </w:r>
          </w:p>
        </w:tc>
      </w:tr>
      <w:tr w:rsidR="007B6412" w:rsidRPr="00A937E6">
        <w:tc>
          <w:tcPr>
            <w:tcW w:w="5328" w:type="dxa"/>
            <w:tcBorders>
              <w:top w:val="single" w:sz="12" w:space="0" w:color="auto"/>
            </w:tcBorders>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Расходы учреждения</w:t>
            </w:r>
          </w:p>
        </w:tc>
        <w:tc>
          <w:tcPr>
            <w:tcW w:w="1969" w:type="dxa"/>
            <w:vMerge w:val="restart"/>
            <w:tcBorders>
              <w:top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36200,6</w:t>
            </w:r>
          </w:p>
        </w:tc>
        <w:tc>
          <w:tcPr>
            <w:tcW w:w="2263" w:type="dxa"/>
            <w:vMerge w:val="restart"/>
            <w:tcBorders>
              <w:top w:val="single" w:sz="12" w:space="0" w:color="auto"/>
            </w:tcBorders>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30645,9</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в том числе:</w:t>
            </w:r>
          </w:p>
        </w:tc>
        <w:tc>
          <w:tcPr>
            <w:tcW w:w="1969" w:type="dxa"/>
            <w:vMerge/>
          </w:tcPr>
          <w:p w:rsidR="007B6412" w:rsidRPr="00792077" w:rsidRDefault="007B6412" w:rsidP="00792077">
            <w:pPr>
              <w:spacing w:line="240" w:lineRule="auto"/>
              <w:jc w:val="center"/>
              <w:rPr>
                <w:rFonts w:ascii="Times New Roman" w:hAnsi="Times New Roman" w:cs="Times New Roman"/>
                <w:sz w:val="24"/>
                <w:szCs w:val="24"/>
              </w:rPr>
            </w:pPr>
          </w:p>
        </w:tc>
        <w:tc>
          <w:tcPr>
            <w:tcW w:w="2263" w:type="dxa"/>
            <w:vMerge/>
          </w:tcPr>
          <w:p w:rsidR="007B6412" w:rsidRPr="00792077" w:rsidRDefault="007B6412" w:rsidP="00792077">
            <w:pPr>
              <w:spacing w:line="240" w:lineRule="auto"/>
              <w:jc w:val="center"/>
              <w:rPr>
                <w:rFonts w:ascii="Times New Roman" w:hAnsi="Times New Roman" w:cs="Times New Roman"/>
                <w:sz w:val="24"/>
                <w:szCs w:val="24"/>
              </w:rPr>
            </w:pP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оплата труда и начисления на оплату труда</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23733,6</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19230</w:t>
            </w:r>
            <w:r w:rsidRPr="00792077">
              <w:rPr>
                <w:rFonts w:ascii="Times New Roman" w:hAnsi="Times New Roman" w:cs="Times New Roman"/>
                <w:sz w:val="24"/>
                <w:szCs w:val="24"/>
              </w:rPr>
              <w:t>,7</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заработная плата</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18227,3</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14753,5</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прочие выплаты</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16,6</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начисления на оплату труда</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5488,9</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4460,6</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оплата работ, услуг</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5538,5</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4679,3</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услуги связи</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219,6</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219,6</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транспортные услуги</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коммунальные услуги</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1692,4</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1347,1</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b/>
                <w:bCs/>
                <w:sz w:val="24"/>
                <w:szCs w:val="24"/>
              </w:rPr>
              <w:t xml:space="preserve">        </w:t>
            </w:r>
            <w:r w:rsidRPr="00792077">
              <w:rPr>
                <w:rFonts w:ascii="Times New Roman" w:hAnsi="Times New Roman" w:cs="Times New Roman"/>
                <w:sz w:val="24"/>
                <w:szCs w:val="24"/>
              </w:rPr>
              <w:t>арендная плата за пользование имуществом</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sidRPr="00792077">
              <w:rPr>
                <w:rFonts w:ascii="Times New Roman" w:hAnsi="Times New Roman" w:cs="Times New Roman"/>
                <w:sz w:val="24"/>
                <w:szCs w:val="24"/>
              </w:rPr>
              <w:t>-</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работы, услуги по содержанию имущества</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1624,8</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1241,2</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прочие работы, услуги</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1994,3</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1870,3</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социальное обеспечение </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1245,4</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1245,4</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прочие расходы</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3372,4</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3363,0</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Увеличение стоимости основных средств - всего</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232,9</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230,9</w:t>
            </w:r>
          </w:p>
        </w:tc>
      </w:tr>
      <w:tr w:rsidR="007B6412" w:rsidRPr="00A937E6">
        <w:tc>
          <w:tcPr>
            <w:tcW w:w="5328" w:type="dxa"/>
          </w:tcPr>
          <w:p w:rsidR="007B6412" w:rsidRPr="00792077" w:rsidRDefault="007B6412" w:rsidP="00792077">
            <w:pPr>
              <w:spacing w:line="240" w:lineRule="auto"/>
              <w:rPr>
                <w:rFonts w:ascii="Times New Roman" w:hAnsi="Times New Roman" w:cs="Times New Roman"/>
                <w:b/>
                <w:bCs/>
                <w:sz w:val="24"/>
                <w:szCs w:val="24"/>
              </w:rPr>
            </w:pPr>
            <w:r w:rsidRPr="00792077">
              <w:rPr>
                <w:rFonts w:ascii="Times New Roman" w:hAnsi="Times New Roman" w:cs="Times New Roman"/>
                <w:sz w:val="24"/>
                <w:szCs w:val="24"/>
              </w:rPr>
              <w:t>в том числе:</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машины и оборудование</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r w:rsidRPr="00792077">
              <w:rPr>
                <w:rFonts w:ascii="Times New Roman" w:hAnsi="Times New Roman" w:cs="Times New Roman"/>
                <w:sz w:val="24"/>
                <w:szCs w:val="24"/>
              </w:rPr>
              <w:t>,3</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r w:rsidRPr="00792077">
              <w:rPr>
                <w:rFonts w:ascii="Times New Roman" w:hAnsi="Times New Roman" w:cs="Times New Roman"/>
                <w:sz w:val="24"/>
                <w:szCs w:val="24"/>
              </w:rPr>
              <w:t>,3</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из них вычислительная техника</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94,3</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94,3</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библиотечный фонд</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41,0</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 xml:space="preserve">         прочие виды основных фондов</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95,6</w:t>
            </w:r>
          </w:p>
        </w:tc>
      </w:tr>
      <w:tr w:rsidR="007B6412" w:rsidRPr="00A937E6">
        <w:tc>
          <w:tcPr>
            <w:tcW w:w="5328" w:type="dxa"/>
          </w:tcPr>
          <w:p w:rsidR="007B6412" w:rsidRPr="00792077" w:rsidRDefault="007B6412" w:rsidP="00792077">
            <w:pPr>
              <w:spacing w:line="240" w:lineRule="auto"/>
              <w:rPr>
                <w:rFonts w:ascii="Times New Roman" w:hAnsi="Times New Roman" w:cs="Times New Roman"/>
                <w:sz w:val="24"/>
                <w:szCs w:val="24"/>
              </w:rPr>
            </w:pPr>
            <w:r w:rsidRPr="00792077">
              <w:rPr>
                <w:rFonts w:ascii="Times New Roman" w:hAnsi="Times New Roman" w:cs="Times New Roman"/>
                <w:sz w:val="24"/>
                <w:szCs w:val="24"/>
              </w:rPr>
              <w:t>Увеличение стоимости материальных запасов</w:t>
            </w:r>
          </w:p>
        </w:tc>
        <w:tc>
          <w:tcPr>
            <w:tcW w:w="1969"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2077,8</w:t>
            </w:r>
          </w:p>
        </w:tc>
        <w:tc>
          <w:tcPr>
            <w:tcW w:w="2263" w:type="dxa"/>
          </w:tcPr>
          <w:p w:rsidR="007B6412" w:rsidRPr="00792077" w:rsidRDefault="007B6412" w:rsidP="00792077">
            <w:pPr>
              <w:spacing w:line="240" w:lineRule="auto"/>
              <w:jc w:val="center"/>
              <w:rPr>
                <w:rFonts w:ascii="Times New Roman" w:hAnsi="Times New Roman" w:cs="Times New Roman"/>
                <w:sz w:val="24"/>
                <w:szCs w:val="24"/>
              </w:rPr>
            </w:pPr>
            <w:r>
              <w:rPr>
                <w:rFonts w:ascii="Times New Roman" w:hAnsi="Times New Roman" w:cs="Times New Roman"/>
                <w:sz w:val="24"/>
                <w:szCs w:val="24"/>
              </w:rPr>
              <w:t>1896,6</w:t>
            </w:r>
          </w:p>
        </w:tc>
      </w:tr>
    </w:tbl>
    <w:p w:rsidR="007B6412" w:rsidRDefault="007B6412" w:rsidP="00A937E6">
      <w:pPr>
        <w:spacing w:line="360" w:lineRule="auto"/>
        <w:jc w:val="center"/>
        <w:rPr>
          <w:b/>
          <w:bCs/>
          <w:sz w:val="28"/>
          <w:szCs w:val="28"/>
        </w:rPr>
      </w:pPr>
    </w:p>
    <w:p w:rsidR="007B6412" w:rsidRPr="00A937E6" w:rsidRDefault="007B6412" w:rsidP="00A937E6">
      <w:pPr>
        <w:spacing w:line="360" w:lineRule="auto"/>
        <w:jc w:val="center"/>
        <w:rPr>
          <w:b/>
          <w:bCs/>
          <w:sz w:val="28"/>
          <w:szCs w:val="28"/>
        </w:rPr>
      </w:pPr>
    </w:p>
    <w:p w:rsidR="007B6412" w:rsidRPr="001B09E4" w:rsidRDefault="007B6412" w:rsidP="00A937E6">
      <w:pPr>
        <w:pStyle w:val="ConsNormal"/>
        <w:widowControl/>
        <w:spacing w:line="360" w:lineRule="auto"/>
        <w:ind w:firstLine="0"/>
        <w:jc w:val="center"/>
        <w:rPr>
          <w:b/>
          <w:bCs/>
          <w:sz w:val="30"/>
          <w:szCs w:val="30"/>
        </w:rPr>
      </w:pPr>
      <w:r w:rsidRPr="001B09E4">
        <w:rPr>
          <w:b/>
          <w:bCs/>
          <w:sz w:val="30"/>
          <w:szCs w:val="30"/>
        </w:rPr>
        <w:t>8. Выводы</w:t>
      </w:r>
    </w:p>
    <w:p w:rsidR="007B6412" w:rsidRPr="00A937E6" w:rsidRDefault="007B6412" w:rsidP="00A937E6">
      <w:pPr>
        <w:pStyle w:val="ConsNormal"/>
        <w:widowControl/>
        <w:spacing w:line="240" w:lineRule="auto"/>
        <w:ind w:firstLine="0"/>
        <w:jc w:val="center"/>
        <w:rPr>
          <w:b/>
          <w:bCs/>
          <w:sz w:val="30"/>
          <w:szCs w:val="30"/>
        </w:rPr>
      </w:pPr>
    </w:p>
    <w:p w:rsidR="007B6412" w:rsidRPr="006F149A" w:rsidRDefault="007B6412" w:rsidP="001B09E4">
      <w:pPr>
        <w:pStyle w:val="NormalWeb"/>
        <w:shd w:val="clear" w:color="auto" w:fill="FFFFFF"/>
        <w:spacing w:before="0" w:beforeAutospacing="0" w:after="0" w:afterAutospacing="0"/>
        <w:ind w:firstLine="720"/>
        <w:jc w:val="both"/>
        <w:rPr>
          <w:rFonts w:ascii="Times New Roman" w:hAnsi="Times New Roman" w:cs="Times New Roman"/>
          <w:sz w:val="28"/>
          <w:szCs w:val="28"/>
        </w:rPr>
      </w:pPr>
      <w:r w:rsidRPr="006F149A">
        <w:rPr>
          <w:rFonts w:ascii="Times New Roman" w:hAnsi="Times New Roman" w:cs="Times New Roman"/>
          <w:sz w:val="28"/>
          <w:szCs w:val="28"/>
        </w:rPr>
        <w:t>В  отчетном периоде под руководством директора Техникума Берова В.И. достигнуты определенные результаты деятельности педагогического коллектива по следующим направлениям:</w:t>
      </w:r>
    </w:p>
    <w:p w:rsidR="007B6412" w:rsidRPr="006F149A" w:rsidRDefault="007B6412" w:rsidP="00F74377">
      <w:pPr>
        <w:pStyle w:val="NormalWeb"/>
        <w:numPr>
          <w:ilvl w:val="0"/>
          <w:numId w:val="27"/>
        </w:numPr>
        <w:shd w:val="clear" w:color="auto" w:fill="FFFFFF"/>
        <w:tabs>
          <w:tab w:val="clear" w:pos="1440"/>
        </w:tabs>
        <w:spacing w:before="0" w:beforeAutospacing="0" w:after="0" w:afterAutospacing="0"/>
        <w:ind w:left="900"/>
        <w:jc w:val="both"/>
        <w:rPr>
          <w:rFonts w:ascii="Times New Roman" w:hAnsi="Times New Roman" w:cs="Times New Roman"/>
          <w:sz w:val="28"/>
          <w:szCs w:val="28"/>
        </w:rPr>
      </w:pPr>
      <w:r w:rsidRPr="006F149A">
        <w:rPr>
          <w:rStyle w:val="Strong"/>
          <w:rFonts w:ascii="Times New Roman" w:hAnsi="Times New Roman" w:cs="Times New Roman"/>
          <w:sz w:val="28"/>
          <w:szCs w:val="28"/>
        </w:rPr>
        <w:t>Оптимизация профессионально–квалификационной культуры подготовки кадров среднего звена по следующим позициям: </w:t>
      </w:r>
    </w:p>
    <w:p w:rsidR="007B6412" w:rsidRPr="006F149A" w:rsidRDefault="007B6412" w:rsidP="00F74377">
      <w:pPr>
        <w:numPr>
          <w:ilvl w:val="0"/>
          <w:numId w:val="24"/>
        </w:numPr>
        <w:tabs>
          <w:tab w:val="clear" w:pos="720"/>
          <w:tab w:val="num" w:pos="0"/>
        </w:tabs>
        <w:spacing w:line="240" w:lineRule="auto"/>
        <w:ind w:left="0" w:firstLine="720"/>
        <w:textAlignment w:val="baseline"/>
        <w:rPr>
          <w:rFonts w:ascii="Times New Roman" w:hAnsi="Times New Roman" w:cs="Times New Roman"/>
          <w:sz w:val="28"/>
          <w:szCs w:val="28"/>
        </w:rPr>
      </w:pPr>
      <w:r w:rsidRPr="006F149A">
        <w:rPr>
          <w:rFonts w:ascii="Times New Roman" w:hAnsi="Times New Roman" w:cs="Times New Roman"/>
          <w:sz w:val="28"/>
          <w:szCs w:val="28"/>
        </w:rPr>
        <w:t>создание условий для получения дополнительного образования студентам Техникума в получении рабочих профессий;</w:t>
      </w:r>
    </w:p>
    <w:p w:rsidR="007B6412" w:rsidRPr="006F149A" w:rsidRDefault="007B6412" w:rsidP="00F74377">
      <w:pPr>
        <w:numPr>
          <w:ilvl w:val="0"/>
          <w:numId w:val="24"/>
        </w:numPr>
        <w:tabs>
          <w:tab w:val="clear" w:pos="720"/>
          <w:tab w:val="num" w:pos="0"/>
        </w:tabs>
        <w:spacing w:line="240" w:lineRule="auto"/>
        <w:ind w:left="0" w:firstLine="720"/>
        <w:textAlignment w:val="baseline"/>
        <w:rPr>
          <w:rFonts w:ascii="Times New Roman" w:hAnsi="Times New Roman" w:cs="Times New Roman"/>
          <w:sz w:val="28"/>
          <w:szCs w:val="28"/>
        </w:rPr>
      </w:pPr>
      <w:r w:rsidRPr="006F149A">
        <w:rPr>
          <w:rFonts w:ascii="Times New Roman" w:hAnsi="Times New Roman" w:cs="Times New Roman"/>
          <w:sz w:val="28"/>
          <w:szCs w:val="28"/>
        </w:rPr>
        <w:t>совершенствование форм профориентационной работы.</w:t>
      </w:r>
    </w:p>
    <w:p w:rsidR="007B6412" w:rsidRPr="006F149A" w:rsidRDefault="007B6412" w:rsidP="00F74377">
      <w:pPr>
        <w:pStyle w:val="NormalWeb"/>
        <w:numPr>
          <w:ilvl w:val="0"/>
          <w:numId w:val="27"/>
        </w:numPr>
        <w:shd w:val="clear" w:color="auto" w:fill="FFFFFF"/>
        <w:tabs>
          <w:tab w:val="clear" w:pos="1440"/>
        </w:tabs>
        <w:spacing w:before="0" w:beforeAutospacing="0" w:after="0" w:afterAutospacing="0"/>
        <w:ind w:left="900"/>
        <w:jc w:val="both"/>
        <w:rPr>
          <w:rFonts w:ascii="Times New Roman" w:hAnsi="Times New Roman" w:cs="Times New Roman"/>
          <w:sz w:val="28"/>
          <w:szCs w:val="28"/>
        </w:rPr>
      </w:pPr>
      <w:r w:rsidRPr="006F149A">
        <w:rPr>
          <w:rFonts w:ascii="Times New Roman" w:hAnsi="Times New Roman" w:cs="Times New Roman"/>
          <w:sz w:val="28"/>
          <w:szCs w:val="28"/>
        </w:rPr>
        <w:t> </w:t>
      </w:r>
      <w:r w:rsidRPr="006F149A">
        <w:rPr>
          <w:rStyle w:val="Strong"/>
          <w:rFonts w:ascii="Times New Roman" w:hAnsi="Times New Roman" w:cs="Times New Roman"/>
          <w:sz w:val="28"/>
          <w:szCs w:val="28"/>
        </w:rPr>
        <w:t>Развитие и совершенствование образовательного процесса, его научно -методического обеспечения:</w:t>
      </w:r>
    </w:p>
    <w:p w:rsidR="007B6412" w:rsidRPr="006F149A" w:rsidRDefault="007B6412" w:rsidP="001B09E4">
      <w:pPr>
        <w:numPr>
          <w:ilvl w:val="0"/>
          <w:numId w:val="25"/>
        </w:numPr>
        <w:spacing w:line="240" w:lineRule="auto"/>
        <w:textAlignment w:val="baseline"/>
        <w:rPr>
          <w:rFonts w:ascii="Times New Roman" w:hAnsi="Times New Roman" w:cs="Times New Roman"/>
          <w:sz w:val="28"/>
          <w:szCs w:val="28"/>
        </w:rPr>
      </w:pPr>
      <w:r w:rsidRPr="006F149A">
        <w:rPr>
          <w:rFonts w:ascii="Times New Roman" w:hAnsi="Times New Roman" w:cs="Times New Roman"/>
          <w:sz w:val="28"/>
          <w:szCs w:val="28"/>
        </w:rPr>
        <w:t>поддержка инновационной деятельности преподавателей;</w:t>
      </w:r>
    </w:p>
    <w:p w:rsidR="007B6412" w:rsidRPr="006F149A" w:rsidRDefault="007B6412" w:rsidP="001B09E4">
      <w:pPr>
        <w:numPr>
          <w:ilvl w:val="0"/>
          <w:numId w:val="25"/>
        </w:numPr>
        <w:spacing w:line="240" w:lineRule="auto"/>
        <w:textAlignment w:val="baseline"/>
        <w:rPr>
          <w:rFonts w:ascii="Times New Roman" w:hAnsi="Times New Roman" w:cs="Times New Roman"/>
          <w:sz w:val="28"/>
          <w:szCs w:val="28"/>
        </w:rPr>
      </w:pPr>
      <w:r w:rsidRPr="006F149A">
        <w:rPr>
          <w:rFonts w:ascii="Times New Roman" w:hAnsi="Times New Roman" w:cs="Times New Roman"/>
          <w:sz w:val="28"/>
          <w:szCs w:val="28"/>
        </w:rPr>
        <w:t>информатизация учебного процесса;</w:t>
      </w:r>
    </w:p>
    <w:p w:rsidR="007B6412" w:rsidRPr="006F149A" w:rsidRDefault="007B6412" w:rsidP="001B09E4">
      <w:pPr>
        <w:numPr>
          <w:ilvl w:val="0"/>
          <w:numId w:val="25"/>
        </w:numPr>
        <w:spacing w:line="240" w:lineRule="auto"/>
        <w:textAlignment w:val="baseline"/>
        <w:rPr>
          <w:rFonts w:ascii="Times New Roman" w:hAnsi="Times New Roman" w:cs="Times New Roman"/>
          <w:sz w:val="28"/>
          <w:szCs w:val="28"/>
        </w:rPr>
      </w:pPr>
      <w:r w:rsidRPr="006F149A">
        <w:rPr>
          <w:rFonts w:ascii="Times New Roman" w:hAnsi="Times New Roman" w:cs="Times New Roman"/>
          <w:sz w:val="28"/>
          <w:szCs w:val="28"/>
        </w:rPr>
        <w:t>совершенствование методического и нормативно-правового обеспечения учебного процесса.</w:t>
      </w:r>
    </w:p>
    <w:p w:rsidR="007B6412" w:rsidRPr="006F149A" w:rsidRDefault="007B6412" w:rsidP="001B09E4">
      <w:pPr>
        <w:numPr>
          <w:ilvl w:val="0"/>
          <w:numId w:val="25"/>
        </w:numPr>
        <w:spacing w:line="240" w:lineRule="auto"/>
        <w:textAlignment w:val="baseline"/>
        <w:rPr>
          <w:rFonts w:ascii="Times New Roman" w:hAnsi="Times New Roman" w:cs="Times New Roman"/>
          <w:sz w:val="28"/>
          <w:szCs w:val="28"/>
        </w:rPr>
      </w:pPr>
      <w:r w:rsidRPr="006F149A">
        <w:rPr>
          <w:rFonts w:ascii="Times New Roman" w:hAnsi="Times New Roman" w:cs="Times New Roman"/>
          <w:sz w:val="28"/>
          <w:szCs w:val="28"/>
        </w:rPr>
        <w:t>обеспечение образовательного процесса компьютерной техникой и программными продуктами.</w:t>
      </w:r>
    </w:p>
    <w:p w:rsidR="007B6412" w:rsidRPr="006F149A" w:rsidRDefault="007B6412" w:rsidP="00F74377">
      <w:pPr>
        <w:pStyle w:val="NormalWeb"/>
        <w:numPr>
          <w:ilvl w:val="0"/>
          <w:numId w:val="27"/>
        </w:numPr>
        <w:shd w:val="clear" w:color="auto" w:fill="FFFFFF"/>
        <w:tabs>
          <w:tab w:val="clear" w:pos="1440"/>
        </w:tabs>
        <w:spacing w:before="0" w:beforeAutospacing="0" w:after="0" w:afterAutospacing="0"/>
        <w:ind w:left="900"/>
        <w:jc w:val="both"/>
        <w:rPr>
          <w:rFonts w:ascii="Times New Roman" w:hAnsi="Times New Roman" w:cs="Times New Roman"/>
          <w:sz w:val="28"/>
          <w:szCs w:val="28"/>
        </w:rPr>
      </w:pPr>
      <w:r w:rsidRPr="006F149A">
        <w:rPr>
          <w:rStyle w:val="Strong"/>
          <w:rFonts w:ascii="Times New Roman" w:hAnsi="Times New Roman" w:cs="Times New Roman"/>
          <w:sz w:val="28"/>
          <w:szCs w:val="28"/>
        </w:rPr>
        <w:t>Формирование системы менеджмента качества учебного заведения:</w:t>
      </w:r>
    </w:p>
    <w:p w:rsidR="007B6412" w:rsidRPr="006F149A" w:rsidRDefault="007B6412" w:rsidP="001B09E4">
      <w:pPr>
        <w:pStyle w:val="NormalWeb"/>
        <w:shd w:val="clear" w:color="auto" w:fill="FFFFFF"/>
        <w:spacing w:before="0" w:beforeAutospacing="0" w:after="0" w:afterAutospacing="0"/>
        <w:jc w:val="both"/>
        <w:rPr>
          <w:rFonts w:ascii="Times New Roman" w:hAnsi="Times New Roman" w:cs="Times New Roman"/>
          <w:sz w:val="28"/>
          <w:szCs w:val="28"/>
        </w:rPr>
      </w:pPr>
      <w:r w:rsidRPr="006F149A">
        <w:rPr>
          <w:rFonts w:ascii="Times New Roman" w:hAnsi="Times New Roman" w:cs="Times New Roman"/>
          <w:sz w:val="28"/>
          <w:szCs w:val="28"/>
        </w:rPr>
        <w:t>1. создание мотивации (критерий оценки работы преподавателей, материальных и других поощрений, стимулирующих трудовую деятельность);</w:t>
      </w:r>
    </w:p>
    <w:p w:rsidR="007B6412" w:rsidRPr="006F149A" w:rsidRDefault="007B6412" w:rsidP="001B09E4">
      <w:pPr>
        <w:pStyle w:val="NormalWeb"/>
        <w:shd w:val="clear" w:color="auto" w:fill="FFFFFF"/>
        <w:spacing w:before="0" w:beforeAutospacing="0" w:after="0" w:afterAutospacing="0"/>
        <w:jc w:val="both"/>
        <w:rPr>
          <w:rFonts w:ascii="Times New Roman" w:hAnsi="Times New Roman" w:cs="Times New Roman"/>
          <w:sz w:val="28"/>
          <w:szCs w:val="28"/>
        </w:rPr>
      </w:pPr>
      <w:r w:rsidRPr="006F149A">
        <w:rPr>
          <w:rFonts w:ascii="Times New Roman" w:hAnsi="Times New Roman" w:cs="Times New Roman"/>
          <w:sz w:val="28"/>
          <w:szCs w:val="28"/>
        </w:rPr>
        <w:t>2. развитие системы социального партнерства – заключение договоров о сотрудничестве с предприятиями города;</w:t>
      </w:r>
    </w:p>
    <w:p w:rsidR="007B6412" w:rsidRPr="006F149A" w:rsidRDefault="007B6412" w:rsidP="001B09E4">
      <w:pPr>
        <w:pStyle w:val="NormalWeb"/>
        <w:shd w:val="clear" w:color="auto" w:fill="FFFFFF"/>
        <w:spacing w:before="0" w:beforeAutospacing="0" w:after="0" w:afterAutospacing="0"/>
        <w:jc w:val="both"/>
        <w:rPr>
          <w:rFonts w:ascii="Times New Roman" w:hAnsi="Times New Roman" w:cs="Times New Roman"/>
          <w:sz w:val="28"/>
          <w:szCs w:val="28"/>
        </w:rPr>
      </w:pPr>
      <w:r w:rsidRPr="006F149A">
        <w:rPr>
          <w:rFonts w:ascii="Times New Roman" w:hAnsi="Times New Roman" w:cs="Times New Roman"/>
          <w:sz w:val="28"/>
          <w:szCs w:val="28"/>
        </w:rPr>
        <w:t>3. совершенствование системы студенческого самоуправления.             </w:t>
      </w:r>
    </w:p>
    <w:p w:rsidR="007B6412" w:rsidRPr="006F149A" w:rsidRDefault="007B6412" w:rsidP="001B09E4">
      <w:pPr>
        <w:spacing w:line="240" w:lineRule="auto"/>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ab/>
        <w:t>На новый отчетный период в техникуме ставятся следующие задачи:</w:t>
      </w:r>
    </w:p>
    <w:p w:rsidR="007B6412" w:rsidRPr="006F149A" w:rsidRDefault="007B6412" w:rsidP="00F74377">
      <w:pPr>
        <w:widowControl w:val="0"/>
        <w:numPr>
          <w:ilvl w:val="0"/>
          <w:numId w:val="26"/>
        </w:numPr>
        <w:tabs>
          <w:tab w:val="clear" w:pos="360"/>
          <w:tab w:val="num" w:pos="435"/>
        </w:tabs>
        <w:spacing w:line="240" w:lineRule="auto"/>
        <w:ind w:left="435"/>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 xml:space="preserve">совершенствование и развитие материально-технической базы техникума; </w:t>
      </w:r>
    </w:p>
    <w:p w:rsidR="007B6412" w:rsidRPr="006F149A" w:rsidRDefault="007B6412" w:rsidP="00F74377">
      <w:pPr>
        <w:widowControl w:val="0"/>
        <w:numPr>
          <w:ilvl w:val="0"/>
          <w:numId w:val="26"/>
        </w:numPr>
        <w:tabs>
          <w:tab w:val="clear" w:pos="360"/>
          <w:tab w:val="num" w:pos="435"/>
        </w:tabs>
        <w:spacing w:line="240" w:lineRule="auto"/>
        <w:ind w:left="435"/>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работа по совершенствованию кадрового потенциала техникума;</w:t>
      </w:r>
    </w:p>
    <w:p w:rsidR="007B6412" w:rsidRPr="006F149A" w:rsidRDefault="007B6412" w:rsidP="00F74377">
      <w:pPr>
        <w:widowControl w:val="0"/>
        <w:numPr>
          <w:ilvl w:val="0"/>
          <w:numId w:val="26"/>
        </w:numPr>
        <w:tabs>
          <w:tab w:val="clear" w:pos="360"/>
          <w:tab w:val="num" w:pos="435"/>
        </w:tabs>
        <w:spacing w:line="240" w:lineRule="auto"/>
        <w:ind w:left="435"/>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разработка системы прогнозирования и мониторинга текущих и перспективных потребностей рынка труда;</w:t>
      </w:r>
    </w:p>
    <w:p w:rsidR="007B6412" w:rsidRPr="006F149A" w:rsidRDefault="007B6412" w:rsidP="00F74377">
      <w:pPr>
        <w:widowControl w:val="0"/>
        <w:numPr>
          <w:ilvl w:val="0"/>
          <w:numId w:val="26"/>
        </w:numPr>
        <w:tabs>
          <w:tab w:val="clear" w:pos="360"/>
          <w:tab w:val="num" w:pos="435"/>
        </w:tabs>
        <w:spacing w:line="240" w:lineRule="auto"/>
        <w:ind w:left="435"/>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работа по комплектованию книжного фонда;</w:t>
      </w:r>
    </w:p>
    <w:p w:rsidR="007B6412" w:rsidRPr="006F149A" w:rsidRDefault="007B6412" w:rsidP="00F74377">
      <w:pPr>
        <w:widowControl w:val="0"/>
        <w:numPr>
          <w:ilvl w:val="0"/>
          <w:numId w:val="26"/>
        </w:numPr>
        <w:tabs>
          <w:tab w:val="clear" w:pos="360"/>
          <w:tab w:val="num" w:pos="435"/>
        </w:tabs>
        <w:spacing w:line="240" w:lineRule="auto"/>
        <w:ind w:left="435"/>
        <w:rPr>
          <w:rStyle w:val="PageNumber"/>
          <w:rFonts w:ascii="Times New Roman" w:hAnsi="Times New Roman" w:cs="Times New Roman"/>
          <w:sz w:val="28"/>
          <w:szCs w:val="28"/>
        </w:rPr>
      </w:pPr>
      <w:r w:rsidRPr="006F149A">
        <w:rPr>
          <w:rStyle w:val="PageNumber"/>
          <w:rFonts w:ascii="Times New Roman" w:hAnsi="Times New Roman" w:cs="Times New Roman"/>
          <w:sz w:val="28"/>
          <w:szCs w:val="28"/>
        </w:rPr>
        <w:t>совершенствование системы контроля качества образовательного процесса;</w:t>
      </w:r>
    </w:p>
    <w:p w:rsidR="007B6412" w:rsidRPr="006F149A" w:rsidRDefault="007B6412" w:rsidP="001B09E4">
      <w:pPr>
        <w:numPr>
          <w:ilvl w:val="0"/>
          <w:numId w:val="26"/>
        </w:numPr>
        <w:spacing w:line="240" w:lineRule="auto"/>
        <w:rPr>
          <w:rFonts w:ascii="Times New Roman" w:hAnsi="Times New Roman" w:cs="Times New Roman"/>
          <w:sz w:val="28"/>
          <w:szCs w:val="28"/>
        </w:rPr>
      </w:pPr>
      <w:r w:rsidRPr="006F149A">
        <w:rPr>
          <w:rFonts w:ascii="Times New Roman" w:hAnsi="Times New Roman" w:cs="Times New Roman"/>
          <w:sz w:val="28"/>
          <w:szCs w:val="28"/>
        </w:rPr>
        <w:t>практическое применение студентами методов компьютерного инжиниринга при выполнении финансовых, экономических, расчетно-графических работ, курсовом и дипломном проектирование, совершенствование информационно-методического обеспечения учебного процесса.</w:t>
      </w:r>
    </w:p>
    <w:p w:rsidR="007B6412" w:rsidRPr="006F149A" w:rsidRDefault="007B6412" w:rsidP="001B09E4">
      <w:pPr>
        <w:numPr>
          <w:ilvl w:val="0"/>
          <w:numId w:val="26"/>
        </w:numPr>
        <w:spacing w:line="240" w:lineRule="auto"/>
        <w:rPr>
          <w:rFonts w:ascii="Times New Roman" w:hAnsi="Times New Roman" w:cs="Times New Roman"/>
          <w:sz w:val="28"/>
          <w:szCs w:val="28"/>
        </w:rPr>
      </w:pPr>
      <w:r w:rsidRPr="006F149A">
        <w:rPr>
          <w:rFonts w:ascii="Times New Roman" w:hAnsi="Times New Roman" w:cs="Times New Roman"/>
          <w:sz w:val="28"/>
          <w:szCs w:val="28"/>
        </w:rPr>
        <w:t>развитие научно-исследовательской работы;</w:t>
      </w:r>
    </w:p>
    <w:p w:rsidR="007B6412" w:rsidRDefault="007B6412" w:rsidP="001B09E4">
      <w:pPr>
        <w:numPr>
          <w:ilvl w:val="0"/>
          <w:numId w:val="26"/>
        </w:numPr>
        <w:spacing w:line="240" w:lineRule="auto"/>
        <w:rPr>
          <w:rFonts w:ascii="Times New Roman" w:hAnsi="Times New Roman" w:cs="Times New Roman"/>
          <w:sz w:val="28"/>
          <w:szCs w:val="28"/>
        </w:rPr>
      </w:pPr>
      <w:r w:rsidRPr="006F149A">
        <w:rPr>
          <w:rFonts w:ascii="Times New Roman" w:hAnsi="Times New Roman" w:cs="Times New Roman"/>
          <w:sz w:val="28"/>
          <w:szCs w:val="28"/>
        </w:rPr>
        <w:t>развитие внеб</w:t>
      </w:r>
      <w:r>
        <w:rPr>
          <w:rFonts w:ascii="Times New Roman" w:hAnsi="Times New Roman" w:cs="Times New Roman"/>
          <w:sz w:val="28"/>
          <w:szCs w:val="28"/>
        </w:rPr>
        <w:t>юджетной деятельности Техникума.</w:t>
      </w:r>
    </w:p>
    <w:p w:rsidR="007B6412" w:rsidRDefault="007B6412" w:rsidP="001B09E4">
      <w:pPr>
        <w:spacing w:line="240" w:lineRule="auto"/>
        <w:rPr>
          <w:rFonts w:ascii="Times New Roman" w:hAnsi="Times New Roman" w:cs="Times New Roman"/>
          <w:sz w:val="28"/>
          <w:szCs w:val="28"/>
        </w:rPr>
      </w:pPr>
    </w:p>
    <w:p w:rsidR="007B6412" w:rsidRDefault="007B6412" w:rsidP="001B09E4">
      <w:pPr>
        <w:spacing w:line="240" w:lineRule="auto"/>
        <w:rPr>
          <w:rFonts w:ascii="Times New Roman" w:hAnsi="Times New Roman" w:cs="Times New Roman"/>
          <w:sz w:val="28"/>
          <w:szCs w:val="28"/>
        </w:rPr>
      </w:pPr>
    </w:p>
    <w:p w:rsidR="007B6412" w:rsidRDefault="007B6412" w:rsidP="001B09E4">
      <w:pPr>
        <w:spacing w:line="240" w:lineRule="auto"/>
        <w:rPr>
          <w:rFonts w:ascii="Times New Roman" w:hAnsi="Times New Roman" w:cs="Times New Roman"/>
          <w:sz w:val="28"/>
          <w:szCs w:val="28"/>
        </w:rPr>
      </w:pPr>
    </w:p>
    <w:p w:rsidR="007B6412" w:rsidRPr="008E5FA9" w:rsidRDefault="007B6412" w:rsidP="008E5FA9">
      <w:pPr>
        <w:spacing w:line="240" w:lineRule="auto"/>
        <w:jc w:val="center"/>
        <w:rPr>
          <w:rFonts w:ascii="Times New Roman" w:hAnsi="Times New Roman" w:cs="Times New Roman"/>
          <w:b/>
          <w:bCs/>
          <w:sz w:val="28"/>
          <w:szCs w:val="28"/>
        </w:rPr>
      </w:pPr>
      <w:r w:rsidRPr="008E5FA9">
        <w:rPr>
          <w:rFonts w:ascii="Times New Roman" w:hAnsi="Times New Roman" w:cs="Times New Roman"/>
          <w:b/>
          <w:bCs/>
          <w:sz w:val="28"/>
          <w:szCs w:val="28"/>
        </w:rPr>
        <w:t>Показатели деятельности профессиональной образовательной организации</w:t>
      </w:r>
      <w:r>
        <w:rPr>
          <w:rFonts w:ascii="Times New Roman" w:hAnsi="Times New Roman" w:cs="Times New Roman"/>
          <w:b/>
          <w:bCs/>
          <w:sz w:val="28"/>
          <w:szCs w:val="28"/>
        </w:rPr>
        <w:t xml:space="preserve"> ГБОУ СПО РО "КХМТ"</w:t>
      </w:r>
    </w:p>
    <w:p w:rsidR="007B6412" w:rsidRDefault="007B6412" w:rsidP="008E5FA9">
      <w:pPr>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
        <w:gridCol w:w="5304"/>
        <w:gridCol w:w="1628"/>
        <w:gridCol w:w="1568"/>
      </w:tblGrid>
      <w:tr w:rsidR="007B6412" w:rsidRPr="00575D54" w:rsidTr="00F74377">
        <w:tc>
          <w:tcPr>
            <w:tcW w:w="916" w:type="dxa"/>
            <w:tcBorders>
              <w:top w:val="single" w:sz="18" w:space="0" w:color="auto"/>
              <w:bottom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 п</w:t>
            </w:r>
            <w:r w:rsidRPr="00575D54">
              <w:rPr>
                <w:rFonts w:ascii="Times New Roman" w:hAnsi="Times New Roman" w:cs="Times New Roman"/>
                <w:sz w:val="28"/>
                <w:szCs w:val="28"/>
                <w:lang w:val="en-US"/>
              </w:rPr>
              <w:t>\</w:t>
            </w:r>
            <w:r w:rsidRPr="00575D54">
              <w:rPr>
                <w:rFonts w:ascii="Times New Roman" w:hAnsi="Times New Roman" w:cs="Times New Roman"/>
                <w:sz w:val="28"/>
                <w:szCs w:val="28"/>
              </w:rPr>
              <w:t>п</w:t>
            </w:r>
          </w:p>
        </w:tc>
        <w:tc>
          <w:tcPr>
            <w:tcW w:w="5304" w:type="dxa"/>
            <w:tcBorders>
              <w:top w:val="single" w:sz="18" w:space="0" w:color="auto"/>
              <w:bottom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Показатели</w:t>
            </w:r>
          </w:p>
        </w:tc>
        <w:tc>
          <w:tcPr>
            <w:tcW w:w="1628" w:type="dxa"/>
            <w:tcBorders>
              <w:top w:val="single" w:sz="18" w:space="0" w:color="auto"/>
              <w:bottom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Единица измерения</w:t>
            </w:r>
          </w:p>
        </w:tc>
        <w:tc>
          <w:tcPr>
            <w:tcW w:w="1568" w:type="dxa"/>
            <w:tcBorders>
              <w:top w:val="single" w:sz="18" w:space="0" w:color="auto"/>
              <w:bottom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Показатель УЗ</w:t>
            </w:r>
          </w:p>
        </w:tc>
      </w:tr>
      <w:tr w:rsidR="007B6412" w:rsidRPr="00575D54" w:rsidTr="00F74377">
        <w:tc>
          <w:tcPr>
            <w:tcW w:w="916" w:type="dxa"/>
            <w:tcBorders>
              <w:top w:val="single" w:sz="18" w:space="0" w:color="auto"/>
            </w:tcBorders>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w:t>
            </w:r>
          </w:p>
        </w:tc>
        <w:tc>
          <w:tcPr>
            <w:tcW w:w="5304" w:type="dxa"/>
            <w:tcBorders>
              <w:top w:val="single" w:sz="18" w:space="0" w:color="auto"/>
            </w:tcBorders>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Образовательная деятельность</w:t>
            </w:r>
          </w:p>
        </w:tc>
        <w:tc>
          <w:tcPr>
            <w:tcW w:w="1628" w:type="dxa"/>
            <w:tcBorders>
              <w:top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p>
        </w:tc>
        <w:tc>
          <w:tcPr>
            <w:tcW w:w="1568" w:type="dxa"/>
            <w:tcBorders>
              <w:top w:val="single" w:sz="18" w:space="0" w:color="auto"/>
            </w:tcBorders>
          </w:tcPr>
          <w:p w:rsidR="007B6412" w:rsidRPr="00575D54" w:rsidRDefault="007B6412" w:rsidP="00792077">
            <w:pPr>
              <w:spacing w:line="240" w:lineRule="auto"/>
              <w:jc w:val="center"/>
              <w:rPr>
                <w:rFonts w:ascii="Times New Roman" w:hAnsi="Times New Roman" w:cs="Times New Roman"/>
                <w:sz w:val="28"/>
                <w:szCs w:val="28"/>
              </w:rPr>
            </w:pP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1.1.1</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1.1.2</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очно-заочной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1.1.3</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заочной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1.2</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786</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1.2.1</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583</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1.2.2</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очно-заочной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0</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1.2.3</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По заочной форме обучения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203</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1.3</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Количество реализуемых образовательных программ среднего профессионального образования</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единиц</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8</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1.4</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Численность студентов (курсантов), зачисленных на первый курс на очную форму обучения, за отчетный период</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149</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1.5</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0</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1.6</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Pr>
                <w:rFonts w:ascii="Times New Roman" w:hAnsi="Times New Roman" w:cs="Times New Roman"/>
                <w:sz w:val="28"/>
                <w:szCs w:val="28"/>
              </w:rPr>
              <w:t>162</w:t>
            </w:r>
            <w:r w:rsidRPr="00575D54">
              <w:rPr>
                <w:rFonts w:ascii="Times New Roman" w:hAnsi="Times New Roman" w:cs="Times New Roman"/>
                <w:sz w:val="28"/>
                <w:szCs w:val="28"/>
              </w:rPr>
              <w:t xml:space="preserve"> / 7</w:t>
            </w:r>
            <w:r>
              <w:rPr>
                <w:rFonts w:ascii="Times New Roman" w:hAnsi="Times New Roman" w:cs="Times New Roman"/>
                <w:sz w:val="28"/>
                <w:szCs w:val="28"/>
              </w:rPr>
              <w:t>6</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1.7</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36 / 6,3</w:t>
            </w:r>
          </w:p>
        </w:tc>
      </w:tr>
      <w:tr w:rsidR="007B6412" w:rsidRPr="0003601F" w:rsidTr="00F74377">
        <w:tc>
          <w:tcPr>
            <w:tcW w:w="916" w:type="dxa"/>
          </w:tcPr>
          <w:p w:rsidR="007B6412" w:rsidRPr="0003601F" w:rsidRDefault="007B6412" w:rsidP="00792077">
            <w:pPr>
              <w:spacing w:line="240" w:lineRule="auto"/>
              <w:rPr>
                <w:rFonts w:ascii="Times New Roman" w:hAnsi="Times New Roman" w:cs="Times New Roman"/>
                <w:sz w:val="28"/>
                <w:szCs w:val="28"/>
              </w:rPr>
            </w:pPr>
            <w:r w:rsidRPr="0003601F">
              <w:rPr>
                <w:rFonts w:ascii="Times New Roman" w:hAnsi="Times New Roman" w:cs="Times New Roman"/>
                <w:sz w:val="28"/>
                <w:szCs w:val="28"/>
              </w:rPr>
              <w:t>1.8</w:t>
            </w:r>
          </w:p>
        </w:tc>
        <w:tc>
          <w:tcPr>
            <w:tcW w:w="5304" w:type="dxa"/>
          </w:tcPr>
          <w:p w:rsidR="007B6412" w:rsidRPr="0003601F" w:rsidRDefault="007B6412" w:rsidP="00792077">
            <w:pPr>
              <w:spacing w:line="240" w:lineRule="auto"/>
              <w:rPr>
                <w:rFonts w:ascii="Times New Roman" w:hAnsi="Times New Roman" w:cs="Times New Roman"/>
                <w:sz w:val="28"/>
                <w:szCs w:val="28"/>
              </w:rPr>
            </w:pPr>
            <w:r w:rsidRPr="0003601F">
              <w:rPr>
                <w:rFonts w:ascii="Times New Roman" w:hAnsi="Times New Roman" w:cs="Times New Roman"/>
                <w:sz w:val="28"/>
                <w:szCs w:val="28"/>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628" w:type="dxa"/>
          </w:tcPr>
          <w:p w:rsidR="007B6412" w:rsidRPr="0003601F" w:rsidRDefault="007B6412" w:rsidP="00792077">
            <w:pPr>
              <w:spacing w:line="240" w:lineRule="auto"/>
              <w:jc w:val="center"/>
              <w:rPr>
                <w:rFonts w:ascii="Times New Roman" w:hAnsi="Times New Roman" w:cs="Times New Roman"/>
                <w:sz w:val="28"/>
                <w:szCs w:val="28"/>
              </w:rPr>
            </w:pPr>
            <w:r w:rsidRPr="0003601F">
              <w:rPr>
                <w:rFonts w:ascii="Times New Roman" w:hAnsi="Times New Roman" w:cs="Times New Roman"/>
                <w:sz w:val="28"/>
                <w:szCs w:val="28"/>
              </w:rPr>
              <w:t>человек/%</w:t>
            </w:r>
          </w:p>
        </w:tc>
        <w:tc>
          <w:tcPr>
            <w:tcW w:w="1568" w:type="dxa"/>
          </w:tcPr>
          <w:p w:rsidR="007B6412" w:rsidRPr="0003601F" w:rsidRDefault="007B6412" w:rsidP="00792077">
            <w:pPr>
              <w:spacing w:line="240" w:lineRule="auto"/>
              <w:jc w:val="center"/>
              <w:rPr>
                <w:rFonts w:ascii="Times New Roman" w:hAnsi="Times New Roman" w:cs="Times New Roman"/>
                <w:sz w:val="28"/>
                <w:szCs w:val="28"/>
              </w:rPr>
            </w:pPr>
            <w:r w:rsidRPr="0003601F">
              <w:rPr>
                <w:rFonts w:ascii="Times New Roman" w:hAnsi="Times New Roman" w:cs="Times New Roman"/>
                <w:sz w:val="28"/>
                <w:szCs w:val="28"/>
              </w:rPr>
              <w:t>184 / 40</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1.9</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Численность/удельный вес численности педагогических работников в общей численности работников</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43 / 51</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1.10</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43 / 100</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1.11</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32 / 74</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1.11.1</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Высшая</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19 / 44</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1.11.2</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Первая</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5E1AB8">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12 / 28</w:t>
            </w:r>
          </w:p>
        </w:tc>
      </w:tr>
      <w:tr w:rsidR="007B6412" w:rsidRPr="005E1AB8" w:rsidTr="00F74377">
        <w:tc>
          <w:tcPr>
            <w:tcW w:w="916"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1.12</w:t>
            </w:r>
          </w:p>
        </w:tc>
        <w:tc>
          <w:tcPr>
            <w:tcW w:w="5304" w:type="dxa"/>
          </w:tcPr>
          <w:p w:rsidR="007B6412" w:rsidRPr="005E1AB8" w:rsidRDefault="007B6412" w:rsidP="00792077">
            <w:pPr>
              <w:spacing w:line="240" w:lineRule="auto"/>
              <w:rPr>
                <w:rFonts w:ascii="Times New Roman" w:hAnsi="Times New Roman" w:cs="Times New Roman"/>
                <w:sz w:val="28"/>
                <w:szCs w:val="28"/>
              </w:rPr>
            </w:pPr>
            <w:r w:rsidRPr="005E1AB8">
              <w:rPr>
                <w:rFonts w:ascii="Times New Roman" w:hAnsi="Times New Roman" w:cs="Times New Roman"/>
                <w:sz w:val="28"/>
                <w:szCs w:val="28"/>
              </w:rPr>
              <w:t>Численность/удельный вес численности педагогических работников, прошедших повышение квалификации/ профес-сиональную переподготовку за последние 3 года, в общей численности педагогических работников</w:t>
            </w:r>
          </w:p>
        </w:tc>
        <w:tc>
          <w:tcPr>
            <w:tcW w:w="162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человек/%</w:t>
            </w:r>
          </w:p>
        </w:tc>
        <w:tc>
          <w:tcPr>
            <w:tcW w:w="1568" w:type="dxa"/>
          </w:tcPr>
          <w:p w:rsidR="007B6412" w:rsidRPr="005E1AB8" w:rsidRDefault="007B6412" w:rsidP="00792077">
            <w:pPr>
              <w:spacing w:line="240" w:lineRule="auto"/>
              <w:jc w:val="center"/>
              <w:rPr>
                <w:rFonts w:ascii="Times New Roman" w:hAnsi="Times New Roman" w:cs="Times New Roman"/>
                <w:sz w:val="28"/>
                <w:szCs w:val="28"/>
              </w:rPr>
            </w:pPr>
            <w:r w:rsidRPr="005E1AB8">
              <w:rPr>
                <w:rFonts w:ascii="Times New Roman" w:hAnsi="Times New Roman" w:cs="Times New Roman"/>
                <w:sz w:val="28"/>
                <w:szCs w:val="28"/>
              </w:rPr>
              <w:t>41 / 95</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1.13</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человек/%</w:t>
            </w: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0</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1.14</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r w:rsidRPr="00575D54">
              <w:rPr>
                <w:rFonts w:ascii="Times New Roman" w:hAnsi="Times New Roman" w:cs="Times New Roman"/>
                <w:sz w:val="28"/>
                <w:szCs w:val="28"/>
              </w:rPr>
              <w:t>-</w:t>
            </w:r>
          </w:p>
        </w:tc>
      </w:tr>
      <w:tr w:rsidR="007B6412" w:rsidRPr="00575D54" w:rsidTr="00F74377">
        <w:tc>
          <w:tcPr>
            <w:tcW w:w="916"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2.</w:t>
            </w:r>
          </w:p>
        </w:tc>
        <w:tc>
          <w:tcPr>
            <w:tcW w:w="5304" w:type="dxa"/>
          </w:tcPr>
          <w:p w:rsidR="007B6412" w:rsidRPr="00575D54" w:rsidRDefault="007B6412" w:rsidP="00792077">
            <w:pPr>
              <w:spacing w:line="240" w:lineRule="auto"/>
              <w:rPr>
                <w:rFonts w:ascii="Times New Roman" w:hAnsi="Times New Roman" w:cs="Times New Roman"/>
                <w:sz w:val="28"/>
                <w:szCs w:val="28"/>
              </w:rPr>
            </w:pPr>
            <w:r w:rsidRPr="00575D54">
              <w:rPr>
                <w:rFonts w:ascii="Times New Roman" w:hAnsi="Times New Roman" w:cs="Times New Roman"/>
                <w:sz w:val="28"/>
                <w:szCs w:val="28"/>
              </w:rPr>
              <w:t>Финансово-экономическая деятельность</w:t>
            </w:r>
          </w:p>
        </w:tc>
        <w:tc>
          <w:tcPr>
            <w:tcW w:w="1628" w:type="dxa"/>
          </w:tcPr>
          <w:p w:rsidR="007B6412" w:rsidRPr="00575D54" w:rsidRDefault="007B6412" w:rsidP="00792077">
            <w:pPr>
              <w:spacing w:line="240" w:lineRule="auto"/>
              <w:jc w:val="center"/>
              <w:rPr>
                <w:rFonts w:ascii="Times New Roman" w:hAnsi="Times New Roman" w:cs="Times New Roman"/>
                <w:sz w:val="28"/>
                <w:szCs w:val="28"/>
              </w:rPr>
            </w:pPr>
          </w:p>
        </w:tc>
        <w:tc>
          <w:tcPr>
            <w:tcW w:w="1568" w:type="dxa"/>
          </w:tcPr>
          <w:p w:rsidR="007B6412" w:rsidRPr="00575D54" w:rsidRDefault="007B6412" w:rsidP="00792077">
            <w:pPr>
              <w:spacing w:line="240" w:lineRule="auto"/>
              <w:jc w:val="center"/>
              <w:rPr>
                <w:rFonts w:ascii="Times New Roman" w:hAnsi="Times New Roman" w:cs="Times New Roman"/>
                <w:sz w:val="28"/>
                <w:szCs w:val="28"/>
              </w:rPr>
            </w:pPr>
          </w:p>
        </w:tc>
      </w:tr>
      <w:tr w:rsidR="007B6412" w:rsidRPr="00A375C6" w:rsidTr="00F74377">
        <w:tc>
          <w:tcPr>
            <w:tcW w:w="916" w:type="dxa"/>
          </w:tcPr>
          <w:p w:rsidR="007B6412" w:rsidRPr="00A375C6" w:rsidRDefault="007B6412" w:rsidP="00792077">
            <w:pPr>
              <w:spacing w:line="240" w:lineRule="auto"/>
              <w:rPr>
                <w:rFonts w:ascii="Times New Roman" w:hAnsi="Times New Roman" w:cs="Times New Roman"/>
                <w:sz w:val="28"/>
                <w:szCs w:val="28"/>
              </w:rPr>
            </w:pPr>
            <w:r w:rsidRPr="00A375C6">
              <w:rPr>
                <w:rFonts w:ascii="Times New Roman" w:hAnsi="Times New Roman" w:cs="Times New Roman"/>
                <w:sz w:val="28"/>
                <w:szCs w:val="28"/>
              </w:rPr>
              <w:t>2.1</w:t>
            </w:r>
          </w:p>
        </w:tc>
        <w:tc>
          <w:tcPr>
            <w:tcW w:w="5304" w:type="dxa"/>
          </w:tcPr>
          <w:p w:rsidR="007B6412" w:rsidRPr="00A375C6" w:rsidRDefault="007B6412" w:rsidP="00792077">
            <w:pPr>
              <w:spacing w:line="240" w:lineRule="auto"/>
              <w:rPr>
                <w:rFonts w:ascii="Times New Roman" w:hAnsi="Times New Roman" w:cs="Times New Roman"/>
                <w:sz w:val="28"/>
                <w:szCs w:val="28"/>
              </w:rPr>
            </w:pPr>
            <w:r w:rsidRPr="00A375C6">
              <w:rPr>
                <w:rFonts w:ascii="Times New Roman" w:hAnsi="Times New Roman" w:cs="Times New Roman"/>
                <w:sz w:val="28"/>
                <w:szCs w:val="28"/>
              </w:rPr>
              <w:t>Доходы образовательной организации по всем видам финансового обеспечения (деятельности)</w:t>
            </w:r>
          </w:p>
        </w:tc>
        <w:tc>
          <w:tcPr>
            <w:tcW w:w="1628" w:type="dxa"/>
          </w:tcPr>
          <w:p w:rsidR="007B6412" w:rsidRPr="00A375C6" w:rsidRDefault="007B6412" w:rsidP="00792077">
            <w:pPr>
              <w:spacing w:line="240" w:lineRule="auto"/>
              <w:jc w:val="center"/>
              <w:rPr>
                <w:rFonts w:ascii="Times New Roman" w:hAnsi="Times New Roman" w:cs="Times New Roman"/>
                <w:sz w:val="28"/>
                <w:szCs w:val="28"/>
              </w:rPr>
            </w:pPr>
            <w:r w:rsidRPr="00A375C6">
              <w:rPr>
                <w:rFonts w:ascii="Times New Roman" w:hAnsi="Times New Roman" w:cs="Times New Roman"/>
                <w:sz w:val="28"/>
                <w:szCs w:val="28"/>
              </w:rPr>
              <w:t>тыс. руб.</w:t>
            </w:r>
          </w:p>
        </w:tc>
        <w:tc>
          <w:tcPr>
            <w:tcW w:w="1568" w:type="dxa"/>
          </w:tcPr>
          <w:p w:rsidR="007B6412" w:rsidRPr="00A375C6" w:rsidRDefault="007B6412" w:rsidP="00792077">
            <w:pPr>
              <w:spacing w:line="240" w:lineRule="auto"/>
              <w:jc w:val="center"/>
              <w:rPr>
                <w:rFonts w:ascii="Times New Roman" w:hAnsi="Times New Roman" w:cs="Times New Roman"/>
                <w:sz w:val="28"/>
                <w:szCs w:val="28"/>
              </w:rPr>
            </w:pPr>
            <w:r w:rsidRPr="00A375C6">
              <w:rPr>
                <w:rFonts w:ascii="Times New Roman" w:hAnsi="Times New Roman" w:cs="Times New Roman"/>
                <w:sz w:val="28"/>
                <w:szCs w:val="28"/>
              </w:rPr>
              <w:t>36200,6</w:t>
            </w:r>
          </w:p>
        </w:tc>
      </w:tr>
      <w:tr w:rsidR="007B6412" w:rsidRPr="00A375C6" w:rsidTr="00F74377">
        <w:tc>
          <w:tcPr>
            <w:tcW w:w="916" w:type="dxa"/>
          </w:tcPr>
          <w:p w:rsidR="007B6412" w:rsidRPr="00A375C6" w:rsidRDefault="007B6412" w:rsidP="00792077">
            <w:pPr>
              <w:spacing w:line="240" w:lineRule="auto"/>
              <w:rPr>
                <w:rFonts w:ascii="Times New Roman" w:hAnsi="Times New Roman" w:cs="Times New Roman"/>
                <w:sz w:val="28"/>
                <w:szCs w:val="28"/>
              </w:rPr>
            </w:pPr>
            <w:r w:rsidRPr="00A375C6">
              <w:rPr>
                <w:rFonts w:ascii="Times New Roman" w:hAnsi="Times New Roman" w:cs="Times New Roman"/>
                <w:sz w:val="28"/>
                <w:szCs w:val="28"/>
              </w:rPr>
              <w:t>2.2</w:t>
            </w:r>
          </w:p>
        </w:tc>
        <w:tc>
          <w:tcPr>
            <w:tcW w:w="5304" w:type="dxa"/>
          </w:tcPr>
          <w:p w:rsidR="007B6412" w:rsidRPr="00A375C6" w:rsidRDefault="007B6412" w:rsidP="00792077">
            <w:pPr>
              <w:spacing w:line="240" w:lineRule="auto"/>
              <w:rPr>
                <w:rFonts w:ascii="Times New Roman" w:hAnsi="Times New Roman" w:cs="Times New Roman"/>
                <w:sz w:val="28"/>
                <w:szCs w:val="28"/>
              </w:rPr>
            </w:pPr>
            <w:r w:rsidRPr="00A375C6">
              <w:rPr>
                <w:rFonts w:ascii="Times New Roman" w:hAnsi="Times New Roman" w:cs="Times New Roman"/>
                <w:sz w:val="28"/>
                <w:szCs w:val="28"/>
              </w:rPr>
              <w:t>Доходы образовательной организации по всем видам финансового обеспечения (деятельности) в расчете на одного педагогического работника</w:t>
            </w:r>
          </w:p>
          <w:p w:rsidR="007B6412" w:rsidRPr="00A375C6" w:rsidRDefault="007B6412" w:rsidP="00792077">
            <w:pPr>
              <w:spacing w:line="240" w:lineRule="auto"/>
              <w:rPr>
                <w:rFonts w:ascii="Times New Roman" w:hAnsi="Times New Roman" w:cs="Times New Roman"/>
                <w:sz w:val="28"/>
                <w:szCs w:val="28"/>
              </w:rPr>
            </w:pPr>
          </w:p>
        </w:tc>
        <w:tc>
          <w:tcPr>
            <w:tcW w:w="1628" w:type="dxa"/>
          </w:tcPr>
          <w:p w:rsidR="007B6412" w:rsidRPr="00A375C6" w:rsidRDefault="007B6412" w:rsidP="00792077">
            <w:pPr>
              <w:spacing w:line="240" w:lineRule="auto"/>
              <w:jc w:val="center"/>
              <w:rPr>
                <w:rFonts w:ascii="Times New Roman" w:hAnsi="Times New Roman" w:cs="Times New Roman"/>
                <w:sz w:val="28"/>
                <w:szCs w:val="28"/>
              </w:rPr>
            </w:pPr>
            <w:r w:rsidRPr="00A375C6">
              <w:rPr>
                <w:rFonts w:ascii="Times New Roman" w:hAnsi="Times New Roman" w:cs="Times New Roman"/>
                <w:sz w:val="28"/>
                <w:szCs w:val="28"/>
              </w:rPr>
              <w:t>тыс. руб.</w:t>
            </w:r>
          </w:p>
        </w:tc>
        <w:tc>
          <w:tcPr>
            <w:tcW w:w="1568" w:type="dxa"/>
          </w:tcPr>
          <w:p w:rsidR="007B6412" w:rsidRPr="00A375C6" w:rsidRDefault="007B6412" w:rsidP="00792077">
            <w:pPr>
              <w:spacing w:line="240" w:lineRule="auto"/>
              <w:jc w:val="center"/>
              <w:rPr>
                <w:rFonts w:ascii="Times New Roman" w:hAnsi="Times New Roman" w:cs="Times New Roman"/>
                <w:sz w:val="28"/>
                <w:szCs w:val="28"/>
              </w:rPr>
            </w:pPr>
            <w:r w:rsidRPr="00A375C6">
              <w:rPr>
                <w:rFonts w:ascii="Times New Roman" w:hAnsi="Times New Roman" w:cs="Times New Roman"/>
                <w:sz w:val="28"/>
                <w:szCs w:val="28"/>
              </w:rPr>
              <w:t>861,9</w:t>
            </w:r>
          </w:p>
        </w:tc>
      </w:tr>
    </w:tbl>
    <w:p w:rsidR="007B6412" w:rsidRPr="000224EF" w:rsidRDefault="007B6412" w:rsidP="00F74377">
      <w:pPr>
        <w:pStyle w:val="ConsNormal"/>
        <w:widowControl/>
        <w:spacing w:line="360" w:lineRule="auto"/>
        <w:ind w:firstLine="0"/>
        <w:rPr>
          <w:sz w:val="28"/>
          <w:szCs w:val="28"/>
        </w:rPr>
      </w:pPr>
      <w:r>
        <w:rPr>
          <w:noProof/>
        </w:rPr>
        <w:pict>
          <v:shape id="_x0000_s1027" type="#_x0000_t75" style="position:absolute;left:0;text-align:left;margin-left:-45pt;margin-top:-9pt;width:541.25pt;height:765pt;z-index:-251657216;mso-position-horizontal-relative:text;mso-position-vertical-relative:text" wrapcoords="-35 0 -35 21575 21600 21575 21600 0 -35 0">
            <v:imagedata r:id="rId16" o:title=""/>
            <w10:wrap type="tight"/>
          </v:shape>
        </w:pict>
      </w:r>
    </w:p>
    <w:sectPr w:rsidR="007B6412" w:rsidRPr="000224EF" w:rsidSect="002C4A1F">
      <w:footerReference w:type="default" r:id="rId17"/>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412" w:rsidRDefault="007B6412" w:rsidP="005C19A3">
      <w:pPr>
        <w:spacing w:line="240" w:lineRule="auto"/>
      </w:pPr>
      <w:r>
        <w:separator/>
      </w:r>
    </w:p>
  </w:endnote>
  <w:endnote w:type="continuationSeparator" w:id="1">
    <w:p w:rsidR="007B6412" w:rsidRDefault="007B6412" w:rsidP="005C19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412" w:rsidRDefault="007B6412" w:rsidP="00E72CA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rsidR="007B6412" w:rsidRDefault="007B6412" w:rsidP="002C4A1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412" w:rsidRDefault="007B6412" w:rsidP="005C19A3">
      <w:pPr>
        <w:spacing w:line="240" w:lineRule="auto"/>
      </w:pPr>
      <w:r>
        <w:separator/>
      </w:r>
    </w:p>
  </w:footnote>
  <w:footnote w:type="continuationSeparator" w:id="1">
    <w:p w:rsidR="007B6412" w:rsidRDefault="007B6412" w:rsidP="005C19A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080"/>
        </w:tabs>
        <w:ind w:left="1080" w:hanging="360"/>
      </w:pPr>
      <w:rPr>
        <w:rFonts w:ascii="Wingdings" w:hAnsi="Wingdings" w:cs="Wingdings"/>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3"/>
    <w:multiLevelType w:val="singleLevel"/>
    <w:tmpl w:val="00000003"/>
    <w:name w:val="WW8Num3"/>
    <w:lvl w:ilvl="0">
      <w:start w:val="13"/>
      <w:numFmt w:val="bullet"/>
      <w:lvlText w:val="-"/>
      <w:lvlJc w:val="left"/>
      <w:pPr>
        <w:tabs>
          <w:tab w:val="num" w:pos="1429"/>
        </w:tabs>
        <w:ind w:left="1429" w:hanging="360"/>
      </w:pPr>
      <w:rPr>
        <w:rFonts w:ascii="StarSymbol" w:hAnsi="StarSymbol" w:cs="Star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tarSymbol" w:hAnsi="StarSymbol" w:cs="StarSymbol"/>
        <w:color w:val="auto"/>
        <w:sz w:val="22"/>
        <w:szCs w:val="22"/>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hAnsi="StarSymbol" w:cs="StarSymbol"/>
        <w:color w:val="auto"/>
        <w:sz w:val="22"/>
        <w:szCs w:val="22"/>
      </w:rPr>
    </w:lvl>
    <w:lvl w:ilvl="3">
      <w:start w:val="1"/>
      <w:numFmt w:val="bullet"/>
      <w:lvlText w:val="●"/>
      <w:lvlJc w:val="left"/>
      <w:pPr>
        <w:tabs>
          <w:tab w:val="num" w:pos="1800"/>
        </w:tabs>
        <w:ind w:left="1800" w:hanging="360"/>
      </w:pPr>
      <w:rPr>
        <w:rFonts w:ascii="StarSymbol" w:hAnsi="StarSymbol" w:cs="StarSymbol"/>
        <w:color w:val="auto"/>
        <w:sz w:val="22"/>
        <w:szCs w:val="22"/>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hAnsi="StarSymbol" w:cs="StarSymbol"/>
        <w:color w:val="auto"/>
        <w:sz w:val="22"/>
        <w:szCs w:val="22"/>
      </w:rPr>
    </w:lvl>
    <w:lvl w:ilvl="6">
      <w:start w:val="1"/>
      <w:numFmt w:val="bullet"/>
      <w:lvlText w:val="●"/>
      <w:lvlJc w:val="left"/>
      <w:pPr>
        <w:tabs>
          <w:tab w:val="num" w:pos="2880"/>
        </w:tabs>
        <w:ind w:left="2880" w:hanging="360"/>
      </w:pPr>
      <w:rPr>
        <w:rFonts w:ascii="StarSymbol" w:hAnsi="StarSymbol" w:cs="StarSymbol"/>
        <w:color w:val="auto"/>
        <w:sz w:val="22"/>
        <w:szCs w:val="22"/>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hAnsi="StarSymbol" w:cs="StarSymbol"/>
        <w:color w:val="auto"/>
        <w:sz w:val="22"/>
        <w:szCs w:val="22"/>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tarSymbol" w:hAnsi="StarSymbol" w:cs="StarSymbol"/>
        <w:sz w:val="12"/>
        <w:szCs w:val="12"/>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hAnsi="StarSymbol" w:cs="StarSymbol"/>
        <w:sz w:val="12"/>
        <w:szCs w:val="12"/>
      </w:rPr>
    </w:lvl>
    <w:lvl w:ilvl="3">
      <w:start w:val="1"/>
      <w:numFmt w:val="bullet"/>
      <w:lvlText w:val="●"/>
      <w:lvlJc w:val="left"/>
      <w:pPr>
        <w:tabs>
          <w:tab w:val="num" w:pos="1800"/>
        </w:tabs>
        <w:ind w:left="1800" w:hanging="360"/>
      </w:pPr>
      <w:rPr>
        <w:rFonts w:ascii="StarSymbol" w:hAnsi="StarSymbol" w:cs="StarSymbol"/>
        <w:sz w:val="12"/>
        <w:szCs w:val="12"/>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hAnsi="StarSymbol" w:cs="StarSymbol"/>
        <w:sz w:val="12"/>
        <w:szCs w:val="12"/>
      </w:rPr>
    </w:lvl>
    <w:lvl w:ilvl="6">
      <w:start w:val="1"/>
      <w:numFmt w:val="bullet"/>
      <w:lvlText w:val="●"/>
      <w:lvlJc w:val="left"/>
      <w:pPr>
        <w:tabs>
          <w:tab w:val="num" w:pos="2880"/>
        </w:tabs>
        <w:ind w:left="2880" w:hanging="360"/>
      </w:pPr>
      <w:rPr>
        <w:rFonts w:ascii="StarSymbol" w:hAnsi="StarSymbol" w:cs="StarSymbol"/>
        <w:sz w:val="12"/>
        <w:szCs w:val="12"/>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hAnsi="StarSymbol" w:cs="StarSymbol"/>
        <w:sz w:val="12"/>
        <w:szCs w:val="12"/>
      </w:rPr>
    </w:lvl>
  </w:abstractNum>
  <w:abstractNum w:abstractNumId="4">
    <w:nsid w:val="048C2F10"/>
    <w:multiLevelType w:val="multilevel"/>
    <w:tmpl w:val="693EF7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6452A08"/>
    <w:multiLevelType w:val="hybridMultilevel"/>
    <w:tmpl w:val="FC726CB6"/>
    <w:lvl w:ilvl="0" w:tplc="04190005">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B1F4955"/>
    <w:multiLevelType w:val="hybridMultilevel"/>
    <w:tmpl w:val="EC925CC4"/>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CEF5936"/>
    <w:multiLevelType w:val="hybridMultilevel"/>
    <w:tmpl w:val="D78CB7AA"/>
    <w:lvl w:ilvl="0" w:tplc="5C3AA1C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0F310FE5"/>
    <w:multiLevelType w:val="multilevel"/>
    <w:tmpl w:val="0994D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0391C94"/>
    <w:multiLevelType w:val="hybridMultilevel"/>
    <w:tmpl w:val="1DCECD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410659E"/>
    <w:multiLevelType w:val="hybridMultilevel"/>
    <w:tmpl w:val="71C289C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48C0489"/>
    <w:multiLevelType w:val="hybridMultilevel"/>
    <w:tmpl w:val="C512F2CE"/>
    <w:lvl w:ilvl="0" w:tplc="45B499E6">
      <w:start w:val="1"/>
      <w:numFmt w:val="bullet"/>
      <w:lvlText w:val=""/>
      <w:lvlJc w:val="left"/>
      <w:pPr>
        <w:tabs>
          <w:tab w:val="num" w:pos="2228"/>
        </w:tabs>
        <w:ind w:left="2228" w:hanging="360"/>
      </w:pPr>
      <w:rPr>
        <w:rFonts w:ascii="Symbol" w:hAnsi="Symbol" w:cs="Symbol" w:hint="default"/>
        <w:color w:val="auto"/>
      </w:rPr>
    </w:lvl>
    <w:lvl w:ilvl="1" w:tplc="7C60E87E">
      <w:start w:val="1"/>
      <w:numFmt w:val="bullet"/>
      <w:lvlText w:val=""/>
      <w:lvlJc w:val="left"/>
      <w:pPr>
        <w:tabs>
          <w:tab w:val="num" w:pos="2148"/>
        </w:tabs>
        <w:ind w:left="2148" w:hanging="360"/>
      </w:pPr>
      <w:rPr>
        <w:rFonts w:ascii="Symbol" w:hAnsi="Symbol" w:cs="Symbol" w:hint="default"/>
        <w:color w:val="auto"/>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2">
    <w:nsid w:val="152E4476"/>
    <w:multiLevelType w:val="hybridMultilevel"/>
    <w:tmpl w:val="3E76AD8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5D00D1D"/>
    <w:multiLevelType w:val="hybridMultilevel"/>
    <w:tmpl w:val="405EDA9A"/>
    <w:lvl w:ilvl="0" w:tplc="FC4806B4">
      <w:numFmt w:val="bullet"/>
      <w:lvlText w:val=""/>
      <w:lvlJc w:val="left"/>
      <w:pPr>
        <w:tabs>
          <w:tab w:val="num" w:pos="1170"/>
        </w:tabs>
        <w:ind w:left="1170" w:hanging="360"/>
      </w:pPr>
      <w:rPr>
        <w:rFonts w:ascii="Wingdings" w:eastAsia="Times New Roman" w:hAnsi="Wingdings" w:hint="default"/>
        <w:sz w:val="20"/>
        <w:szCs w:val="20"/>
      </w:rPr>
    </w:lvl>
    <w:lvl w:ilvl="1" w:tplc="04190003">
      <w:start w:val="1"/>
      <w:numFmt w:val="bullet"/>
      <w:lvlText w:val="o"/>
      <w:lvlJc w:val="left"/>
      <w:pPr>
        <w:tabs>
          <w:tab w:val="num" w:pos="1890"/>
        </w:tabs>
        <w:ind w:left="1890" w:hanging="360"/>
      </w:pPr>
      <w:rPr>
        <w:rFonts w:ascii="Courier New" w:hAnsi="Courier New" w:cs="Courier New" w:hint="default"/>
      </w:rPr>
    </w:lvl>
    <w:lvl w:ilvl="2" w:tplc="04190005">
      <w:start w:val="1"/>
      <w:numFmt w:val="bullet"/>
      <w:lvlText w:val=""/>
      <w:lvlJc w:val="left"/>
      <w:pPr>
        <w:tabs>
          <w:tab w:val="num" w:pos="2610"/>
        </w:tabs>
        <w:ind w:left="2610" w:hanging="360"/>
      </w:pPr>
      <w:rPr>
        <w:rFonts w:ascii="Wingdings" w:hAnsi="Wingdings" w:cs="Wingdings" w:hint="default"/>
      </w:rPr>
    </w:lvl>
    <w:lvl w:ilvl="3" w:tplc="04190001">
      <w:start w:val="1"/>
      <w:numFmt w:val="bullet"/>
      <w:lvlText w:val=""/>
      <w:lvlJc w:val="left"/>
      <w:pPr>
        <w:tabs>
          <w:tab w:val="num" w:pos="3330"/>
        </w:tabs>
        <w:ind w:left="3330" w:hanging="360"/>
      </w:pPr>
      <w:rPr>
        <w:rFonts w:ascii="Symbol" w:hAnsi="Symbol" w:cs="Symbol" w:hint="default"/>
      </w:rPr>
    </w:lvl>
    <w:lvl w:ilvl="4" w:tplc="04190003">
      <w:start w:val="1"/>
      <w:numFmt w:val="bullet"/>
      <w:lvlText w:val="o"/>
      <w:lvlJc w:val="left"/>
      <w:pPr>
        <w:tabs>
          <w:tab w:val="num" w:pos="4050"/>
        </w:tabs>
        <w:ind w:left="4050" w:hanging="360"/>
      </w:pPr>
      <w:rPr>
        <w:rFonts w:ascii="Courier New" w:hAnsi="Courier New" w:cs="Courier New" w:hint="default"/>
      </w:rPr>
    </w:lvl>
    <w:lvl w:ilvl="5" w:tplc="04190005">
      <w:start w:val="1"/>
      <w:numFmt w:val="bullet"/>
      <w:lvlText w:val=""/>
      <w:lvlJc w:val="left"/>
      <w:pPr>
        <w:tabs>
          <w:tab w:val="num" w:pos="4770"/>
        </w:tabs>
        <w:ind w:left="4770" w:hanging="360"/>
      </w:pPr>
      <w:rPr>
        <w:rFonts w:ascii="Wingdings" w:hAnsi="Wingdings" w:cs="Wingdings" w:hint="default"/>
      </w:rPr>
    </w:lvl>
    <w:lvl w:ilvl="6" w:tplc="04190001">
      <w:start w:val="1"/>
      <w:numFmt w:val="bullet"/>
      <w:lvlText w:val=""/>
      <w:lvlJc w:val="left"/>
      <w:pPr>
        <w:tabs>
          <w:tab w:val="num" w:pos="5490"/>
        </w:tabs>
        <w:ind w:left="5490" w:hanging="360"/>
      </w:pPr>
      <w:rPr>
        <w:rFonts w:ascii="Symbol" w:hAnsi="Symbol" w:cs="Symbol" w:hint="default"/>
      </w:rPr>
    </w:lvl>
    <w:lvl w:ilvl="7" w:tplc="04190003">
      <w:start w:val="1"/>
      <w:numFmt w:val="bullet"/>
      <w:lvlText w:val="o"/>
      <w:lvlJc w:val="left"/>
      <w:pPr>
        <w:tabs>
          <w:tab w:val="num" w:pos="6210"/>
        </w:tabs>
        <w:ind w:left="6210" w:hanging="360"/>
      </w:pPr>
      <w:rPr>
        <w:rFonts w:ascii="Courier New" w:hAnsi="Courier New" w:cs="Courier New" w:hint="default"/>
      </w:rPr>
    </w:lvl>
    <w:lvl w:ilvl="8" w:tplc="04190005">
      <w:start w:val="1"/>
      <w:numFmt w:val="bullet"/>
      <w:lvlText w:val=""/>
      <w:lvlJc w:val="left"/>
      <w:pPr>
        <w:tabs>
          <w:tab w:val="num" w:pos="6930"/>
        </w:tabs>
        <w:ind w:left="6930" w:hanging="360"/>
      </w:pPr>
      <w:rPr>
        <w:rFonts w:ascii="Wingdings" w:hAnsi="Wingdings" w:cs="Wingdings" w:hint="default"/>
      </w:rPr>
    </w:lvl>
  </w:abstractNum>
  <w:abstractNum w:abstractNumId="14">
    <w:nsid w:val="16AD15EE"/>
    <w:multiLevelType w:val="hybridMultilevel"/>
    <w:tmpl w:val="F1EA3EDA"/>
    <w:lvl w:ilvl="0" w:tplc="3F620308">
      <w:numFmt w:val="bullet"/>
      <w:lvlText w:val="-"/>
      <w:lvlJc w:val="left"/>
      <w:pPr>
        <w:ind w:left="1776" w:hanging="360"/>
      </w:pPr>
      <w:rPr>
        <w:rFonts w:ascii="Times New Roman" w:hAnsi="Times New Roman" w:cs="Times New Roman"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cs="Wingdings" w:hint="default"/>
      </w:rPr>
    </w:lvl>
    <w:lvl w:ilvl="3" w:tplc="04190001">
      <w:start w:val="1"/>
      <w:numFmt w:val="bullet"/>
      <w:lvlText w:val=""/>
      <w:lvlJc w:val="left"/>
      <w:pPr>
        <w:ind w:left="3936" w:hanging="360"/>
      </w:pPr>
      <w:rPr>
        <w:rFonts w:ascii="Symbol" w:hAnsi="Symbol" w:cs="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cs="Wingdings" w:hint="default"/>
      </w:rPr>
    </w:lvl>
    <w:lvl w:ilvl="6" w:tplc="04190001">
      <w:start w:val="1"/>
      <w:numFmt w:val="bullet"/>
      <w:lvlText w:val=""/>
      <w:lvlJc w:val="left"/>
      <w:pPr>
        <w:ind w:left="6096" w:hanging="360"/>
      </w:pPr>
      <w:rPr>
        <w:rFonts w:ascii="Symbol" w:hAnsi="Symbol" w:cs="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cs="Wingdings" w:hint="default"/>
      </w:rPr>
    </w:lvl>
  </w:abstractNum>
  <w:abstractNum w:abstractNumId="15">
    <w:nsid w:val="16C35E51"/>
    <w:multiLevelType w:val="hybridMultilevel"/>
    <w:tmpl w:val="C164AC06"/>
    <w:lvl w:ilvl="0" w:tplc="02EEE026">
      <w:start w:val="1"/>
      <w:numFmt w:val="bullet"/>
      <w:lvlText w:val="-"/>
      <w:lvlJc w:val="left"/>
      <w:pPr>
        <w:tabs>
          <w:tab w:val="num" w:pos="1500"/>
        </w:tabs>
        <w:ind w:left="150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17E96C5C"/>
    <w:multiLevelType w:val="hybridMultilevel"/>
    <w:tmpl w:val="7810820E"/>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17">
    <w:nsid w:val="19AE635D"/>
    <w:multiLevelType w:val="hybridMultilevel"/>
    <w:tmpl w:val="002AB29E"/>
    <w:lvl w:ilvl="0" w:tplc="EB9C77EA">
      <w:start w:val="1"/>
      <w:numFmt w:val="bullet"/>
      <w:lvlText w:val=""/>
      <w:lvlJc w:val="left"/>
      <w:pPr>
        <w:ind w:left="1004" w:hanging="360"/>
      </w:pPr>
      <w:rPr>
        <w:rFonts w:ascii="Symbol" w:hAnsi="Symbol" w:cs="Symbol" w:hint="default"/>
      </w:rPr>
    </w:lvl>
    <w:lvl w:ilvl="1" w:tplc="EB9C77EA">
      <w:start w:val="1"/>
      <w:numFmt w:val="bullet"/>
      <w:lvlText w:val=""/>
      <w:lvlJc w:val="left"/>
      <w:pPr>
        <w:ind w:left="1724" w:hanging="360"/>
      </w:pPr>
      <w:rPr>
        <w:rFonts w:ascii="Symbol" w:hAnsi="Symbol" w:cs="Symbol"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
    <w:nsid w:val="1ACD7112"/>
    <w:multiLevelType w:val="hybridMultilevel"/>
    <w:tmpl w:val="EC425110"/>
    <w:lvl w:ilvl="0" w:tplc="BCCEB0B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1C0E7CFF"/>
    <w:multiLevelType w:val="hybridMultilevel"/>
    <w:tmpl w:val="61DA75D8"/>
    <w:lvl w:ilvl="0" w:tplc="0419000B">
      <w:start w:val="1"/>
      <w:numFmt w:val="bullet"/>
      <w:lvlText w:val=""/>
      <w:lvlJc w:val="left"/>
      <w:pPr>
        <w:ind w:left="795" w:hanging="360"/>
      </w:pPr>
      <w:rPr>
        <w:rFonts w:ascii="Wingdings" w:hAnsi="Wingdings" w:cs="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20">
    <w:nsid w:val="1FF52DDC"/>
    <w:multiLevelType w:val="hybridMultilevel"/>
    <w:tmpl w:val="3D9839F4"/>
    <w:lvl w:ilvl="0" w:tplc="375AFB80">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255D09F3"/>
    <w:multiLevelType w:val="hybridMultilevel"/>
    <w:tmpl w:val="DECA8EBA"/>
    <w:lvl w:ilvl="0" w:tplc="0419000B">
      <w:start w:val="1"/>
      <w:numFmt w:val="bullet"/>
      <w:lvlText w:val=""/>
      <w:lvlJc w:val="left"/>
      <w:pPr>
        <w:ind w:left="1509" w:hanging="360"/>
      </w:pPr>
      <w:rPr>
        <w:rFonts w:ascii="Wingdings" w:hAnsi="Wingdings" w:cs="Wingdings" w:hint="default"/>
      </w:rPr>
    </w:lvl>
    <w:lvl w:ilvl="1" w:tplc="04190003">
      <w:start w:val="1"/>
      <w:numFmt w:val="bullet"/>
      <w:lvlText w:val="o"/>
      <w:lvlJc w:val="left"/>
      <w:pPr>
        <w:ind w:left="2229" w:hanging="360"/>
      </w:pPr>
      <w:rPr>
        <w:rFonts w:ascii="Courier New" w:hAnsi="Courier New" w:cs="Courier New" w:hint="default"/>
      </w:rPr>
    </w:lvl>
    <w:lvl w:ilvl="2" w:tplc="04190005">
      <w:start w:val="1"/>
      <w:numFmt w:val="bullet"/>
      <w:lvlText w:val=""/>
      <w:lvlJc w:val="left"/>
      <w:pPr>
        <w:ind w:left="2949" w:hanging="360"/>
      </w:pPr>
      <w:rPr>
        <w:rFonts w:ascii="Wingdings" w:hAnsi="Wingdings" w:cs="Wingdings" w:hint="default"/>
      </w:rPr>
    </w:lvl>
    <w:lvl w:ilvl="3" w:tplc="04190001">
      <w:start w:val="1"/>
      <w:numFmt w:val="bullet"/>
      <w:lvlText w:val=""/>
      <w:lvlJc w:val="left"/>
      <w:pPr>
        <w:ind w:left="3669" w:hanging="360"/>
      </w:pPr>
      <w:rPr>
        <w:rFonts w:ascii="Symbol" w:hAnsi="Symbol" w:cs="Symbol" w:hint="default"/>
      </w:rPr>
    </w:lvl>
    <w:lvl w:ilvl="4" w:tplc="04190003">
      <w:start w:val="1"/>
      <w:numFmt w:val="bullet"/>
      <w:lvlText w:val="o"/>
      <w:lvlJc w:val="left"/>
      <w:pPr>
        <w:ind w:left="4389" w:hanging="360"/>
      </w:pPr>
      <w:rPr>
        <w:rFonts w:ascii="Courier New" w:hAnsi="Courier New" w:cs="Courier New" w:hint="default"/>
      </w:rPr>
    </w:lvl>
    <w:lvl w:ilvl="5" w:tplc="04190005">
      <w:start w:val="1"/>
      <w:numFmt w:val="bullet"/>
      <w:lvlText w:val=""/>
      <w:lvlJc w:val="left"/>
      <w:pPr>
        <w:ind w:left="5109" w:hanging="360"/>
      </w:pPr>
      <w:rPr>
        <w:rFonts w:ascii="Wingdings" w:hAnsi="Wingdings" w:cs="Wingdings" w:hint="default"/>
      </w:rPr>
    </w:lvl>
    <w:lvl w:ilvl="6" w:tplc="04190001">
      <w:start w:val="1"/>
      <w:numFmt w:val="bullet"/>
      <w:lvlText w:val=""/>
      <w:lvlJc w:val="left"/>
      <w:pPr>
        <w:ind w:left="5829" w:hanging="360"/>
      </w:pPr>
      <w:rPr>
        <w:rFonts w:ascii="Symbol" w:hAnsi="Symbol" w:cs="Symbol" w:hint="default"/>
      </w:rPr>
    </w:lvl>
    <w:lvl w:ilvl="7" w:tplc="04190003">
      <w:start w:val="1"/>
      <w:numFmt w:val="bullet"/>
      <w:lvlText w:val="o"/>
      <w:lvlJc w:val="left"/>
      <w:pPr>
        <w:ind w:left="6549" w:hanging="360"/>
      </w:pPr>
      <w:rPr>
        <w:rFonts w:ascii="Courier New" w:hAnsi="Courier New" w:cs="Courier New" w:hint="default"/>
      </w:rPr>
    </w:lvl>
    <w:lvl w:ilvl="8" w:tplc="04190005">
      <w:start w:val="1"/>
      <w:numFmt w:val="bullet"/>
      <w:lvlText w:val=""/>
      <w:lvlJc w:val="left"/>
      <w:pPr>
        <w:ind w:left="7269" w:hanging="360"/>
      </w:pPr>
      <w:rPr>
        <w:rFonts w:ascii="Wingdings" w:hAnsi="Wingdings" w:cs="Wingdings" w:hint="default"/>
      </w:rPr>
    </w:lvl>
  </w:abstractNum>
  <w:abstractNum w:abstractNumId="22">
    <w:nsid w:val="25BF5B74"/>
    <w:multiLevelType w:val="hybridMultilevel"/>
    <w:tmpl w:val="6814547C"/>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3">
    <w:nsid w:val="28450EA4"/>
    <w:multiLevelType w:val="hybridMultilevel"/>
    <w:tmpl w:val="B8F41E20"/>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2DCA63AC"/>
    <w:multiLevelType w:val="hybridMultilevel"/>
    <w:tmpl w:val="E690B3A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33883700"/>
    <w:multiLevelType w:val="hybridMultilevel"/>
    <w:tmpl w:val="AA8A1BE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37840E02"/>
    <w:multiLevelType w:val="hybridMultilevel"/>
    <w:tmpl w:val="0C4E5D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8862F3F"/>
    <w:multiLevelType w:val="hybridMultilevel"/>
    <w:tmpl w:val="2914462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38E85E07"/>
    <w:multiLevelType w:val="hybridMultilevel"/>
    <w:tmpl w:val="0E7872A6"/>
    <w:lvl w:ilvl="0" w:tplc="0419000D">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9">
    <w:nsid w:val="3B264F27"/>
    <w:multiLevelType w:val="hybridMultilevel"/>
    <w:tmpl w:val="BBE4D184"/>
    <w:lvl w:ilvl="0" w:tplc="3F620308">
      <w:numFmt w:val="bullet"/>
      <w:lvlText w:val="-"/>
      <w:lvlJc w:val="left"/>
      <w:pPr>
        <w:ind w:left="1071" w:hanging="360"/>
      </w:pPr>
      <w:rPr>
        <w:rFonts w:ascii="Times New Roman" w:hAnsi="Times New Roman" w:cs="Times New Roman" w:hint="default"/>
        <w:sz w:val="32"/>
        <w:szCs w:val="32"/>
      </w:rPr>
    </w:lvl>
    <w:lvl w:ilvl="1" w:tplc="04190003">
      <w:start w:val="1"/>
      <w:numFmt w:val="bullet"/>
      <w:lvlText w:val="o"/>
      <w:lvlJc w:val="left"/>
      <w:pPr>
        <w:ind w:left="1791" w:hanging="360"/>
      </w:pPr>
      <w:rPr>
        <w:rFonts w:ascii="Courier New" w:hAnsi="Courier New" w:cs="Courier New" w:hint="default"/>
      </w:rPr>
    </w:lvl>
    <w:lvl w:ilvl="2" w:tplc="04190005">
      <w:start w:val="1"/>
      <w:numFmt w:val="bullet"/>
      <w:lvlText w:val=""/>
      <w:lvlJc w:val="left"/>
      <w:pPr>
        <w:ind w:left="2511" w:hanging="360"/>
      </w:pPr>
      <w:rPr>
        <w:rFonts w:ascii="Wingdings" w:hAnsi="Wingdings" w:cs="Wingdings" w:hint="default"/>
      </w:rPr>
    </w:lvl>
    <w:lvl w:ilvl="3" w:tplc="04190001">
      <w:start w:val="1"/>
      <w:numFmt w:val="bullet"/>
      <w:lvlText w:val=""/>
      <w:lvlJc w:val="left"/>
      <w:pPr>
        <w:ind w:left="3231" w:hanging="360"/>
      </w:pPr>
      <w:rPr>
        <w:rFonts w:ascii="Symbol" w:hAnsi="Symbol" w:cs="Symbol" w:hint="default"/>
      </w:rPr>
    </w:lvl>
    <w:lvl w:ilvl="4" w:tplc="04190003">
      <w:start w:val="1"/>
      <w:numFmt w:val="bullet"/>
      <w:lvlText w:val="o"/>
      <w:lvlJc w:val="left"/>
      <w:pPr>
        <w:ind w:left="3951" w:hanging="360"/>
      </w:pPr>
      <w:rPr>
        <w:rFonts w:ascii="Courier New" w:hAnsi="Courier New" w:cs="Courier New" w:hint="default"/>
      </w:rPr>
    </w:lvl>
    <w:lvl w:ilvl="5" w:tplc="04190005">
      <w:start w:val="1"/>
      <w:numFmt w:val="bullet"/>
      <w:lvlText w:val=""/>
      <w:lvlJc w:val="left"/>
      <w:pPr>
        <w:ind w:left="4671" w:hanging="360"/>
      </w:pPr>
      <w:rPr>
        <w:rFonts w:ascii="Wingdings" w:hAnsi="Wingdings" w:cs="Wingdings" w:hint="default"/>
      </w:rPr>
    </w:lvl>
    <w:lvl w:ilvl="6" w:tplc="04190001">
      <w:start w:val="1"/>
      <w:numFmt w:val="bullet"/>
      <w:lvlText w:val=""/>
      <w:lvlJc w:val="left"/>
      <w:pPr>
        <w:ind w:left="5391" w:hanging="360"/>
      </w:pPr>
      <w:rPr>
        <w:rFonts w:ascii="Symbol" w:hAnsi="Symbol" w:cs="Symbol" w:hint="default"/>
      </w:rPr>
    </w:lvl>
    <w:lvl w:ilvl="7" w:tplc="04190003">
      <w:start w:val="1"/>
      <w:numFmt w:val="bullet"/>
      <w:lvlText w:val="o"/>
      <w:lvlJc w:val="left"/>
      <w:pPr>
        <w:ind w:left="6111" w:hanging="360"/>
      </w:pPr>
      <w:rPr>
        <w:rFonts w:ascii="Courier New" w:hAnsi="Courier New" w:cs="Courier New" w:hint="default"/>
      </w:rPr>
    </w:lvl>
    <w:lvl w:ilvl="8" w:tplc="04190005">
      <w:start w:val="1"/>
      <w:numFmt w:val="bullet"/>
      <w:lvlText w:val=""/>
      <w:lvlJc w:val="left"/>
      <w:pPr>
        <w:ind w:left="6831" w:hanging="360"/>
      </w:pPr>
      <w:rPr>
        <w:rFonts w:ascii="Wingdings" w:hAnsi="Wingdings" w:cs="Wingdings" w:hint="default"/>
      </w:rPr>
    </w:lvl>
  </w:abstractNum>
  <w:abstractNum w:abstractNumId="30">
    <w:nsid w:val="40802CBF"/>
    <w:multiLevelType w:val="hybridMultilevel"/>
    <w:tmpl w:val="BF967620"/>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1">
    <w:nsid w:val="408439E8"/>
    <w:multiLevelType w:val="hybridMultilevel"/>
    <w:tmpl w:val="8878C3E8"/>
    <w:lvl w:ilvl="0" w:tplc="97C021A8">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2">
    <w:nsid w:val="41535867"/>
    <w:multiLevelType w:val="hybridMultilevel"/>
    <w:tmpl w:val="439642D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680508A"/>
    <w:multiLevelType w:val="hybridMultilevel"/>
    <w:tmpl w:val="BFE4172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nsid w:val="48343ECE"/>
    <w:multiLevelType w:val="hybridMultilevel"/>
    <w:tmpl w:val="2FF6474C"/>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5">
    <w:nsid w:val="4F37280F"/>
    <w:multiLevelType w:val="hybridMultilevel"/>
    <w:tmpl w:val="1FFED04C"/>
    <w:lvl w:ilvl="0" w:tplc="B1D846FC">
      <w:start w:val="1"/>
      <w:numFmt w:val="bullet"/>
      <w:lvlText w:val=""/>
      <w:lvlJc w:val="left"/>
      <w:pPr>
        <w:tabs>
          <w:tab w:val="num" w:pos="567"/>
        </w:tabs>
        <w:ind w:left="567" w:hanging="397"/>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5629220B"/>
    <w:multiLevelType w:val="hybridMultilevel"/>
    <w:tmpl w:val="7A825BA2"/>
    <w:lvl w:ilvl="0" w:tplc="375AFB80">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563A42B5"/>
    <w:multiLevelType w:val="hybridMultilevel"/>
    <w:tmpl w:val="D418149A"/>
    <w:lvl w:ilvl="0" w:tplc="DCBE01B0">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59CF1214"/>
    <w:multiLevelType w:val="hybridMultilevel"/>
    <w:tmpl w:val="C338AC54"/>
    <w:lvl w:ilvl="0" w:tplc="3F620308">
      <w:numFmt w:val="bullet"/>
      <w:lvlText w:val="-"/>
      <w:lvlJc w:val="left"/>
      <w:pPr>
        <w:ind w:left="720" w:hanging="360"/>
      </w:pPr>
      <w:rPr>
        <w:rFonts w:ascii="Times New Roman" w:hAnsi="Times New Roman" w:cs="Times New Roman" w:hint="default"/>
        <w:sz w:val="32"/>
        <w:szCs w:val="3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5BCB46E2"/>
    <w:multiLevelType w:val="multilevel"/>
    <w:tmpl w:val="0A2A4FC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5C754110"/>
    <w:multiLevelType w:val="hybridMultilevel"/>
    <w:tmpl w:val="40325342"/>
    <w:lvl w:ilvl="0" w:tplc="3F620308">
      <w:numFmt w:val="bullet"/>
      <w:lvlText w:val="-"/>
      <w:lvlJc w:val="left"/>
      <w:pPr>
        <w:ind w:left="720" w:hanging="360"/>
      </w:pPr>
      <w:rPr>
        <w:rFonts w:ascii="Times New Roman" w:hAnsi="Times New Roman" w:cs="Times New Roman" w:hint="default"/>
        <w:sz w:val="32"/>
        <w:szCs w:val="3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DCC1D3F"/>
    <w:multiLevelType w:val="hybridMultilevel"/>
    <w:tmpl w:val="F63AD424"/>
    <w:lvl w:ilvl="0" w:tplc="3CF28572">
      <w:numFmt w:val="bullet"/>
      <w:lvlText w:val="-"/>
      <w:lvlJc w:val="left"/>
      <w:pPr>
        <w:tabs>
          <w:tab w:val="num" w:pos="720"/>
        </w:tabs>
        <w:ind w:left="720" w:hanging="360"/>
      </w:pPr>
      <w:rPr>
        <w:rFonts w:ascii="Times New Roman" w:eastAsia="Times New Roman" w:hAnsi="Times New Roman" w:hint="default"/>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604E4B6E"/>
    <w:multiLevelType w:val="singleLevel"/>
    <w:tmpl w:val="507E7678"/>
    <w:lvl w:ilvl="0">
      <w:start w:val="13"/>
      <w:numFmt w:val="bullet"/>
      <w:lvlText w:val="-"/>
      <w:lvlJc w:val="left"/>
      <w:pPr>
        <w:tabs>
          <w:tab w:val="num" w:pos="360"/>
        </w:tabs>
        <w:ind w:left="360" w:hanging="360"/>
      </w:pPr>
      <w:rPr>
        <w:rFonts w:hint="default"/>
      </w:rPr>
    </w:lvl>
  </w:abstractNum>
  <w:abstractNum w:abstractNumId="43">
    <w:nsid w:val="63963053"/>
    <w:multiLevelType w:val="hybridMultilevel"/>
    <w:tmpl w:val="B58891B2"/>
    <w:lvl w:ilvl="0" w:tplc="AB128450">
      <w:start w:val="1"/>
      <w:numFmt w:val="bullet"/>
      <w:lvlText w:val=""/>
      <w:lvlJc w:val="left"/>
      <w:pPr>
        <w:ind w:left="1428" w:hanging="360"/>
      </w:pPr>
      <w:rPr>
        <w:rFonts w:ascii="Symbol" w:hAnsi="Symbol" w:cs="Symbol" w:hint="default"/>
        <w:b/>
        <w:bCs/>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4">
    <w:nsid w:val="671262A5"/>
    <w:multiLevelType w:val="hybridMultilevel"/>
    <w:tmpl w:val="19FE87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8497D0A"/>
    <w:multiLevelType w:val="hybridMultilevel"/>
    <w:tmpl w:val="D56667BA"/>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6954093E"/>
    <w:multiLevelType w:val="hybridMultilevel"/>
    <w:tmpl w:val="480EA39E"/>
    <w:lvl w:ilvl="0" w:tplc="F29A9CA0">
      <w:start w:val="6"/>
      <w:numFmt w:val="bullet"/>
      <w:lvlText w:val="-"/>
      <w:lvlJc w:val="left"/>
      <w:pPr>
        <w:tabs>
          <w:tab w:val="num" w:pos="420"/>
        </w:tabs>
        <w:ind w:left="420" w:hanging="360"/>
      </w:pPr>
      <w:rPr>
        <w:rFonts w:ascii="Times New Roman" w:eastAsia="Times New Roman" w:hAnsi="Times New Roman" w:hint="default"/>
      </w:rPr>
    </w:lvl>
    <w:lvl w:ilvl="1" w:tplc="0419000D">
      <w:start w:val="1"/>
      <w:numFmt w:val="bullet"/>
      <w:lvlText w:val=""/>
      <w:lvlJc w:val="left"/>
      <w:pPr>
        <w:tabs>
          <w:tab w:val="num" w:pos="1140"/>
        </w:tabs>
        <w:ind w:left="1140" w:hanging="360"/>
      </w:pPr>
      <w:rPr>
        <w:rFonts w:ascii="Wingdings" w:hAnsi="Wingdings" w:cs="Wingdings" w:hint="default"/>
      </w:rPr>
    </w:lvl>
    <w:lvl w:ilvl="2" w:tplc="04190001">
      <w:start w:val="1"/>
      <w:numFmt w:val="bullet"/>
      <w:lvlText w:val=""/>
      <w:lvlJc w:val="left"/>
      <w:pPr>
        <w:tabs>
          <w:tab w:val="num" w:pos="1860"/>
        </w:tabs>
        <w:ind w:left="1860" w:hanging="360"/>
      </w:pPr>
      <w:rPr>
        <w:rFonts w:ascii="Symbol" w:hAnsi="Symbol" w:cs="Symbol" w:hint="default"/>
      </w:rPr>
    </w:lvl>
    <w:lvl w:ilvl="3" w:tplc="04190001">
      <w:start w:val="1"/>
      <w:numFmt w:val="bullet"/>
      <w:lvlText w:val=""/>
      <w:lvlJc w:val="left"/>
      <w:pPr>
        <w:tabs>
          <w:tab w:val="num" w:pos="2580"/>
        </w:tabs>
        <w:ind w:left="2580" w:hanging="360"/>
      </w:pPr>
      <w:rPr>
        <w:rFonts w:ascii="Symbol" w:hAnsi="Symbol" w:cs="Symbol" w:hint="default"/>
      </w:rPr>
    </w:lvl>
    <w:lvl w:ilvl="4" w:tplc="04190003">
      <w:start w:val="1"/>
      <w:numFmt w:val="bullet"/>
      <w:lvlText w:val="o"/>
      <w:lvlJc w:val="left"/>
      <w:pPr>
        <w:tabs>
          <w:tab w:val="num" w:pos="3300"/>
        </w:tabs>
        <w:ind w:left="3300" w:hanging="360"/>
      </w:pPr>
      <w:rPr>
        <w:rFonts w:ascii="Courier New" w:hAnsi="Courier New" w:cs="Courier New" w:hint="default"/>
      </w:rPr>
    </w:lvl>
    <w:lvl w:ilvl="5" w:tplc="04190005">
      <w:start w:val="1"/>
      <w:numFmt w:val="bullet"/>
      <w:lvlText w:val=""/>
      <w:lvlJc w:val="left"/>
      <w:pPr>
        <w:tabs>
          <w:tab w:val="num" w:pos="4020"/>
        </w:tabs>
        <w:ind w:left="4020" w:hanging="360"/>
      </w:pPr>
      <w:rPr>
        <w:rFonts w:ascii="Wingdings" w:hAnsi="Wingdings" w:cs="Wingdings" w:hint="default"/>
      </w:rPr>
    </w:lvl>
    <w:lvl w:ilvl="6" w:tplc="04190001">
      <w:start w:val="1"/>
      <w:numFmt w:val="bullet"/>
      <w:lvlText w:val=""/>
      <w:lvlJc w:val="left"/>
      <w:pPr>
        <w:tabs>
          <w:tab w:val="num" w:pos="4740"/>
        </w:tabs>
        <w:ind w:left="4740" w:hanging="360"/>
      </w:pPr>
      <w:rPr>
        <w:rFonts w:ascii="Symbol" w:hAnsi="Symbol" w:cs="Symbol" w:hint="default"/>
      </w:rPr>
    </w:lvl>
    <w:lvl w:ilvl="7" w:tplc="04190003">
      <w:start w:val="1"/>
      <w:numFmt w:val="bullet"/>
      <w:lvlText w:val="o"/>
      <w:lvlJc w:val="left"/>
      <w:pPr>
        <w:tabs>
          <w:tab w:val="num" w:pos="5460"/>
        </w:tabs>
        <w:ind w:left="5460" w:hanging="360"/>
      </w:pPr>
      <w:rPr>
        <w:rFonts w:ascii="Courier New" w:hAnsi="Courier New" w:cs="Courier New" w:hint="default"/>
      </w:rPr>
    </w:lvl>
    <w:lvl w:ilvl="8" w:tplc="04190005">
      <w:start w:val="1"/>
      <w:numFmt w:val="bullet"/>
      <w:lvlText w:val=""/>
      <w:lvlJc w:val="left"/>
      <w:pPr>
        <w:tabs>
          <w:tab w:val="num" w:pos="6180"/>
        </w:tabs>
        <w:ind w:left="6180" w:hanging="360"/>
      </w:pPr>
      <w:rPr>
        <w:rFonts w:ascii="Wingdings" w:hAnsi="Wingdings" w:cs="Wingdings" w:hint="default"/>
      </w:rPr>
    </w:lvl>
  </w:abstractNum>
  <w:abstractNum w:abstractNumId="47">
    <w:nsid w:val="6ABD19F4"/>
    <w:multiLevelType w:val="hybridMultilevel"/>
    <w:tmpl w:val="5072A604"/>
    <w:lvl w:ilvl="0" w:tplc="0419000D">
      <w:start w:val="1"/>
      <w:numFmt w:val="bullet"/>
      <w:lvlText w:val=""/>
      <w:lvlJc w:val="left"/>
      <w:pPr>
        <w:tabs>
          <w:tab w:val="num" w:pos="360"/>
        </w:tabs>
        <w:ind w:left="360" w:hanging="360"/>
      </w:pPr>
      <w:rPr>
        <w:rFonts w:ascii="Symbol" w:hAnsi="Symbol" w:cs="Symbol" w:hint="default"/>
      </w:rPr>
    </w:lvl>
    <w:lvl w:ilvl="1" w:tplc="04190003">
      <w:start w:val="1"/>
      <w:numFmt w:val="bullet"/>
      <w:lvlText w:val=""/>
      <w:lvlJc w:val="left"/>
      <w:pPr>
        <w:tabs>
          <w:tab w:val="num" w:pos="1080"/>
        </w:tabs>
        <w:ind w:left="1080" w:hanging="360"/>
      </w:pPr>
      <w:rPr>
        <w:rFonts w:ascii="Wingdings" w:hAnsi="Wingdings" w:cs="Wingding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8">
    <w:nsid w:val="6D3C63EC"/>
    <w:multiLevelType w:val="hybridMultilevel"/>
    <w:tmpl w:val="1ED8B9E6"/>
    <w:lvl w:ilvl="0" w:tplc="0419000B">
      <w:start w:val="1"/>
      <w:numFmt w:val="bullet"/>
      <w:lvlText w:val=""/>
      <w:lvlJc w:val="left"/>
      <w:pPr>
        <w:tabs>
          <w:tab w:val="num" w:pos="1498"/>
        </w:tabs>
        <w:ind w:left="1498" w:hanging="360"/>
      </w:pPr>
      <w:rPr>
        <w:rFonts w:ascii="Wingdings" w:hAnsi="Wingdings" w:cs="Wingdings" w:hint="default"/>
      </w:rPr>
    </w:lvl>
    <w:lvl w:ilvl="1" w:tplc="04190003">
      <w:start w:val="1"/>
      <w:numFmt w:val="bullet"/>
      <w:lvlText w:val="o"/>
      <w:lvlJc w:val="left"/>
      <w:pPr>
        <w:tabs>
          <w:tab w:val="num" w:pos="2218"/>
        </w:tabs>
        <w:ind w:left="2218" w:hanging="360"/>
      </w:pPr>
      <w:rPr>
        <w:rFonts w:ascii="Courier New" w:hAnsi="Courier New" w:cs="Courier New" w:hint="default"/>
      </w:rPr>
    </w:lvl>
    <w:lvl w:ilvl="2" w:tplc="04190005">
      <w:start w:val="1"/>
      <w:numFmt w:val="bullet"/>
      <w:lvlText w:val=""/>
      <w:lvlJc w:val="left"/>
      <w:pPr>
        <w:tabs>
          <w:tab w:val="num" w:pos="2938"/>
        </w:tabs>
        <w:ind w:left="2938" w:hanging="360"/>
      </w:pPr>
      <w:rPr>
        <w:rFonts w:ascii="Wingdings" w:hAnsi="Wingdings" w:cs="Wingdings" w:hint="default"/>
      </w:rPr>
    </w:lvl>
    <w:lvl w:ilvl="3" w:tplc="04190001">
      <w:start w:val="1"/>
      <w:numFmt w:val="bullet"/>
      <w:lvlText w:val=""/>
      <w:lvlJc w:val="left"/>
      <w:pPr>
        <w:tabs>
          <w:tab w:val="num" w:pos="3658"/>
        </w:tabs>
        <w:ind w:left="3658" w:hanging="360"/>
      </w:pPr>
      <w:rPr>
        <w:rFonts w:ascii="Symbol" w:hAnsi="Symbol" w:cs="Symbol" w:hint="default"/>
      </w:rPr>
    </w:lvl>
    <w:lvl w:ilvl="4" w:tplc="04190003">
      <w:start w:val="1"/>
      <w:numFmt w:val="bullet"/>
      <w:lvlText w:val="o"/>
      <w:lvlJc w:val="left"/>
      <w:pPr>
        <w:tabs>
          <w:tab w:val="num" w:pos="4378"/>
        </w:tabs>
        <w:ind w:left="4378" w:hanging="360"/>
      </w:pPr>
      <w:rPr>
        <w:rFonts w:ascii="Courier New" w:hAnsi="Courier New" w:cs="Courier New" w:hint="default"/>
      </w:rPr>
    </w:lvl>
    <w:lvl w:ilvl="5" w:tplc="04190005">
      <w:start w:val="1"/>
      <w:numFmt w:val="bullet"/>
      <w:lvlText w:val=""/>
      <w:lvlJc w:val="left"/>
      <w:pPr>
        <w:tabs>
          <w:tab w:val="num" w:pos="5098"/>
        </w:tabs>
        <w:ind w:left="5098" w:hanging="360"/>
      </w:pPr>
      <w:rPr>
        <w:rFonts w:ascii="Wingdings" w:hAnsi="Wingdings" w:cs="Wingdings" w:hint="default"/>
      </w:rPr>
    </w:lvl>
    <w:lvl w:ilvl="6" w:tplc="04190001">
      <w:start w:val="1"/>
      <w:numFmt w:val="bullet"/>
      <w:lvlText w:val=""/>
      <w:lvlJc w:val="left"/>
      <w:pPr>
        <w:tabs>
          <w:tab w:val="num" w:pos="5818"/>
        </w:tabs>
        <w:ind w:left="5818" w:hanging="360"/>
      </w:pPr>
      <w:rPr>
        <w:rFonts w:ascii="Symbol" w:hAnsi="Symbol" w:cs="Symbol" w:hint="default"/>
      </w:rPr>
    </w:lvl>
    <w:lvl w:ilvl="7" w:tplc="04190003">
      <w:start w:val="1"/>
      <w:numFmt w:val="bullet"/>
      <w:lvlText w:val="o"/>
      <w:lvlJc w:val="left"/>
      <w:pPr>
        <w:tabs>
          <w:tab w:val="num" w:pos="6538"/>
        </w:tabs>
        <w:ind w:left="6538" w:hanging="360"/>
      </w:pPr>
      <w:rPr>
        <w:rFonts w:ascii="Courier New" w:hAnsi="Courier New" w:cs="Courier New" w:hint="default"/>
      </w:rPr>
    </w:lvl>
    <w:lvl w:ilvl="8" w:tplc="04190005">
      <w:start w:val="1"/>
      <w:numFmt w:val="bullet"/>
      <w:lvlText w:val=""/>
      <w:lvlJc w:val="left"/>
      <w:pPr>
        <w:tabs>
          <w:tab w:val="num" w:pos="7258"/>
        </w:tabs>
        <w:ind w:left="7258" w:hanging="360"/>
      </w:pPr>
      <w:rPr>
        <w:rFonts w:ascii="Wingdings" w:hAnsi="Wingdings" w:cs="Wingdings" w:hint="default"/>
      </w:rPr>
    </w:lvl>
  </w:abstractNum>
  <w:abstractNum w:abstractNumId="49">
    <w:nsid w:val="70787576"/>
    <w:multiLevelType w:val="hybridMultilevel"/>
    <w:tmpl w:val="E8A823A4"/>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0">
    <w:nsid w:val="73A26F61"/>
    <w:multiLevelType w:val="hybridMultilevel"/>
    <w:tmpl w:val="44E0DC76"/>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51">
    <w:nsid w:val="73CC1713"/>
    <w:multiLevelType w:val="hybridMultilevel"/>
    <w:tmpl w:val="3DDEC4EC"/>
    <w:lvl w:ilvl="0" w:tplc="3C200AC6">
      <w:start w:val="1"/>
      <w:numFmt w:val="decimal"/>
      <w:lvlText w:val="%1."/>
      <w:lvlJc w:val="left"/>
      <w:pPr>
        <w:tabs>
          <w:tab w:val="num" w:pos="720"/>
        </w:tabs>
        <w:ind w:left="720" w:hanging="360"/>
      </w:pPr>
      <w:rPr>
        <w:rFonts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77DF0865"/>
    <w:multiLevelType w:val="hybridMultilevel"/>
    <w:tmpl w:val="5C34B5AA"/>
    <w:lvl w:ilvl="0" w:tplc="D68A0B1C">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78496DE7"/>
    <w:multiLevelType w:val="hybridMultilevel"/>
    <w:tmpl w:val="237A4D1E"/>
    <w:lvl w:ilvl="0" w:tplc="AE4E8716">
      <w:numFmt w:val="bullet"/>
      <w:lvlText w:val=""/>
      <w:lvlJc w:val="left"/>
      <w:pPr>
        <w:tabs>
          <w:tab w:val="num" w:pos="720"/>
        </w:tabs>
        <w:ind w:left="720" w:hanging="360"/>
      </w:pPr>
      <w:rPr>
        <w:rFonts w:ascii="Wingdings" w:eastAsia="Times New Roman" w:hAnsi="Wingdings" w:hint="default"/>
      </w:rPr>
    </w:lvl>
    <w:lvl w:ilvl="1" w:tplc="0419000D">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7CDB42B5"/>
    <w:multiLevelType w:val="multilevel"/>
    <w:tmpl w:val="DC8C9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7E653DB9"/>
    <w:multiLevelType w:val="hybridMultilevel"/>
    <w:tmpl w:val="CA107A56"/>
    <w:lvl w:ilvl="0" w:tplc="04190001">
      <w:start w:val="1"/>
      <w:numFmt w:val="bullet"/>
      <w:lvlText w:val=""/>
      <w:lvlJc w:val="left"/>
      <w:pPr>
        <w:tabs>
          <w:tab w:val="num" w:pos="720"/>
        </w:tabs>
        <w:ind w:left="720" w:hanging="360"/>
      </w:pPr>
      <w:rPr>
        <w:rFonts w:ascii="Wingdings" w:hAnsi="Wingdings" w:cs="Wingdings" w:hint="default"/>
      </w:rPr>
    </w:lvl>
    <w:lvl w:ilvl="1" w:tplc="0419000D">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3"/>
  </w:num>
  <w:num w:numId="2">
    <w:abstractNumId w:val="15"/>
  </w:num>
  <w:num w:numId="3">
    <w:abstractNumId w:val="7"/>
  </w:num>
  <w:num w:numId="4">
    <w:abstractNumId w:val="18"/>
  </w:num>
  <w:num w:numId="5">
    <w:abstractNumId w:val="31"/>
  </w:num>
  <w:num w:numId="6">
    <w:abstractNumId w:val="11"/>
  </w:num>
  <w:num w:numId="7">
    <w:abstractNumId w:val="5"/>
  </w:num>
  <w:num w:numId="8">
    <w:abstractNumId w:val="41"/>
  </w:num>
  <w:num w:numId="9">
    <w:abstractNumId w:val="53"/>
  </w:num>
  <w:num w:numId="10">
    <w:abstractNumId w:val="46"/>
  </w:num>
  <w:num w:numId="11">
    <w:abstractNumId w:val="39"/>
  </w:num>
  <w:num w:numId="12">
    <w:abstractNumId w:val="27"/>
  </w:num>
  <w:num w:numId="13">
    <w:abstractNumId w:val="12"/>
  </w:num>
  <w:num w:numId="14">
    <w:abstractNumId w:val="26"/>
  </w:num>
  <w:num w:numId="15">
    <w:abstractNumId w:val="22"/>
  </w:num>
  <w:num w:numId="16">
    <w:abstractNumId w:val="30"/>
  </w:num>
  <w:num w:numId="17">
    <w:abstractNumId w:val="9"/>
  </w:num>
  <w:num w:numId="18">
    <w:abstractNumId w:val="44"/>
  </w:num>
  <w:num w:numId="19">
    <w:abstractNumId w:val="48"/>
  </w:num>
  <w:num w:numId="20">
    <w:abstractNumId w:val="6"/>
  </w:num>
  <w:num w:numId="21">
    <w:abstractNumId w:val="47"/>
  </w:num>
  <w:num w:numId="22">
    <w:abstractNumId w:val="4"/>
  </w:num>
  <w:num w:numId="23">
    <w:abstractNumId w:val="23"/>
  </w:num>
  <w:num w:numId="24">
    <w:abstractNumId w:val="54"/>
  </w:num>
  <w:num w:numId="25">
    <w:abstractNumId w:val="8"/>
  </w:num>
  <w:num w:numId="26">
    <w:abstractNumId w:val="42"/>
  </w:num>
  <w:num w:numId="27">
    <w:abstractNumId w:val="28"/>
  </w:num>
  <w:num w:numId="28">
    <w:abstractNumId w:val="34"/>
  </w:num>
  <w:num w:numId="29">
    <w:abstractNumId w:val="50"/>
  </w:num>
  <w:num w:numId="30">
    <w:abstractNumId w:val="21"/>
  </w:num>
  <w:num w:numId="31">
    <w:abstractNumId w:val="49"/>
  </w:num>
  <w:num w:numId="32">
    <w:abstractNumId w:val="51"/>
  </w:num>
  <w:num w:numId="33">
    <w:abstractNumId w:val="52"/>
  </w:num>
  <w:num w:numId="34">
    <w:abstractNumId w:val="37"/>
  </w:num>
  <w:num w:numId="35">
    <w:abstractNumId w:val="20"/>
  </w:num>
  <w:num w:numId="36">
    <w:abstractNumId w:val="36"/>
  </w:num>
  <w:num w:numId="37">
    <w:abstractNumId w:val="14"/>
  </w:num>
  <w:num w:numId="38">
    <w:abstractNumId w:val="29"/>
  </w:num>
  <w:num w:numId="39">
    <w:abstractNumId w:val="40"/>
  </w:num>
  <w:num w:numId="40">
    <w:abstractNumId w:val="38"/>
  </w:num>
  <w:num w:numId="41">
    <w:abstractNumId w:val="32"/>
  </w:num>
  <w:num w:numId="42">
    <w:abstractNumId w:val="33"/>
  </w:num>
  <w:num w:numId="43">
    <w:abstractNumId w:val="13"/>
  </w:num>
  <w:num w:numId="44">
    <w:abstractNumId w:val="17"/>
  </w:num>
  <w:num w:numId="45">
    <w:abstractNumId w:val="35"/>
  </w:num>
  <w:num w:numId="46">
    <w:abstractNumId w:val="10"/>
  </w:num>
  <w:num w:numId="47">
    <w:abstractNumId w:val="25"/>
  </w:num>
  <w:num w:numId="48">
    <w:abstractNumId w:val="45"/>
  </w:num>
  <w:num w:numId="49">
    <w:abstractNumId w:val="24"/>
  </w:num>
  <w:num w:numId="50">
    <w:abstractNumId w:val="19"/>
  </w:num>
  <w:num w:numId="51">
    <w:abstractNumId w:val="16"/>
  </w:num>
  <w:num w:numId="52">
    <w:abstractNumId w:val="5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2504"/>
    <w:rsid w:val="0000458E"/>
    <w:rsid w:val="00012CF9"/>
    <w:rsid w:val="00021CC4"/>
    <w:rsid w:val="000224EF"/>
    <w:rsid w:val="00026042"/>
    <w:rsid w:val="0003186E"/>
    <w:rsid w:val="00032D41"/>
    <w:rsid w:val="00035FE9"/>
    <w:rsid w:val="0003601F"/>
    <w:rsid w:val="00040446"/>
    <w:rsid w:val="00042236"/>
    <w:rsid w:val="000430CD"/>
    <w:rsid w:val="00046E4D"/>
    <w:rsid w:val="00047DC0"/>
    <w:rsid w:val="00055E44"/>
    <w:rsid w:val="00057F45"/>
    <w:rsid w:val="0006306D"/>
    <w:rsid w:val="00063BA0"/>
    <w:rsid w:val="00066A1C"/>
    <w:rsid w:val="000713B0"/>
    <w:rsid w:val="0007419A"/>
    <w:rsid w:val="00080382"/>
    <w:rsid w:val="00095E18"/>
    <w:rsid w:val="000966B8"/>
    <w:rsid w:val="000A054D"/>
    <w:rsid w:val="000B196D"/>
    <w:rsid w:val="000B6406"/>
    <w:rsid w:val="000B798A"/>
    <w:rsid w:val="000C570C"/>
    <w:rsid w:val="000C643C"/>
    <w:rsid w:val="000E05C8"/>
    <w:rsid w:val="000F4078"/>
    <w:rsid w:val="000F72F7"/>
    <w:rsid w:val="000F7DE4"/>
    <w:rsid w:val="00103C57"/>
    <w:rsid w:val="00115475"/>
    <w:rsid w:val="00117B94"/>
    <w:rsid w:val="00125902"/>
    <w:rsid w:val="00136395"/>
    <w:rsid w:val="00141271"/>
    <w:rsid w:val="00143C41"/>
    <w:rsid w:val="00145EFB"/>
    <w:rsid w:val="00151421"/>
    <w:rsid w:val="0016042C"/>
    <w:rsid w:val="001714B1"/>
    <w:rsid w:val="00173E20"/>
    <w:rsid w:val="001779DC"/>
    <w:rsid w:val="001814B5"/>
    <w:rsid w:val="00185665"/>
    <w:rsid w:val="001A04DC"/>
    <w:rsid w:val="001A2B8E"/>
    <w:rsid w:val="001B09E4"/>
    <w:rsid w:val="001B3227"/>
    <w:rsid w:val="001C1311"/>
    <w:rsid w:val="001D712A"/>
    <w:rsid w:val="001E01D8"/>
    <w:rsid w:val="00204886"/>
    <w:rsid w:val="00207B70"/>
    <w:rsid w:val="00210B02"/>
    <w:rsid w:val="00211D3C"/>
    <w:rsid w:val="002171C4"/>
    <w:rsid w:val="002244E7"/>
    <w:rsid w:val="002310DD"/>
    <w:rsid w:val="002366EB"/>
    <w:rsid w:val="00236CB7"/>
    <w:rsid w:val="00241049"/>
    <w:rsid w:val="002454B8"/>
    <w:rsid w:val="00255DD0"/>
    <w:rsid w:val="00256D99"/>
    <w:rsid w:val="00263EE0"/>
    <w:rsid w:val="00267854"/>
    <w:rsid w:val="00267948"/>
    <w:rsid w:val="002719C0"/>
    <w:rsid w:val="00271EDB"/>
    <w:rsid w:val="00280D64"/>
    <w:rsid w:val="00280F90"/>
    <w:rsid w:val="00282C88"/>
    <w:rsid w:val="0028554C"/>
    <w:rsid w:val="00286133"/>
    <w:rsid w:val="00287622"/>
    <w:rsid w:val="00292D03"/>
    <w:rsid w:val="00297034"/>
    <w:rsid w:val="002976F1"/>
    <w:rsid w:val="002A64B8"/>
    <w:rsid w:val="002B1339"/>
    <w:rsid w:val="002B1BAF"/>
    <w:rsid w:val="002B3FA6"/>
    <w:rsid w:val="002B69ED"/>
    <w:rsid w:val="002C498D"/>
    <w:rsid w:val="002C4A1F"/>
    <w:rsid w:val="002D6A1A"/>
    <w:rsid w:val="002E13EC"/>
    <w:rsid w:val="002E4411"/>
    <w:rsid w:val="002E68A5"/>
    <w:rsid w:val="002F4684"/>
    <w:rsid w:val="002F5206"/>
    <w:rsid w:val="002F5483"/>
    <w:rsid w:val="00300E27"/>
    <w:rsid w:val="003065E0"/>
    <w:rsid w:val="00311A55"/>
    <w:rsid w:val="00317BFB"/>
    <w:rsid w:val="003221A4"/>
    <w:rsid w:val="0034537B"/>
    <w:rsid w:val="00345961"/>
    <w:rsid w:val="00345C46"/>
    <w:rsid w:val="003600F9"/>
    <w:rsid w:val="00361546"/>
    <w:rsid w:val="00363548"/>
    <w:rsid w:val="00370E04"/>
    <w:rsid w:val="003711F1"/>
    <w:rsid w:val="00371B95"/>
    <w:rsid w:val="00373ADB"/>
    <w:rsid w:val="00376A2D"/>
    <w:rsid w:val="003808F2"/>
    <w:rsid w:val="00391BD4"/>
    <w:rsid w:val="00391CCA"/>
    <w:rsid w:val="0039260E"/>
    <w:rsid w:val="00392B08"/>
    <w:rsid w:val="003A3C3A"/>
    <w:rsid w:val="003A53CB"/>
    <w:rsid w:val="003B2155"/>
    <w:rsid w:val="003C319E"/>
    <w:rsid w:val="003D0CB9"/>
    <w:rsid w:val="003F3DF8"/>
    <w:rsid w:val="004041AD"/>
    <w:rsid w:val="0041254D"/>
    <w:rsid w:val="00412D8D"/>
    <w:rsid w:val="004236BB"/>
    <w:rsid w:val="004321E4"/>
    <w:rsid w:val="0043231A"/>
    <w:rsid w:val="00437DE9"/>
    <w:rsid w:val="00442AE8"/>
    <w:rsid w:val="004472F6"/>
    <w:rsid w:val="00447F32"/>
    <w:rsid w:val="00450ACE"/>
    <w:rsid w:val="00452433"/>
    <w:rsid w:val="00456DE1"/>
    <w:rsid w:val="004621B6"/>
    <w:rsid w:val="00464B33"/>
    <w:rsid w:val="004713E5"/>
    <w:rsid w:val="004968CB"/>
    <w:rsid w:val="004A2744"/>
    <w:rsid w:val="004A753C"/>
    <w:rsid w:val="004B1412"/>
    <w:rsid w:val="004B1FB8"/>
    <w:rsid w:val="004C0149"/>
    <w:rsid w:val="004C435B"/>
    <w:rsid w:val="004C6E2F"/>
    <w:rsid w:val="004E1F45"/>
    <w:rsid w:val="004E5302"/>
    <w:rsid w:val="004E5AC1"/>
    <w:rsid w:val="004E6BF6"/>
    <w:rsid w:val="004E6C32"/>
    <w:rsid w:val="004E77FA"/>
    <w:rsid w:val="004E784D"/>
    <w:rsid w:val="004F2654"/>
    <w:rsid w:val="004F50AB"/>
    <w:rsid w:val="005008D8"/>
    <w:rsid w:val="00521F8D"/>
    <w:rsid w:val="00523506"/>
    <w:rsid w:val="00526212"/>
    <w:rsid w:val="00527A47"/>
    <w:rsid w:val="0053436D"/>
    <w:rsid w:val="005368B3"/>
    <w:rsid w:val="005434B8"/>
    <w:rsid w:val="0055582F"/>
    <w:rsid w:val="00556898"/>
    <w:rsid w:val="00556FC5"/>
    <w:rsid w:val="00561B56"/>
    <w:rsid w:val="00570DC6"/>
    <w:rsid w:val="00574636"/>
    <w:rsid w:val="00575D54"/>
    <w:rsid w:val="00580A9E"/>
    <w:rsid w:val="00585C28"/>
    <w:rsid w:val="00587035"/>
    <w:rsid w:val="005936CF"/>
    <w:rsid w:val="005B7850"/>
    <w:rsid w:val="005C19A3"/>
    <w:rsid w:val="005C1D34"/>
    <w:rsid w:val="005D0A94"/>
    <w:rsid w:val="005D2948"/>
    <w:rsid w:val="005D3D03"/>
    <w:rsid w:val="005D54D0"/>
    <w:rsid w:val="005E19CF"/>
    <w:rsid w:val="005E1AB8"/>
    <w:rsid w:val="005E316A"/>
    <w:rsid w:val="005E3662"/>
    <w:rsid w:val="005E5ABC"/>
    <w:rsid w:val="005F5F91"/>
    <w:rsid w:val="005F7C44"/>
    <w:rsid w:val="00603EC4"/>
    <w:rsid w:val="006051CE"/>
    <w:rsid w:val="006068B5"/>
    <w:rsid w:val="0061052E"/>
    <w:rsid w:val="00611E92"/>
    <w:rsid w:val="00611ED9"/>
    <w:rsid w:val="00622107"/>
    <w:rsid w:val="0062353F"/>
    <w:rsid w:val="006235F8"/>
    <w:rsid w:val="006312C7"/>
    <w:rsid w:val="00633E31"/>
    <w:rsid w:val="0063484B"/>
    <w:rsid w:val="00642CB6"/>
    <w:rsid w:val="00643706"/>
    <w:rsid w:val="006438B8"/>
    <w:rsid w:val="00650C65"/>
    <w:rsid w:val="00657605"/>
    <w:rsid w:val="00662067"/>
    <w:rsid w:val="0066331A"/>
    <w:rsid w:val="006634E1"/>
    <w:rsid w:val="00665B32"/>
    <w:rsid w:val="006840EA"/>
    <w:rsid w:val="00684BDC"/>
    <w:rsid w:val="00694DA3"/>
    <w:rsid w:val="006A07EC"/>
    <w:rsid w:val="006A169F"/>
    <w:rsid w:val="006A1892"/>
    <w:rsid w:val="006A194C"/>
    <w:rsid w:val="006A3DCF"/>
    <w:rsid w:val="006A72D0"/>
    <w:rsid w:val="006B5401"/>
    <w:rsid w:val="006C2A13"/>
    <w:rsid w:val="006C3F43"/>
    <w:rsid w:val="006D199B"/>
    <w:rsid w:val="006D46E1"/>
    <w:rsid w:val="006D5732"/>
    <w:rsid w:val="006F149A"/>
    <w:rsid w:val="006F44C8"/>
    <w:rsid w:val="0070329B"/>
    <w:rsid w:val="00707CC0"/>
    <w:rsid w:val="00710EC5"/>
    <w:rsid w:val="00713D07"/>
    <w:rsid w:val="00717E20"/>
    <w:rsid w:val="007240B1"/>
    <w:rsid w:val="00727E16"/>
    <w:rsid w:val="0073297A"/>
    <w:rsid w:val="007356AB"/>
    <w:rsid w:val="00737916"/>
    <w:rsid w:val="007477D3"/>
    <w:rsid w:val="00766C01"/>
    <w:rsid w:val="00775C0B"/>
    <w:rsid w:val="00782629"/>
    <w:rsid w:val="007828C8"/>
    <w:rsid w:val="00786170"/>
    <w:rsid w:val="00792077"/>
    <w:rsid w:val="00792C48"/>
    <w:rsid w:val="00795F72"/>
    <w:rsid w:val="007A1564"/>
    <w:rsid w:val="007A31E0"/>
    <w:rsid w:val="007B6412"/>
    <w:rsid w:val="007C0F89"/>
    <w:rsid w:val="007C6D79"/>
    <w:rsid w:val="007E47C7"/>
    <w:rsid w:val="007E652D"/>
    <w:rsid w:val="007E7254"/>
    <w:rsid w:val="007F2062"/>
    <w:rsid w:val="007F6E2C"/>
    <w:rsid w:val="00801067"/>
    <w:rsid w:val="00804ECD"/>
    <w:rsid w:val="00811962"/>
    <w:rsid w:val="008124A7"/>
    <w:rsid w:val="008154BB"/>
    <w:rsid w:val="008201E1"/>
    <w:rsid w:val="00820C5F"/>
    <w:rsid w:val="0082207F"/>
    <w:rsid w:val="0082234B"/>
    <w:rsid w:val="00826609"/>
    <w:rsid w:val="00832BA3"/>
    <w:rsid w:val="0084387D"/>
    <w:rsid w:val="00850742"/>
    <w:rsid w:val="00850DC2"/>
    <w:rsid w:val="0085160F"/>
    <w:rsid w:val="00852753"/>
    <w:rsid w:val="00860FB5"/>
    <w:rsid w:val="008665C8"/>
    <w:rsid w:val="00872A57"/>
    <w:rsid w:val="00876AAA"/>
    <w:rsid w:val="0087728A"/>
    <w:rsid w:val="00880A7F"/>
    <w:rsid w:val="00883952"/>
    <w:rsid w:val="00892251"/>
    <w:rsid w:val="008968C6"/>
    <w:rsid w:val="008A2475"/>
    <w:rsid w:val="008A4399"/>
    <w:rsid w:val="008A51E9"/>
    <w:rsid w:val="008A6EDA"/>
    <w:rsid w:val="008B28FC"/>
    <w:rsid w:val="008B320A"/>
    <w:rsid w:val="008B383B"/>
    <w:rsid w:val="008C6CBF"/>
    <w:rsid w:val="008D1431"/>
    <w:rsid w:val="008D2117"/>
    <w:rsid w:val="008D2311"/>
    <w:rsid w:val="008D5455"/>
    <w:rsid w:val="008D710D"/>
    <w:rsid w:val="008E0216"/>
    <w:rsid w:val="008E0861"/>
    <w:rsid w:val="008E09B7"/>
    <w:rsid w:val="008E524B"/>
    <w:rsid w:val="008E5FA9"/>
    <w:rsid w:val="008E643C"/>
    <w:rsid w:val="008F1F1F"/>
    <w:rsid w:val="009066D9"/>
    <w:rsid w:val="00907015"/>
    <w:rsid w:val="00914042"/>
    <w:rsid w:val="00915C8E"/>
    <w:rsid w:val="00917368"/>
    <w:rsid w:val="00921D17"/>
    <w:rsid w:val="00921DC7"/>
    <w:rsid w:val="00927D99"/>
    <w:rsid w:val="009315DB"/>
    <w:rsid w:val="00932A35"/>
    <w:rsid w:val="0093507F"/>
    <w:rsid w:val="009359B1"/>
    <w:rsid w:val="0094338D"/>
    <w:rsid w:val="009436F5"/>
    <w:rsid w:val="00945BAF"/>
    <w:rsid w:val="00951BCF"/>
    <w:rsid w:val="00954023"/>
    <w:rsid w:val="0095680E"/>
    <w:rsid w:val="00962FAE"/>
    <w:rsid w:val="00964426"/>
    <w:rsid w:val="009647D3"/>
    <w:rsid w:val="00967076"/>
    <w:rsid w:val="0098057E"/>
    <w:rsid w:val="00980B10"/>
    <w:rsid w:val="00983C93"/>
    <w:rsid w:val="00994DB7"/>
    <w:rsid w:val="009C3D42"/>
    <w:rsid w:val="009C614E"/>
    <w:rsid w:val="009E0485"/>
    <w:rsid w:val="009E2B16"/>
    <w:rsid w:val="009E7CE5"/>
    <w:rsid w:val="009F0298"/>
    <w:rsid w:val="009F4F5D"/>
    <w:rsid w:val="00A02ACF"/>
    <w:rsid w:val="00A105A7"/>
    <w:rsid w:val="00A10ED3"/>
    <w:rsid w:val="00A1398C"/>
    <w:rsid w:val="00A21FCE"/>
    <w:rsid w:val="00A25E43"/>
    <w:rsid w:val="00A303AD"/>
    <w:rsid w:val="00A34AEF"/>
    <w:rsid w:val="00A354ED"/>
    <w:rsid w:val="00A375C6"/>
    <w:rsid w:val="00A40406"/>
    <w:rsid w:val="00A43BDF"/>
    <w:rsid w:val="00A4537E"/>
    <w:rsid w:val="00A54DED"/>
    <w:rsid w:val="00A60F66"/>
    <w:rsid w:val="00A62F11"/>
    <w:rsid w:val="00A6688C"/>
    <w:rsid w:val="00A76E83"/>
    <w:rsid w:val="00A937E6"/>
    <w:rsid w:val="00A96CD7"/>
    <w:rsid w:val="00AA3158"/>
    <w:rsid w:val="00AA3619"/>
    <w:rsid w:val="00AA3DA1"/>
    <w:rsid w:val="00AA4076"/>
    <w:rsid w:val="00AA6EF4"/>
    <w:rsid w:val="00AB0C72"/>
    <w:rsid w:val="00AB13E3"/>
    <w:rsid w:val="00AC3491"/>
    <w:rsid w:val="00AD022F"/>
    <w:rsid w:val="00AD3F70"/>
    <w:rsid w:val="00AE0360"/>
    <w:rsid w:val="00AE2C57"/>
    <w:rsid w:val="00AE5B52"/>
    <w:rsid w:val="00AF08D8"/>
    <w:rsid w:val="00AF3FB4"/>
    <w:rsid w:val="00AF7119"/>
    <w:rsid w:val="00AF7B15"/>
    <w:rsid w:val="00B073D6"/>
    <w:rsid w:val="00B20ACD"/>
    <w:rsid w:val="00B25AA8"/>
    <w:rsid w:val="00B329DE"/>
    <w:rsid w:val="00B37226"/>
    <w:rsid w:val="00B37C97"/>
    <w:rsid w:val="00B558FC"/>
    <w:rsid w:val="00B55938"/>
    <w:rsid w:val="00B623AE"/>
    <w:rsid w:val="00B66836"/>
    <w:rsid w:val="00B679FA"/>
    <w:rsid w:val="00B70836"/>
    <w:rsid w:val="00B72ABC"/>
    <w:rsid w:val="00B73994"/>
    <w:rsid w:val="00B751AD"/>
    <w:rsid w:val="00B76D01"/>
    <w:rsid w:val="00B85D15"/>
    <w:rsid w:val="00B939B7"/>
    <w:rsid w:val="00B97FDD"/>
    <w:rsid w:val="00BA7F7B"/>
    <w:rsid w:val="00BB2280"/>
    <w:rsid w:val="00BB2E08"/>
    <w:rsid w:val="00BB35CB"/>
    <w:rsid w:val="00BB7215"/>
    <w:rsid w:val="00BC1D3A"/>
    <w:rsid w:val="00BC71FF"/>
    <w:rsid w:val="00BC7C35"/>
    <w:rsid w:val="00BC7C39"/>
    <w:rsid w:val="00BC7CDE"/>
    <w:rsid w:val="00BD0E3C"/>
    <w:rsid w:val="00BD38DC"/>
    <w:rsid w:val="00BD4EB9"/>
    <w:rsid w:val="00BD51EE"/>
    <w:rsid w:val="00BD6D4E"/>
    <w:rsid w:val="00BE160A"/>
    <w:rsid w:val="00BE2EE9"/>
    <w:rsid w:val="00BF1346"/>
    <w:rsid w:val="00BF4090"/>
    <w:rsid w:val="00C014A0"/>
    <w:rsid w:val="00C03ACA"/>
    <w:rsid w:val="00C127D9"/>
    <w:rsid w:val="00C22299"/>
    <w:rsid w:val="00C2705E"/>
    <w:rsid w:val="00C31393"/>
    <w:rsid w:val="00C40AB8"/>
    <w:rsid w:val="00C47801"/>
    <w:rsid w:val="00C549B1"/>
    <w:rsid w:val="00C55CB5"/>
    <w:rsid w:val="00C5776D"/>
    <w:rsid w:val="00C66F50"/>
    <w:rsid w:val="00C67DBD"/>
    <w:rsid w:val="00C70916"/>
    <w:rsid w:val="00C760AF"/>
    <w:rsid w:val="00C765A0"/>
    <w:rsid w:val="00C774AF"/>
    <w:rsid w:val="00C77CEB"/>
    <w:rsid w:val="00CA6529"/>
    <w:rsid w:val="00CA6B29"/>
    <w:rsid w:val="00CC38EB"/>
    <w:rsid w:val="00CC4336"/>
    <w:rsid w:val="00CC498B"/>
    <w:rsid w:val="00CD0A9C"/>
    <w:rsid w:val="00CD1C59"/>
    <w:rsid w:val="00CD47B0"/>
    <w:rsid w:val="00CD7009"/>
    <w:rsid w:val="00CD75BD"/>
    <w:rsid w:val="00CF4851"/>
    <w:rsid w:val="00CF5E82"/>
    <w:rsid w:val="00CF7A7F"/>
    <w:rsid w:val="00D0002A"/>
    <w:rsid w:val="00D032C9"/>
    <w:rsid w:val="00D11272"/>
    <w:rsid w:val="00D201E0"/>
    <w:rsid w:val="00D22FC0"/>
    <w:rsid w:val="00D2495E"/>
    <w:rsid w:val="00D24E08"/>
    <w:rsid w:val="00D32504"/>
    <w:rsid w:val="00D328DB"/>
    <w:rsid w:val="00D34DEF"/>
    <w:rsid w:val="00D517BD"/>
    <w:rsid w:val="00D534B6"/>
    <w:rsid w:val="00D56FA2"/>
    <w:rsid w:val="00D87854"/>
    <w:rsid w:val="00D94437"/>
    <w:rsid w:val="00DA7D4C"/>
    <w:rsid w:val="00DB3758"/>
    <w:rsid w:val="00DB6423"/>
    <w:rsid w:val="00DC2FEA"/>
    <w:rsid w:val="00DE36FF"/>
    <w:rsid w:val="00DF254D"/>
    <w:rsid w:val="00DF4EB8"/>
    <w:rsid w:val="00E01CB5"/>
    <w:rsid w:val="00E03904"/>
    <w:rsid w:val="00E06904"/>
    <w:rsid w:val="00E11A72"/>
    <w:rsid w:val="00E12DF1"/>
    <w:rsid w:val="00E13347"/>
    <w:rsid w:val="00E13D7D"/>
    <w:rsid w:val="00E17BD8"/>
    <w:rsid w:val="00E203E1"/>
    <w:rsid w:val="00E24B3D"/>
    <w:rsid w:val="00E264F8"/>
    <w:rsid w:val="00E27438"/>
    <w:rsid w:val="00E354C9"/>
    <w:rsid w:val="00E4117F"/>
    <w:rsid w:val="00E46557"/>
    <w:rsid w:val="00E52812"/>
    <w:rsid w:val="00E54154"/>
    <w:rsid w:val="00E72CAF"/>
    <w:rsid w:val="00E83266"/>
    <w:rsid w:val="00E85858"/>
    <w:rsid w:val="00E9004F"/>
    <w:rsid w:val="00EA0EB5"/>
    <w:rsid w:val="00EA2D4A"/>
    <w:rsid w:val="00EA3E32"/>
    <w:rsid w:val="00EA7566"/>
    <w:rsid w:val="00EA7DAB"/>
    <w:rsid w:val="00EA7E62"/>
    <w:rsid w:val="00EB4A69"/>
    <w:rsid w:val="00EB5421"/>
    <w:rsid w:val="00EB60E8"/>
    <w:rsid w:val="00EC206E"/>
    <w:rsid w:val="00EE01D4"/>
    <w:rsid w:val="00EF0CE2"/>
    <w:rsid w:val="00EF5C46"/>
    <w:rsid w:val="00EF7F49"/>
    <w:rsid w:val="00F0035C"/>
    <w:rsid w:val="00F03ED2"/>
    <w:rsid w:val="00F071E1"/>
    <w:rsid w:val="00F119D0"/>
    <w:rsid w:val="00F121D5"/>
    <w:rsid w:val="00F1276A"/>
    <w:rsid w:val="00F13E47"/>
    <w:rsid w:val="00F17EA0"/>
    <w:rsid w:val="00F270CC"/>
    <w:rsid w:val="00F35D5F"/>
    <w:rsid w:val="00F423F3"/>
    <w:rsid w:val="00F47D90"/>
    <w:rsid w:val="00F50238"/>
    <w:rsid w:val="00F52E90"/>
    <w:rsid w:val="00F56443"/>
    <w:rsid w:val="00F56EDB"/>
    <w:rsid w:val="00F577D4"/>
    <w:rsid w:val="00F60690"/>
    <w:rsid w:val="00F648BC"/>
    <w:rsid w:val="00F73AA8"/>
    <w:rsid w:val="00F74377"/>
    <w:rsid w:val="00F75AEE"/>
    <w:rsid w:val="00F7653A"/>
    <w:rsid w:val="00F76B3E"/>
    <w:rsid w:val="00F77C89"/>
    <w:rsid w:val="00F83BE1"/>
    <w:rsid w:val="00F85972"/>
    <w:rsid w:val="00F86007"/>
    <w:rsid w:val="00F9400A"/>
    <w:rsid w:val="00F9760C"/>
    <w:rsid w:val="00FC13E4"/>
    <w:rsid w:val="00FC1D44"/>
    <w:rsid w:val="00FC4625"/>
    <w:rsid w:val="00FD0B61"/>
    <w:rsid w:val="00FD100A"/>
    <w:rsid w:val="00FD1FC4"/>
    <w:rsid w:val="00FD28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1C4"/>
    <w:pPr>
      <w:spacing w:line="276" w:lineRule="auto"/>
      <w:jc w:val="both"/>
    </w:pPr>
    <w:rPr>
      <w:rFonts w:cs="Calibri"/>
      <w:lang w:eastAsia="en-US"/>
    </w:rPr>
  </w:style>
  <w:style w:type="paragraph" w:styleId="Heading2">
    <w:name w:val="heading 2"/>
    <w:basedOn w:val="Normal"/>
    <w:next w:val="Normal"/>
    <w:link w:val="Heading2Char"/>
    <w:uiPriority w:val="99"/>
    <w:qFormat/>
    <w:rsid w:val="002C498D"/>
    <w:pPr>
      <w:keepNext/>
      <w:suppressAutoHyphens/>
      <w:spacing w:before="240" w:after="120" w:line="264" w:lineRule="auto"/>
      <w:outlineLvl w:val="1"/>
    </w:pPr>
    <w:rPr>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C498D"/>
    <w:rPr>
      <w:rFonts w:ascii="Times New Roman" w:hAnsi="Times New Roman" w:cs="Times New Roman"/>
      <w:b/>
      <w:bCs/>
      <w:sz w:val="28"/>
      <w:szCs w:val="28"/>
      <w:lang w:eastAsia="ru-RU"/>
    </w:rPr>
  </w:style>
  <w:style w:type="paragraph" w:styleId="NoSpacing">
    <w:name w:val="No Spacing"/>
    <w:link w:val="NoSpacingChar1"/>
    <w:uiPriority w:val="99"/>
    <w:qFormat/>
    <w:rsid w:val="00BB2280"/>
    <w:pPr>
      <w:spacing w:line="276" w:lineRule="auto"/>
      <w:ind w:firstLine="709"/>
      <w:jc w:val="both"/>
    </w:pPr>
    <w:rPr>
      <w:rFonts w:eastAsia="Times New Roman" w:cs="Calibri"/>
      <w:lang w:eastAsia="en-US"/>
    </w:rPr>
  </w:style>
  <w:style w:type="table" w:styleId="TableGrid">
    <w:name w:val="Table Grid"/>
    <w:basedOn w:val="TableNormal"/>
    <w:uiPriority w:val="99"/>
    <w:rsid w:val="00AA3DA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BB2E08"/>
    <w:pPr>
      <w:spacing w:after="120" w:line="264" w:lineRule="auto"/>
      <w:ind w:left="283" w:firstLine="340"/>
    </w:pPr>
    <w:rPr>
      <w:sz w:val="24"/>
      <w:szCs w:val="24"/>
      <w:lang w:eastAsia="ru-RU"/>
    </w:rPr>
  </w:style>
  <w:style w:type="character" w:customStyle="1" w:styleId="BodyTextIndentChar">
    <w:name w:val="Body Text Indent Char"/>
    <w:basedOn w:val="DefaultParagraphFont"/>
    <w:link w:val="BodyTextIndent"/>
    <w:uiPriority w:val="99"/>
    <w:semiHidden/>
    <w:locked/>
    <w:rsid w:val="00BB2E08"/>
    <w:rPr>
      <w:rFonts w:ascii="Times New Roman" w:hAnsi="Times New Roman" w:cs="Times New Roman"/>
      <w:sz w:val="24"/>
      <w:szCs w:val="24"/>
      <w:lang w:eastAsia="ru-RU"/>
    </w:rPr>
  </w:style>
  <w:style w:type="paragraph" w:styleId="BodyText">
    <w:name w:val="Body Text"/>
    <w:basedOn w:val="Normal"/>
    <w:link w:val="BodyTextChar"/>
    <w:uiPriority w:val="99"/>
    <w:semiHidden/>
    <w:rsid w:val="00BB2E08"/>
    <w:pPr>
      <w:spacing w:after="120"/>
    </w:pPr>
  </w:style>
  <w:style w:type="character" w:customStyle="1" w:styleId="BodyTextChar">
    <w:name w:val="Body Text Char"/>
    <w:basedOn w:val="DefaultParagraphFont"/>
    <w:link w:val="BodyText"/>
    <w:uiPriority w:val="99"/>
    <w:semiHidden/>
    <w:locked/>
    <w:rsid w:val="00BB2E08"/>
  </w:style>
  <w:style w:type="character" w:customStyle="1" w:styleId="a">
    <w:name w:val="Гипертекстовая ссылка"/>
    <w:uiPriority w:val="99"/>
    <w:rsid w:val="00BB2E08"/>
    <w:rPr>
      <w:color w:val="008000"/>
    </w:rPr>
  </w:style>
  <w:style w:type="paragraph" w:customStyle="1" w:styleId="ConsPlusNonformat">
    <w:name w:val="ConsPlusNonformat"/>
    <w:uiPriority w:val="99"/>
    <w:rsid w:val="00BB2E08"/>
    <w:pPr>
      <w:widowControl w:val="0"/>
      <w:autoSpaceDE w:val="0"/>
      <w:autoSpaceDN w:val="0"/>
      <w:adjustRightInd w:val="0"/>
      <w:spacing w:line="276" w:lineRule="auto"/>
      <w:jc w:val="both"/>
    </w:pPr>
    <w:rPr>
      <w:rFonts w:ascii="Courier New" w:eastAsia="Times New Roman" w:hAnsi="Courier New" w:cs="Courier New"/>
      <w:sz w:val="20"/>
      <w:szCs w:val="20"/>
    </w:rPr>
  </w:style>
  <w:style w:type="character" w:customStyle="1" w:styleId="NoSpacingChar1">
    <w:name w:val="No Spacing Char1"/>
    <w:link w:val="NoSpacing"/>
    <w:uiPriority w:val="99"/>
    <w:locked/>
    <w:rsid w:val="00BB2E08"/>
    <w:rPr>
      <w:rFonts w:eastAsia="Times New Roman"/>
      <w:sz w:val="22"/>
      <w:szCs w:val="22"/>
      <w:lang w:val="ru-RU" w:eastAsia="en-US"/>
    </w:rPr>
  </w:style>
  <w:style w:type="paragraph" w:styleId="ListParagraph">
    <w:name w:val="List Paragraph"/>
    <w:basedOn w:val="Normal"/>
    <w:link w:val="ListParagraphChar"/>
    <w:uiPriority w:val="99"/>
    <w:qFormat/>
    <w:rsid w:val="00E264F8"/>
    <w:pPr>
      <w:ind w:left="720"/>
    </w:pPr>
  </w:style>
  <w:style w:type="paragraph" w:customStyle="1" w:styleId="ConsNormal">
    <w:name w:val="ConsNormal"/>
    <w:uiPriority w:val="99"/>
    <w:rsid w:val="002C498D"/>
    <w:pPr>
      <w:widowControl w:val="0"/>
      <w:autoSpaceDE w:val="0"/>
      <w:autoSpaceDN w:val="0"/>
      <w:adjustRightInd w:val="0"/>
      <w:spacing w:line="276" w:lineRule="auto"/>
      <w:ind w:firstLine="720"/>
      <w:jc w:val="both"/>
    </w:pPr>
    <w:rPr>
      <w:rFonts w:ascii="Times New Roman" w:eastAsia="Times New Roman" w:hAnsi="Times New Roman"/>
      <w:sz w:val="16"/>
      <w:szCs w:val="16"/>
    </w:rPr>
  </w:style>
  <w:style w:type="paragraph" w:customStyle="1" w:styleId="1">
    <w:name w:val="Без интервала1"/>
    <w:link w:val="NoSpacingChar"/>
    <w:uiPriority w:val="99"/>
    <w:rsid w:val="002C498D"/>
    <w:pPr>
      <w:spacing w:line="276" w:lineRule="auto"/>
      <w:jc w:val="both"/>
    </w:pPr>
    <w:rPr>
      <w:rFonts w:cs="Calibri"/>
    </w:rPr>
  </w:style>
  <w:style w:type="character" w:customStyle="1" w:styleId="NoSpacingChar">
    <w:name w:val="No Spacing Char"/>
    <w:link w:val="1"/>
    <w:uiPriority w:val="99"/>
    <w:locked/>
    <w:rsid w:val="002C498D"/>
    <w:rPr>
      <w:sz w:val="22"/>
      <w:szCs w:val="22"/>
      <w:lang w:eastAsia="ru-RU"/>
    </w:rPr>
  </w:style>
  <w:style w:type="paragraph" w:customStyle="1" w:styleId="style3">
    <w:name w:val="style3"/>
    <w:basedOn w:val="Normal"/>
    <w:uiPriority w:val="99"/>
    <w:rsid w:val="002C498D"/>
    <w:pPr>
      <w:spacing w:before="100" w:beforeAutospacing="1" w:after="100" w:afterAutospacing="1" w:line="240" w:lineRule="auto"/>
    </w:pPr>
    <w:rPr>
      <w:rFonts w:ascii="Verdana" w:eastAsia="Times New Roman" w:hAnsi="Verdana" w:cs="Verdana"/>
      <w:color w:val="003300"/>
      <w:sz w:val="20"/>
      <w:szCs w:val="20"/>
      <w:lang w:eastAsia="ru-RU"/>
    </w:rPr>
  </w:style>
  <w:style w:type="paragraph" w:customStyle="1" w:styleId="PlainText1">
    <w:name w:val="Plain Text1"/>
    <w:basedOn w:val="Normal"/>
    <w:uiPriority w:val="99"/>
    <w:rsid w:val="002C498D"/>
    <w:pPr>
      <w:overflowPunct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BodyText21">
    <w:name w:val="Body Text 21"/>
    <w:basedOn w:val="Normal"/>
    <w:uiPriority w:val="99"/>
    <w:rsid w:val="002C498D"/>
    <w:pPr>
      <w:tabs>
        <w:tab w:val="left" w:pos="8222"/>
      </w:tabs>
      <w:overflowPunct w:val="0"/>
      <w:autoSpaceDE w:val="0"/>
      <w:autoSpaceDN w:val="0"/>
      <w:adjustRightInd w:val="0"/>
      <w:spacing w:line="240" w:lineRule="auto"/>
      <w:ind w:left="1134"/>
    </w:pPr>
    <w:rPr>
      <w:rFonts w:eastAsia="Times New Roman"/>
      <w:sz w:val="28"/>
      <w:szCs w:val="28"/>
      <w:lang w:eastAsia="ru-RU"/>
    </w:rPr>
  </w:style>
  <w:style w:type="character" w:customStyle="1" w:styleId="a0">
    <w:name w:val="Основной текст_"/>
    <w:link w:val="10"/>
    <w:uiPriority w:val="99"/>
    <w:locked/>
    <w:rsid w:val="00EC206E"/>
    <w:rPr>
      <w:sz w:val="26"/>
      <w:szCs w:val="26"/>
      <w:shd w:val="clear" w:color="auto" w:fill="FFFFFF"/>
    </w:rPr>
  </w:style>
  <w:style w:type="paragraph" w:customStyle="1" w:styleId="10">
    <w:name w:val="Основной текст1"/>
    <w:basedOn w:val="Normal"/>
    <w:link w:val="a0"/>
    <w:uiPriority w:val="99"/>
    <w:rsid w:val="00EC206E"/>
    <w:pPr>
      <w:widowControl w:val="0"/>
      <w:shd w:val="clear" w:color="auto" w:fill="FFFFFF"/>
      <w:spacing w:before="60" w:line="322" w:lineRule="exact"/>
    </w:pPr>
    <w:rPr>
      <w:sz w:val="26"/>
      <w:szCs w:val="26"/>
      <w:shd w:val="clear" w:color="auto" w:fill="FFFFFF"/>
      <w:lang w:eastAsia="ru-RU"/>
    </w:rPr>
  </w:style>
  <w:style w:type="character" w:styleId="Hyperlink">
    <w:name w:val="Hyperlink"/>
    <w:basedOn w:val="DefaultParagraphFont"/>
    <w:uiPriority w:val="99"/>
    <w:rsid w:val="00E01CB5"/>
    <w:rPr>
      <w:color w:val="0000FF"/>
      <w:u w:val="single"/>
    </w:rPr>
  </w:style>
  <w:style w:type="paragraph" w:styleId="BodyText2">
    <w:name w:val="Body Text 2"/>
    <w:basedOn w:val="Normal"/>
    <w:link w:val="BodyText2Char"/>
    <w:uiPriority w:val="99"/>
    <w:semiHidden/>
    <w:rsid w:val="00B66836"/>
    <w:pPr>
      <w:spacing w:after="120" w:line="480" w:lineRule="auto"/>
      <w:ind w:firstLine="340"/>
    </w:pPr>
    <w:rPr>
      <w:sz w:val="24"/>
      <w:szCs w:val="24"/>
      <w:lang w:eastAsia="ru-RU"/>
    </w:rPr>
  </w:style>
  <w:style w:type="character" w:customStyle="1" w:styleId="BodyText2Char">
    <w:name w:val="Body Text 2 Char"/>
    <w:basedOn w:val="DefaultParagraphFont"/>
    <w:link w:val="BodyText2"/>
    <w:uiPriority w:val="99"/>
    <w:semiHidden/>
    <w:locked/>
    <w:rsid w:val="00B66836"/>
    <w:rPr>
      <w:rFonts w:ascii="Times New Roman" w:hAnsi="Times New Roman" w:cs="Times New Roman"/>
      <w:sz w:val="24"/>
      <w:szCs w:val="24"/>
      <w:lang w:eastAsia="ru-RU"/>
    </w:rPr>
  </w:style>
  <w:style w:type="paragraph" w:styleId="BalloonText">
    <w:name w:val="Balloon Text"/>
    <w:basedOn w:val="Normal"/>
    <w:link w:val="BalloonTextChar"/>
    <w:uiPriority w:val="99"/>
    <w:semiHidden/>
    <w:rsid w:val="00E203E1"/>
    <w:pPr>
      <w:spacing w:line="240" w:lineRule="auto"/>
    </w:pPr>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locked/>
    <w:rsid w:val="00E203E1"/>
    <w:rPr>
      <w:rFonts w:ascii="Tahoma" w:hAnsi="Tahoma" w:cs="Tahoma"/>
      <w:sz w:val="16"/>
      <w:szCs w:val="16"/>
    </w:rPr>
  </w:style>
  <w:style w:type="paragraph" w:customStyle="1" w:styleId="11">
    <w:name w:val="Стиль1"/>
    <w:basedOn w:val="BodyText"/>
    <w:uiPriority w:val="99"/>
    <w:rsid w:val="00BF4090"/>
    <w:pPr>
      <w:spacing w:after="0" w:line="240" w:lineRule="auto"/>
      <w:ind w:firstLine="709"/>
    </w:pPr>
    <w:rPr>
      <w:sz w:val="28"/>
      <w:szCs w:val="28"/>
      <w:lang w:eastAsia="ru-RU"/>
    </w:rPr>
  </w:style>
  <w:style w:type="paragraph" w:styleId="Header">
    <w:name w:val="header"/>
    <w:basedOn w:val="Normal"/>
    <w:link w:val="HeaderChar"/>
    <w:uiPriority w:val="99"/>
    <w:rsid w:val="005C19A3"/>
    <w:pPr>
      <w:tabs>
        <w:tab w:val="center" w:pos="4677"/>
        <w:tab w:val="right" w:pos="9355"/>
      </w:tabs>
    </w:pPr>
  </w:style>
  <w:style w:type="character" w:customStyle="1" w:styleId="HeaderChar">
    <w:name w:val="Header Char"/>
    <w:basedOn w:val="DefaultParagraphFont"/>
    <w:link w:val="Header"/>
    <w:uiPriority w:val="99"/>
    <w:locked/>
    <w:rsid w:val="005C19A3"/>
    <w:rPr>
      <w:sz w:val="22"/>
      <w:szCs w:val="22"/>
      <w:lang w:eastAsia="en-US"/>
    </w:rPr>
  </w:style>
  <w:style w:type="paragraph" w:styleId="Footer">
    <w:name w:val="footer"/>
    <w:basedOn w:val="Normal"/>
    <w:link w:val="FooterChar"/>
    <w:uiPriority w:val="99"/>
    <w:rsid w:val="005C19A3"/>
    <w:pPr>
      <w:tabs>
        <w:tab w:val="center" w:pos="4677"/>
        <w:tab w:val="right" w:pos="9355"/>
      </w:tabs>
    </w:pPr>
  </w:style>
  <w:style w:type="character" w:customStyle="1" w:styleId="FooterChar">
    <w:name w:val="Footer Char"/>
    <w:basedOn w:val="DefaultParagraphFont"/>
    <w:link w:val="Footer"/>
    <w:uiPriority w:val="99"/>
    <w:locked/>
    <w:rsid w:val="005C19A3"/>
    <w:rPr>
      <w:sz w:val="22"/>
      <w:szCs w:val="22"/>
      <w:lang w:eastAsia="en-US"/>
    </w:rPr>
  </w:style>
  <w:style w:type="paragraph" w:styleId="BlockText">
    <w:name w:val="Block Text"/>
    <w:basedOn w:val="Normal"/>
    <w:uiPriority w:val="99"/>
    <w:rsid w:val="004C0149"/>
    <w:pPr>
      <w:spacing w:line="240" w:lineRule="auto"/>
      <w:ind w:left="-360" w:right="-185"/>
    </w:pPr>
    <w:rPr>
      <w:rFonts w:ascii="Times New Roman" w:eastAsia="Times New Roman" w:hAnsi="Times New Roman" w:cs="Times New Roman"/>
      <w:sz w:val="28"/>
      <w:szCs w:val="28"/>
      <w:lang w:eastAsia="ru-RU"/>
    </w:rPr>
  </w:style>
  <w:style w:type="paragraph" w:customStyle="1" w:styleId="a1">
    <w:name w:val="Без интервала"/>
    <w:uiPriority w:val="99"/>
    <w:rsid w:val="0063484B"/>
    <w:rPr>
      <w:rFonts w:cs="Calibri"/>
    </w:rPr>
  </w:style>
  <w:style w:type="paragraph" w:styleId="BodyTextIndent3">
    <w:name w:val="Body Text Indent 3"/>
    <w:basedOn w:val="Normal"/>
    <w:link w:val="BodyTextIndent3Char1"/>
    <w:uiPriority w:val="99"/>
    <w:rsid w:val="00125902"/>
    <w:pPr>
      <w:spacing w:after="120" w:line="240" w:lineRule="auto"/>
      <w:ind w:left="283" w:right="51"/>
    </w:pPr>
    <w:rPr>
      <w:sz w:val="16"/>
      <w:szCs w:val="16"/>
      <w:lang w:eastAsia="ru-RU"/>
    </w:rPr>
  </w:style>
  <w:style w:type="character" w:customStyle="1" w:styleId="BodyTextIndent3Char">
    <w:name w:val="Body Text Indent 3 Char"/>
    <w:basedOn w:val="DefaultParagraphFont"/>
    <w:link w:val="BodyTextIndent3"/>
    <w:uiPriority w:val="99"/>
    <w:semiHidden/>
    <w:locked/>
    <w:rsid w:val="00C77CEB"/>
    <w:rPr>
      <w:sz w:val="16"/>
      <w:szCs w:val="16"/>
      <w:lang w:eastAsia="en-US"/>
    </w:rPr>
  </w:style>
  <w:style w:type="character" w:customStyle="1" w:styleId="BodyTextIndent3Char1">
    <w:name w:val="Body Text Indent 3 Char1"/>
    <w:basedOn w:val="DefaultParagraphFont"/>
    <w:link w:val="BodyTextIndent3"/>
    <w:uiPriority w:val="99"/>
    <w:locked/>
    <w:rsid w:val="00125902"/>
    <w:rPr>
      <w:sz w:val="16"/>
      <w:szCs w:val="16"/>
      <w:lang w:val="ru-RU" w:eastAsia="ru-RU"/>
    </w:rPr>
  </w:style>
  <w:style w:type="character" w:styleId="PageNumber">
    <w:name w:val="page number"/>
    <w:basedOn w:val="DefaultParagraphFont"/>
    <w:uiPriority w:val="99"/>
    <w:rsid w:val="002C4A1F"/>
  </w:style>
  <w:style w:type="paragraph" w:styleId="NormalWeb">
    <w:name w:val="Normal (Web)"/>
    <w:aliases w:val="Обычный (Web)"/>
    <w:basedOn w:val="Normal"/>
    <w:uiPriority w:val="99"/>
    <w:rsid w:val="002C4A1F"/>
    <w:pPr>
      <w:spacing w:before="100" w:beforeAutospacing="1" w:after="100" w:afterAutospacing="1" w:line="240" w:lineRule="auto"/>
      <w:jc w:val="left"/>
    </w:pPr>
    <w:rPr>
      <w:sz w:val="24"/>
      <w:szCs w:val="24"/>
      <w:lang w:eastAsia="ru-RU"/>
    </w:rPr>
  </w:style>
  <w:style w:type="paragraph" w:customStyle="1" w:styleId="a2">
    <w:name w:val="Абзац списка"/>
    <w:basedOn w:val="Normal"/>
    <w:uiPriority w:val="99"/>
    <w:rsid w:val="004472F6"/>
    <w:pPr>
      <w:spacing w:after="200"/>
      <w:ind w:left="720"/>
      <w:jc w:val="left"/>
    </w:pPr>
    <w:rPr>
      <w:lang w:eastAsia="ru-RU"/>
    </w:rPr>
  </w:style>
  <w:style w:type="paragraph" w:styleId="HTMLPreformatted">
    <w:name w:val="HTML Preformatted"/>
    <w:basedOn w:val="Normal"/>
    <w:link w:val="HTMLPreformattedChar"/>
    <w:uiPriority w:val="99"/>
    <w:rsid w:val="00717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B679FA"/>
    <w:rPr>
      <w:rFonts w:ascii="Courier New" w:hAnsi="Courier New" w:cs="Courier New"/>
      <w:sz w:val="20"/>
      <w:szCs w:val="20"/>
      <w:lang w:eastAsia="en-US"/>
    </w:rPr>
  </w:style>
  <w:style w:type="paragraph" w:customStyle="1" w:styleId="2">
    <w:name w:val="Знак2"/>
    <w:basedOn w:val="Normal"/>
    <w:uiPriority w:val="99"/>
    <w:rsid w:val="008A6EDA"/>
    <w:pPr>
      <w:tabs>
        <w:tab w:val="left" w:pos="708"/>
      </w:tabs>
      <w:spacing w:after="160" w:line="240" w:lineRule="exact"/>
      <w:jc w:val="left"/>
    </w:pPr>
    <w:rPr>
      <w:rFonts w:ascii="Verdana" w:hAnsi="Verdana" w:cs="Verdana"/>
      <w:sz w:val="20"/>
      <w:szCs w:val="20"/>
      <w:lang w:val="en-US"/>
    </w:rPr>
  </w:style>
  <w:style w:type="character" w:styleId="Strong">
    <w:name w:val="Strong"/>
    <w:basedOn w:val="DefaultParagraphFont"/>
    <w:uiPriority w:val="99"/>
    <w:qFormat/>
    <w:locked/>
    <w:rsid w:val="008A6EDA"/>
    <w:rPr>
      <w:b/>
      <w:bCs/>
    </w:rPr>
  </w:style>
  <w:style w:type="paragraph" w:styleId="BodyTextIndent2">
    <w:name w:val="Body Text Indent 2"/>
    <w:basedOn w:val="Normal"/>
    <w:link w:val="BodyTextIndent2Char"/>
    <w:uiPriority w:val="99"/>
    <w:rsid w:val="00B623AE"/>
    <w:pPr>
      <w:spacing w:after="120" w:line="480" w:lineRule="auto"/>
      <w:ind w:left="283"/>
      <w:jc w:val="left"/>
    </w:pPr>
    <w:rPr>
      <w:rFonts w:cs="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B679FA"/>
    <w:rPr>
      <w:lang w:eastAsia="en-US"/>
    </w:rPr>
  </w:style>
  <w:style w:type="paragraph" w:customStyle="1" w:styleId="Style1">
    <w:name w:val="Style1"/>
    <w:basedOn w:val="Normal"/>
    <w:uiPriority w:val="99"/>
    <w:rsid w:val="006A169F"/>
    <w:pPr>
      <w:widowControl w:val="0"/>
      <w:autoSpaceDE w:val="0"/>
      <w:autoSpaceDN w:val="0"/>
      <w:adjustRightInd w:val="0"/>
      <w:spacing w:line="484" w:lineRule="exact"/>
      <w:ind w:firstLine="528"/>
    </w:pPr>
    <w:rPr>
      <w:rFonts w:ascii="Times New Roman" w:eastAsia="Times New Roman" w:hAnsi="Times New Roman" w:cs="Times New Roman"/>
      <w:sz w:val="24"/>
      <w:szCs w:val="24"/>
      <w:lang w:eastAsia="ru-RU"/>
    </w:rPr>
  </w:style>
  <w:style w:type="character" w:customStyle="1" w:styleId="FontStyle11">
    <w:name w:val="Font Style11"/>
    <w:basedOn w:val="DefaultParagraphFont"/>
    <w:uiPriority w:val="99"/>
    <w:rsid w:val="006A169F"/>
    <w:rPr>
      <w:rFonts w:ascii="Times New Roman" w:hAnsi="Times New Roman" w:cs="Times New Roman"/>
      <w:sz w:val="26"/>
      <w:szCs w:val="26"/>
    </w:rPr>
  </w:style>
  <w:style w:type="paragraph" w:customStyle="1" w:styleId="Style2">
    <w:name w:val="Style2"/>
    <w:basedOn w:val="Normal"/>
    <w:uiPriority w:val="99"/>
    <w:rsid w:val="006A169F"/>
    <w:pPr>
      <w:widowControl w:val="0"/>
      <w:autoSpaceDE w:val="0"/>
      <w:autoSpaceDN w:val="0"/>
      <w:adjustRightInd w:val="0"/>
      <w:spacing w:line="480" w:lineRule="exact"/>
      <w:ind w:hanging="355"/>
    </w:pPr>
    <w:rPr>
      <w:rFonts w:ascii="Times New Roman" w:eastAsia="Times New Roman" w:hAnsi="Times New Roman" w:cs="Times New Roman"/>
      <w:sz w:val="24"/>
      <w:szCs w:val="24"/>
      <w:lang w:eastAsia="ru-RU"/>
    </w:rPr>
  </w:style>
  <w:style w:type="paragraph" w:customStyle="1" w:styleId="Style4">
    <w:name w:val="Style4"/>
    <w:basedOn w:val="Normal"/>
    <w:uiPriority w:val="99"/>
    <w:rsid w:val="006A169F"/>
    <w:pPr>
      <w:widowControl w:val="0"/>
      <w:autoSpaceDE w:val="0"/>
      <w:autoSpaceDN w:val="0"/>
      <w:adjustRightInd w:val="0"/>
      <w:spacing w:line="487" w:lineRule="exact"/>
      <w:ind w:firstLine="715"/>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A937E6"/>
  </w:style>
  <w:style w:type="character" w:customStyle="1" w:styleId="20">
    <w:name w:val="Основной текст (2)_"/>
    <w:basedOn w:val="DefaultParagraphFont"/>
    <w:link w:val="21"/>
    <w:uiPriority w:val="99"/>
    <w:locked/>
    <w:rsid w:val="00F85972"/>
    <w:rPr>
      <w:sz w:val="27"/>
      <w:szCs w:val="27"/>
      <w:shd w:val="clear" w:color="auto" w:fill="FFFFFF"/>
    </w:rPr>
  </w:style>
  <w:style w:type="paragraph" w:customStyle="1" w:styleId="21">
    <w:name w:val="Основной текст (2)"/>
    <w:basedOn w:val="Normal"/>
    <w:link w:val="20"/>
    <w:uiPriority w:val="99"/>
    <w:rsid w:val="00F85972"/>
    <w:pPr>
      <w:shd w:val="clear" w:color="auto" w:fill="FFFFFF"/>
      <w:spacing w:after="420" w:line="240" w:lineRule="atLeast"/>
      <w:jc w:val="left"/>
    </w:pPr>
    <w:rPr>
      <w:rFonts w:cs="Times New Roman"/>
      <w:noProof/>
      <w:sz w:val="27"/>
      <w:szCs w:val="27"/>
      <w:shd w:val="clear" w:color="auto" w:fill="FFFFFF"/>
      <w:lang w:eastAsia="ru-RU"/>
    </w:rPr>
  </w:style>
  <w:style w:type="paragraph" w:customStyle="1" w:styleId="210">
    <w:name w:val="Основной текст 21"/>
    <w:basedOn w:val="Normal"/>
    <w:uiPriority w:val="99"/>
    <w:rsid w:val="004321E4"/>
    <w:pPr>
      <w:suppressAutoHyphens/>
      <w:spacing w:line="240" w:lineRule="auto"/>
      <w:jc w:val="left"/>
    </w:pPr>
    <w:rPr>
      <w:rFonts w:cs="Times New Roman"/>
      <w:b/>
      <w:bCs/>
      <w:sz w:val="36"/>
      <w:szCs w:val="36"/>
      <w:lang w:eastAsia="ar-SA"/>
    </w:rPr>
  </w:style>
  <w:style w:type="paragraph" w:customStyle="1" w:styleId="a3">
    <w:name w:val="Знак"/>
    <w:basedOn w:val="Normal"/>
    <w:uiPriority w:val="99"/>
    <w:rsid w:val="004321E4"/>
    <w:pPr>
      <w:spacing w:after="160" w:line="240" w:lineRule="exact"/>
      <w:jc w:val="left"/>
    </w:pPr>
    <w:rPr>
      <w:rFonts w:ascii="Verdana" w:hAnsi="Verdana" w:cs="Verdana"/>
      <w:sz w:val="20"/>
      <w:szCs w:val="20"/>
      <w:lang w:val="en-US"/>
    </w:rPr>
  </w:style>
  <w:style w:type="character" w:customStyle="1" w:styleId="a4">
    <w:name w:val="Знак Знак"/>
    <w:basedOn w:val="DefaultParagraphFont"/>
    <w:uiPriority w:val="99"/>
    <w:rsid w:val="00967076"/>
    <w:rPr>
      <w:rFonts w:ascii="Courier New" w:hAnsi="Courier New" w:cs="Courier New"/>
    </w:rPr>
  </w:style>
  <w:style w:type="character" w:customStyle="1" w:styleId="ListParagraphChar">
    <w:name w:val="List Paragraph Char"/>
    <w:link w:val="ListParagraph"/>
    <w:uiPriority w:val="99"/>
    <w:locked/>
    <w:rsid w:val="00F47D90"/>
    <w:rPr>
      <w:rFonts w:ascii="Calibri" w:hAnsi="Calibri" w:cs="Calibri"/>
      <w:sz w:val="22"/>
      <w:szCs w:val="22"/>
      <w:lang w:val="ru-RU" w:eastAsia="en-US"/>
    </w:rPr>
  </w:style>
  <w:style w:type="paragraph" w:styleId="Title">
    <w:name w:val="Title"/>
    <w:basedOn w:val="Normal"/>
    <w:link w:val="TitleChar1"/>
    <w:uiPriority w:val="99"/>
    <w:qFormat/>
    <w:locked/>
    <w:rsid w:val="00317BFB"/>
    <w:pPr>
      <w:spacing w:line="240" w:lineRule="auto"/>
      <w:jc w:val="center"/>
    </w:pPr>
    <w:rPr>
      <w:rFonts w:cs="Times New Roman"/>
      <w:b/>
      <w:bCs/>
      <w:sz w:val="28"/>
      <w:szCs w:val="28"/>
      <w:lang w:eastAsia="ru-RU"/>
    </w:rPr>
  </w:style>
  <w:style w:type="character" w:customStyle="1" w:styleId="TitleChar">
    <w:name w:val="Title Char"/>
    <w:basedOn w:val="DefaultParagraphFont"/>
    <w:link w:val="Title"/>
    <w:uiPriority w:val="99"/>
    <w:locked/>
    <w:rsid w:val="00FD2844"/>
    <w:rPr>
      <w:rFonts w:ascii="Cambria" w:hAnsi="Cambria" w:cs="Cambria"/>
      <w:b/>
      <w:bCs/>
      <w:kern w:val="28"/>
      <w:sz w:val="32"/>
      <w:szCs w:val="32"/>
      <w:lang w:eastAsia="en-US"/>
    </w:rPr>
  </w:style>
  <w:style w:type="character" w:customStyle="1" w:styleId="TitleChar1">
    <w:name w:val="Title Char1"/>
    <w:basedOn w:val="DefaultParagraphFont"/>
    <w:link w:val="Title"/>
    <w:uiPriority w:val="99"/>
    <w:locked/>
    <w:rsid w:val="00317BFB"/>
    <w:rPr>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738899187">
      <w:marLeft w:val="0"/>
      <w:marRight w:val="0"/>
      <w:marTop w:val="0"/>
      <w:marBottom w:val="0"/>
      <w:divBdr>
        <w:top w:val="none" w:sz="0" w:space="0" w:color="auto"/>
        <w:left w:val="none" w:sz="0" w:space="0" w:color="auto"/>
        <w:bottom w:val="none" w:sz="0" w:space="0" w:color="auto"/>
        <w:right w:val="none" w:sz="0" w:space="0" w:color="auto"/>
      </w:divBdr>
    </w:div>
    <w:div w:id="17388991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1209</TotalTime>
  <Pages>75</Pages>
  <Words>23840</Words>
  <Characters>-32766</Characters>
  <Application>Microsoft Office Outlook</Application>
  <DocSecurity>0</DocSecurity>
  <Lines>0</Lines>
  <Paragraphs>0</Paragraphs>
  <ScaleCrop>false</ScaleCrop>
  <Company>DAT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 </dc:title>
  <dc:subject/>
  <dc:creator>User</dc:creator>
  <cp:keywords/>
  <dc:description/>
  <cp:lastModifiedBy>oleg</cp:lastModifiedBy>
  <cp:revision>59</cp:revision>
  <cp:lastPrinted>2015-04-16T12:12:00Z</cp:lastPrinted>
  <dcterms:created xsi:type="dcterms:W3CDTF">2013-10-21T19:22:00Z</dcterms:created>
  <dcterms:modified xsi:type="dcterms:W3CDTF">2015-04-17T04:16:00Z</dcterms:modified>
</cp:coreProperties>
</file>